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A1395E" w14:textId="77777777" w:rsidR="0049163B" w:rsidRDefault="005E4ACA">
      <w:pPr>
        <w:spacing w:line="240" w:lineRule="auto"/>
        <w:jc w:val="center"/>
        <w:rPr>
          <w:b/>
        </w:rPr>
      </w:pPr>
      <w:r>
        <w:rPr>
          <w:rFonts w:ascii="Calibri" w:eastAsia="Calibri" w:hAnsi="Calibri" w:cs="Calibri"/>
          <w:noProof/>
          <w:sz w:val="24"/>
          <w:szCs w:val="24"/>
        </w:rPr>
        <w:drawing>
          <wp:inline distT="0" distB="0" distL="114300" distR="114300" wp14:anchorId="35531CE9" wp14:editId="5088F26E">
            <wp:extent cx="3533140" cy="111379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533140" cy="1113790"/>
                    </a:xfrm>
                    <a:prstGeom prst="rect">
                      <a:avLst/>
                    </a:prstGeom>
                    <a:ln/>
                  </pic:spPr>
                </pic:pic>
              </a:graphicData>
            </a:graphic>
          </wp:inline>
        </w:drawing>
      </w:r>
    </w:p>
    <w:p w14:paraId="7D22807E" w14:textId="77777777" w:rsidR="0049163B" w:rsidRDefault="0049163B">
      <w:pPr>
        <w:tabs>
          <w:tab w:val="left" w:pos="567"/>
        </w:tabs>
        <w:spacing w:line="240" w:lineRule="auto"/>
        <w:rPr>
          <w:b/>
        </w:rPr>
      </w:pPr>
    </w:p>
    <w:p w14:paraId="2FA86E91" w14:textId="77777777" w:rsidR="0049163B" w:rsidRDefault="0049163B">
      <w:pPr>
        <w:tabs>
          <w:tab w:val="left" w:pos="567"/>
        </w:tabs>
        <w:spacing w:line="240" w:lineRule="auto"/>
        <w:rPr>
          <w:b/>
        </w:rPr>
      </w:pPr>
    </w:p>
    <w:p w14:paraId="6BA66FD7" w14:textId="77777777" w:rsidR="0049163B" w:rsidRDefault="005E4ACA">
      <w:pPr>
        <w:pBdr>
          <w:top w:val="single" w:sz="6" w:space="6" w:color="4F81BD"/>
          <w:bottom w:val="single" w:sz="6" w:space="6" w:color="4F81BD"/>
        </w:pBdr>
        <w:spacing w:after="240" w:line="240" w:lineRule="auto"/>
        <w:jc w:val="center"/>
        <w:rPr>
          <w:rFonts w:ascii="Calibri" w:eastAsia="Calibri" w:hAnsi="Calibri" w:cs="Calibri"/>
          <w:smallCaps/>
          <w:sz w:val="52"/>
          <w:szCs w:val="52"/>
        </w:rPr>
      </w:pPr>
      <w:r>
        <w:rPr>
          <w:rFonts w:ascii="Calibri" w:eastAsia="Calibri" w:hAnsi="Calibri" w:cs="Calibri"/>
          <w:smallCaps/>
          <w:sz w:val="52"/>
          <w:szCs w:val="52"/>
        </w:rPr>
        <w:t xml:space="preserve">RISK MANAGEMENT POLICY </w:t>
      </w:r>
    </w:p>
    <w:p w14:paraId="6B1D69AA" w14:textId="77777777" w:rsidR="0049163B" w:rsidRDefault="005E4ACA">
      <w:pPr>
        <w:pBdr>
          <w:top w:val="single" w:sz="6" w:space="6" w:color="4F81BD"/>
          <w:bottom w:val="single" w:sz="6" w:space="6" w:color="4F81BD"/>
        </w:pBdr>
        <w:spacing w:after="240" w:line="240" w:lineRule="auto"/>
        <w:jc w:val="center"/>
        <w:rPr>
          <w:rFonts w:ascii="Calibri" w:eastAsia="Calibri" w:hAnsi="Calibri" w:cs="Calibri"/>
          <w:smallCaps/>
          <w:sz w:val="52"/>
          <w:szCs w:val="52"/>
        </w:rPr>
      </w:pPr>
      <w:r>
        <w:rPr>
          <w:rFonts w:ascii="Calibri" w:eastAsia="Calibri" w:hAnsi="Calibri" w:cs="Calibri"/>
          <w:smallCaps/>
          <w:sz w:val="52"/>
          <w:szCs w:val="52"/>
        </w:rPr>
        <w:t>&amp; RISK REGISTER</w:t>
      </w:r>
    </w:p>
    <w:p w14:paraId="626B8196" w14:textId="77777777" w:rsidR="0049163B" w:rsidRDefault="0049163B">
      <w:pPr>
        <w:spacing w:before="480" w:line="240" w:lineRule="auto"/>
        <w:rPr>
          <w:rFonts w:ascii="Calibri" w:eastAsia="Calibri" w:hAnsi="Calibri" w:cs="Calibri"/>
          <w:color w:val="4F81BD"/>
        </w:rPr>
      </w:pPr>
    </w:p>
    <w:tbl>
      <w:tblPr>
        <w:tblStyle w:val="af"/>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3015"/>
        <w:gridCol w:w="3180"/>
      </w:tblGrid>
      <w:tr w:rsidR="0049163B" w14:paraId="0DE89718" w14:textId="77777777">
        <w:trPr>
          <w:trHeight w:val="585"/>
        </w:trPr>
        <w:tc>
          <w:tcPr>
            <w:tcW w:w="2970" w:type="dxa"/>
          </w:tcPr>
          <w:p w14:paraId="515747CF" w14:textId="77777777" w:rsidR="0049163B" w:rsidRDefault="005E4ACA">
            <w:pPr>
              <w:jc w:val="center"/>
              <w:rPr>
                <w:rFonts w:ascii="Calibri" w:eastAsia="Calibri" w:hAnsi="Calibri" w:cs="Calibri"/>
                <w:b/>
              </w:rPr>
            </w:pPr>
            <w:r>
              <w:rPr>
                <w:rFonts w:ascii="Calibri" w:eastAsia="Calibri" w:hAnsi="Calibri" w:cs="Calibri"/>
                <w:b/>
              </w:rPr>
              <w:t>REVIEWED DATE</w:t>
            </w:r>
          </w:p>
        </w:tc>
        <w:tc>
          <w:tcPr>
            <w:tcW w:w="3015" w:type="dxa"/>
          </w:tcPr>
          <w:p w14:paraId="1C6AB4C1" w14:textId="77777777" w:rsidR="0049163B" w:rsidRDefault="005E4ACA">
            <w:pPr>
              <w:jc w:val="center"/>
              <w:rPr>
                <w:rFonts w:ascii="Calibri" w:eastAsia="Calibri" w:hAnsi="Calibri" w:cs="Calibri"/>
                <w:b/>
              </w:rPr>
            </w:pPr>
            <w:r>
              <w:rPr>
                <w:rFonts w:ascii="Calibri" w:eastAsia="Calibri" w:hAnsi="Calibri" w:cs="Calibri"/>
                <w:b/>
              </w:rPr>
              <w:t>REVIEWED BY</w:t>
            </w:r>
          </w:p>
        </w:tc>
        <w:tc>
          <w:tcPr>
            <w:tcW w:w="3180" w:type="dxa"/>
          </w:tcPr>
          <w:p w14:paraId="44A520D0" w14:textId="77777777" w:rsidR="0049163B" w:rsidRDefault="005E4ACA">
            <w:pPr>
              <w:jc w:val="center"/>
              <w:rPr>
                <w:rFonts w:ascii="Calibri" w:eastAsia="Calibri" w:hAnsi="Calibri" w:cs="Calibri"/>
                <w:b/>
              </w:rPr>
            </w:pPr>
            <w:r>
              <w:rPr>
                <w:rFonts w:ascii="Calibri" w:eastAsia="Calibri" w:hAnsi="Calibri" w:cs="Calibri"/>
                <w:b/>
              </w:rPr>
              <w:t>NEXT REVIEW DATE</w:t>
            </w:r>
          </w:p>
        </w:tc>
      </w:tr>
      <w:tr w:rsidR="0049163B" w14:paraId="7ADE838A" w14:textId="77777777">
        <w:trPr>
          <w:trHeight w:val="832"/>
        </w:trPr>
        <w:tc>
          <w:tcPr>
            <w:tcW w:w="2970" w:type="dxa"/>
          </w:tcPr>
          <w:p w14:paraId="2EF92ACB" w14:textId="77777777" w:rsidR="0049163B" w:rsidRDefault="0049163B">
            <w:pPr>
              <w:jc w:val="center"/>
              <w:rPr>
                <w:rFonts w:ascii="Calibri" w:eastAsia="Calibri" w:hAnsi="Calibri" w:cs="Calibri"/>
              </w:rPr>
            </w:pPr>
          </w:p>
          <w:p w14:paraId="27EB74A1" w14:textId="77777777" w:rsidR="0049163B" w:rsidRDefault="005E4ACA">
            <w:pPr>
              <w:jc w:val="center"/>
              <w:rPr>
                <w:rFonts w:ascii="Calibri" w:eastAsia="Calibri" w:hAnsi="Calibri" w:cs="Calibri"/>
              </w:rPr>
            </w:pPr>
            <w:r>
              <w:rPr>
                <w:rFonts w:ascii="Calibri" w:eastAsia="Calibri" w:hAnsi="Calibri" w:cs="Calibri"/>
              </w:rPr>
              <w:t>28 June 2021</w:t>
            </w:r>
          </w:p>
        </w:tc>
        <w:tc>
          <w:tcPr>
            <w:tcW w:w="3015" w:type="dxa"/>
          </w:tcPr>
          <w:p w14:paraId="0EE617E3" w14:textId="77777777" w:rsidR="0049163B" w:rsidRDefault="0049163B">
            <w:pPr>
              <w:jc w:val="center"/>
              <w:rPr>
                <w:rFonts w:ascii="Calibri" w:eastAsia="Calibri" w:hAnsi="Calibri" w:cs="Calibri"/>
              </w:rPr>
            </w:pPr>
          </w:p>
          <w:p w14:paraId="2C2F1950" w14:textId="77777777" w:rsidR="0049163B" w:rsidRDefault="005E4ACA">
            <w:pPr>
              <w:rPr>
                <w:rFonts w:ascii="Calibri" w:eastAsia="Calibri" w:hAnsi="Calibri" w:cs="Calibri"/>
              </w:rPr>
            </w:pPr>
            <w:r>
              <w:rPr>
                <w:rFonts w:ascii="Calibri" w:eastAsia="Calibri" w:hAnsi="Calibri" w:cs="Calibri"/>
              </w:rPr>
              <w:t>Governance &amp; Finance Committee</w:t>
            </w:r>
          </w:p>
        </w:tc>
        <w:tc>
          <w:tcPr>
            <w:tcW w:w="3180" w:type="dxa"/>
          </w:tcPr>
          <w:p w14:paraId="25EACE3B" w14:textId="77777777" w:rsidR="0049163B" w:rsidRDefault="0049163B">
            <w:pPr>
              <w:jc w:val="center"/>
              <w:rPr>
                <w:rFonts w:ascii="Calibri" w:eastAsia="Calibri" w:hAnsi="Calibri" w:cs="Calibri"/>
              </w:rPr>
            </w:pPr>
          </w:p>
          <w:p w14:paraId="3BF681CE" w14:textId="77777777" w:rsidR="0049163B" w:rsidRDefault="005E4ACA">
            <w:pPr>
              <w:rPr>
                <w:rFonts w:ascii="Calibri" w:eastAsia="Calibri" w:hAnsi="Calibri" w:cs="Calibri"/>
              </w:rPr>
            </w:pPr>
            <w:r>
              <w:rPr>
                <w:rFonts w:ascii="Calibri" w:eastAsia="Calibri" w:hAnsi="Calibri" w:cs="Calibri"/>
              </w:rPr>
              <w:t>June 2022</w:t>
            </w:r>
          </w:p>
        </w:tc>
      </w:tr>
      <w:tr w:rsidR="0049163B" w14:paraId="7E5984C9" w14:textId="77777777">
        <w:trPr>
          <w:trHeight w:val="832"/>
        </w:trPr>
        <w:tc>
          <w:tcPr>
            <w:tcW w:w="2970" w:type="dxa"/>
          </w:tcPr>
          <w:p w14:paraId="45693ED1" w14:textId="7FA033B3" w:rsidR="0049163B" w:rsidRDefault="00AB758C">
            <w:pPr>
              <w:jc w:val="center"/>
              <w:rPr>
                <w:rFonts w:ascii="Calibri" w:eastAsia="Calibri" w:hAnsi="Calibri" w:cs="Calibri"/>
              </w:rPr>
            </w:pPr>
            <w:r>
              <w:rPr>
                <w:rFonts w:ascii="Calibri" w:eastAsia="Calibri" w:hAnsi="Calibri" w:cs="Calibri"/>
              </w:rPr>
              <w:t xml:space="preserve">April </w:t>
            </w:r>
            <w:r w:rsidR="00F16A78">
              <w:rPr>
                <w:rFonts w:ascii="Calibri" w:eastAsia="Calibri" w:hAnsi="Calibri" w:cs="Calibri"/>
              </w:rPr>
              <w:t>2022</w:t>
            </w:r>
          </w:p>
        </w:tc>
        <w:tc>
          <w:tcPr>
            <w:tcW w:w="3015" w:type="dxa"/>
          </w:tcPr>
          <w:p w14:paraId="719BB12A" w14:textId="6D806C46" w:rsidR="0049163B" w:rsidRDefault="00200C4B" w:rsidP="00200C4B">
            <w:pPr>
              <w:rPr>
                <w:rFonts w:ascii="Calibri" w:eastAsia="Calibri" w:hAnsi="Calibri" w:cs="Calibri"/>
              </w:rPr>
            </w:pPr>
            <w:r>
              <w:rPr>
                <w:rFonts w:ascii="Calibri" w:eastAsia="Calibri" w:hAnsi="Calibri" w:cs="Calibri"/>
              </w:rPr>
              <w:t>Governance &amp; Finance Committee</w:t>
            </w:r>
          </w:p>
        </w:tc>
        <w:tc>
          <w:tcPr>
            <w:tcW w:w="3180" w:type="dxa"/>
          </w:tcPr>
          <w:p w14:paraId="7CE87EE8" w14:textId="337B07F4" w:rsidR="0049163B" w:rsidRDefault="00AB758C" w:rsidP="00AB758C">
            <w:pPr>
              <w:rPr>
                <w:rFonts w:ascii="Calibri" w:eastAsia="Calibri" w:hAnsi="Calibri" w:cs="Calibri"/>
              </w:rPr>
            </w:pPr>
            <w:r>
              <w:rPr>
                <w:rFonts w:ascii="Calibri" w:eastAsia="Calibri" w:hAnsi="Calibri" w:cs="Calibri"/>
              </w:rPr>
              <w:t>April 2023</w:t>
            </w:r>
          </w:p>
        </w:tc>
      </w:tr>
      <w:tr w:rsidR="0049163B" w14:paraId="75790BFB" w14:textId="77777777">
        <w:trPr>
          <w:trHeight w:val="832"/>
        </w:trPr>
        <w:tc>
          <w:tcPr>
            <w:tcW w:w="2970" w:type="dxa"/>
          </w:tcPr>
          <w:p w14:paraId="4B48129F" w14:textId="77777777" w:rsidR="0049163B" w:rsidRDefault="0049163B">
            <w:pPr>
              <w:jc w:val="center"/>
              <w:rPr>
                <w:rFonts w:ascii="Calibri" w:eastAsia="Calibri" w:hAnsi="Calibri" w:cs="Calibri"/>
              </w:rPr>
            </w:pPr>
          </w:p>
        </w:tc>
        <w:tc>
          <w:tcPr>
            <w:tcW w:w="3015" w:type="dxa"/>
          </w:tcPr>
          <w:p w14:paraId="26FF447E" w14:textId="77777777" w:rsidR="0049163B" w:rsidRDefault="0049163B">
            <w:pPr>
              <w:jc w:val="center"/>
              <w:rPr>
                <w:rFonts w:ascii="Calibri" w:eastAsia="Calibri" w:hAnsi="Calibri" w:cs="Calibri"/>
              </w:rPr>
            </w:pPr>
          </w:p>
        </w:tc>
        <w:tc>
          <w:tcPr>
            <w:tcW w:w="3180" w:type="dxa"/>
          </w:tcPr>
          <w:p w14:paraId="29F34A60" w14:textId="77777777" w:rsidR="0049163B" w:rsidRDefault="0049163B">
            <w:pPr>
              <w:jc w:val="center"/>
              <w:rPr>
                <w:rFonts w:ascii="Calibri" w:eastAsia="Calibri" w:hAnsi="Calibri" w:cs="Calibri"/>
              </w:rPr>
            </w:pPr>
          </w:p>
        </w:tc>
      </w:tr>
      <w:tr w:rsidR="0049163B" w14:paraId="24DFB0DA" w14:textId="77777777">
        <w:trPr>
          <w:trHeight w:val="832"/>
        </w:trPr>
        <w:tc>
          <w:tcPr>
            <w:tcW w:w="2970" w:type="dxa"/>
          </w:tcPr>
          <w:p w14:paraId="3FCD847C" w14:textId="77777777" w:rsidR="0049163B" w:rsidRDefault="0049163B">
            <w:pPr>
              <w:jc w:val="center"/>
              <w:rPr>
                <w:rFonts w:ascii="Calibri" w:eastAsia="Calibri" w:hAnsi="Calibri" w:cs="Calibri"/>
              </w:rPr>
            </w:pPr>
          </w:p>
        </w:tc>
        <w:tc>
          <w:tcPr>
            <w:tcW w:w="3015" w:type="dxa"/>
          </w:tcPr>
          <w:p w14:paraId="4A605CE4" w14:textId="77777777" w:rsidR="0049163B" w:rsidRDefault="0049163B">
            <w:pPr>
              <w:jc w:val="center"/>
              <w:rPr>
                <w:rFonts w:ascii="Calibri" w:eastAsia="Calibri" w:hAnsi="Calibri" w:cs="Calibri"/>
              </w:rPr>
            </w:pPr>
          </w:p>
        </w:tc>
        <w:tc>
          <w:tcPr>
            <w:tcW w:w="3180" w:type="dxa"/>
          </w:tcPr>
          <w:p w14:paraId="6DD87A7B" w14:textId="77777777" w:rsidR="0049163B" w:rsidRDefault="0049163B">
            <w:pPr>
              <w:jc w:val="center"/>
              <w:rPr>
                <w:rFonts w:ascii="Calibri" w:eastAsia="Calibri" w:hAnsi="Calibri" w:cs="Calibri"/>
              </w:rPr>
            </w:pPr>
          </w:p>
        </w:tc>
      </w:tr>
      <w:tr w:rsidR="0049163B" w14:paraId="10546443" w14:textId="77777777">
        <w:trPr>
          <w:trHeight w:val="832"/>
        </w:trPr>
        <w:tc>
          <w:tcPr>
            <w:tcW w:w="2970" w:type="dxa"/>
          </w:tcPr>
          <w:p w14:paraId="349071E3" w14:textId="77777777" w:rsidR="0049163B" w:rsidRDefault="0049163B">
            <w:pPr>
              <w:jc w:val="center"/>
              <w:rPr>
                <w:rFonts w:ascii="Calibri" w:eastAsia="Calibri" w:hAnsi="Calibri" w:cs="Calibri"/>
              </w:rPr>
            </w:pPr>
          </w:p>
        </w:tc>
        <w:tc>
          <w:tcPr>
            <w:tcW w:w="3015" w:type="dxa"/>
          </w:tcPr>
          <w:p w14:paraId="246DF160" w14:textId="77777777" w:rsidR="0049163B" w:rsidRDefault="0049163B">
            <w:pPr>
              <w:jc w:val="center"/>
              <w:rPr>
                <w:rFonts w:ascii="Calibri" w:eastAsia="Calibri" w:hAnsi="Calibri" w:cs="Calibri"/>
              </w:rPr>
            </w:pPr>
          </w:p>
        </w:tc>
        <w:tc>
          <w:tcPr>
            <w:tcW w:w="3180" w:type="dxa"/>
          </w:tcPr>
          <w:p w14:paraId="28D1B689" w14:textId="77777777" w:rsidR="0049163B" w:rsidRDefault="0049163B">
            <w:pPr>
              <w:jc w:val="center"/>
              <w:rPr>
                <w:rFonts w:ascii="Calibri" w:eastAsia="Calibri" w:hAnsi="Calibri" w:cs="Calibri"/>
              </w:rPr>
            </w:pPr>
          </w:p>
        </w:tc>
      </w:tr>
      <w:tr w:rsidR="0049163B" w14:paraId="62D52F5F" w14:textId="77777777">
        <w:trPr>
          <w:trHeight w:val="832"/>
        </w:trPr>
        <w:tc>
          <w:tcPr>
            <w:tcW w:w="2970" w:type="dxa"/>
          </w:tcPr>
          <w:p w14:paraId="1097248D" w14:textId="77777777" w:rsidR="0049163B" w:rsidRDefault="0049163B">
            <w:pPr>
              <w:jc w:val="center"/>
              <w:rPr>
                <w:rFonts w:ascii="Calibri" w:eastAsia="Calibri" w:hAnsi="Calibri" w:cs="Calibri"/>
              </w:rPr>
            </w:pPr>
          </w:p>
        </w:tc>
        <w:tc>
          <w:tcPr>
            <w:tcW w:w="3015" w:type="dxa"/>
          </w:tcPr>
          <w:p w14:paraId="1161F045" w14:textId="77777777" w:rsidR="0049163B" w:rsidRDefault="0049163B">
            <w:pPr>
              <w:jc w:val="center"/>
              <w:rPr>
                <w:rFonts w:ascii="Calibri" w:eastAsia="Calibri" w:hAnsi="Calibri" w:cs="Calibri"/>
              </w:rPr>
            </w:pPr>
          </w:p>
        </w:tc>
        <w:tc>
          <w:tcPr>
            <w:tcW w:w="3180" w:type="dxa"/>
          </w:tcPr>
          <w:p w14:paraId="754B3FA2" w14:textId="77777777" w:rsidR="0049163B" w:rsidRDefault="0049163B">
            <w:pPr>
              <w:jc w:val="center"/>
              <w:rPr>
                <w:rFonts w:ascii="Calibri" w:eastAsia="Calibri" w:hAnsi="Calibri" w:cs="Calibri"/>
              </w:rPr>
            </w:pPr>
          </w:p>
        </w:tc>
      </w:tr>
      <w:tr w:rsidR="0049163B" w14:paraId="0A3BA1BC" w14:textId="77777777">
        <w:trPr>
          <w:trHeight w:val="832"/>
        </w:trPr>
        <w:tc>
          <w:tcPr>
            <w:tcW w:w="2970" w:type="dxa"/>
          </w:tcPr>
          <w:p w14:paraId="278743BA" w14:textId="77777777" w:rsidR="0049163B" w:rsidRDefault="0049163B">
            <w:pPr>
              <w:jc w:val="center"/>
              <w:rPr>
                <w:rFonts w:ascii="Calibri" w:eastAsia="Calibri" w:hAnsi="Calibri" w:cs="Calibri"/>
              </w:rPr>
            </w:pPr>
          </w:p>
        </w:tc>
        <w:tc>
          <w:tcPr>
            <w:tcW w:w="3015" w:type="dxa"/>
          </w:tcPr>
          <w:p w14:paraId="0B3E05D9" w14:textId="77777777" w:rsidR="0049163B" w:rsidRDefault="0049163B">
            <w:pPr>
              <w:jc w:val="center"/>
              <w:rPr>
                <w:rFonts w:ascii="Calibri" w:eastAsia="Calibri" w:hAnsi="Calibri" w:cs="Calibri"/>
              </w:rPr>
            </w:pPr>
          </w:p>
        </w:tc>
        <w:tc>
          <w:tcPr>
            <w:tcW w:w="3180" w:type="dxa"/>
          </w:tcPr>
          <w:p w14:paraId="6573100D" w14:textId="77777777" w:rsidR="0049163B" w:rsidRDefault="0049163B">
            <w:pPr>
              <w:jc w:val="center"/>
              <w:rPr>
                <w:rFonts w:ascii="Calibri" w:eastAsia="Calibri" w:hAnsi="Calibri" w:cs="Calibri"/>
              </w:rPr>
            </w:pPr>
          </w:p>
        </w:tc>
      </w:tr>
      <w:tr w:rsidR="0049163B" w14:paraId="1A571CB9" w14:textId="77777777">
        <w:trPr>
          <w:trHeight w:val="832"/>
        </w:trPr>
        <w:tc>
          <w:tcPr>
            <w:tcW w:w="2970" w:type="dxa"/>
          </w:tcPr>
          <w:p w14:paraId="2CB86910" w14:textId="77777777" w:rsidR="0049163B" w:rsidRDefault="0049163B">
            <w:pPr>
              <w:jc w:val="center"/>
              <w:rPr>
                <w:rFonts w:ascii="Calibri" w:eastAsia="Calibri" w:hAnsi="Calibri" w:cs="Calibri"/>
              </w:rPr>
            </w:pPr>
          </w:p>
        </w:tc>
        <w:tc>
          <w:tcPr>
            <w:tcW w:w="3015" w:type="dxa"/>
          </w:tcPr>
          <w:p w14:paraId="39A35465" w14:textId="77777777" w:rsidR="0049163B" w:rsidRDefault="0049163B">
            <w:pPr>
              <w:jc w:val="center"/>
              <w:rPr>
                <w:rFonts w:ascii="Calibri" w:eastAsia="Calibri" w:hAnsi="Calibri" w:cs="Calibri"/>
              </w:rPr>
            </w:pPr>
          </w:p>
        </w:tc>
        <w:tc>
          <w:tcPr>
            <w:tcW w:w="3180" w:type="dxa"/>
          </w:tcPr>
          <w:p w14:paraId="49E96867" w14:textId="77777777" w:rsidR="0049163B" w:rsidRDefault="0049163B">
            <w:pPr>
              <w:jc w:val="center"/>
              <w:rPr>
                <w:rFonts w:ascii="Calibri" w:eastAsia="Calibri" w:hAnsi="Calibri" w:cs="Calibri"/>
              </w:rPr>
            </w:pPr>
          </w:p>
        </w:tc>
      </w:tr>
    </w:tbl>
    <w:p w14:paraId="1AF5AEDD" w14:textId="77777777" w:rsidR="0049163B" w:rsidRDefault="0049163B">
      <w:pPr>
        <w:tabs>
          <w:tab w:val="left" w:pos="567"/>
        </w:tabs>
        <w:spacing w:line="240" w:lineRule="auto"/>
        <w:rPr>
          <w:rFonts w:ascii="Calibri" w:eastAsia="Calibri" w:hAnsi="Calibri" w:cs="Calibri"/>
          <w:sz w:val="24"/>
          <w:szCs w:val="24"/>
        </w:rPr>
      </w:pPr>
    </w:p>
    <w:p w14:paraId="5E421CF7" w14:textId="77777777" w:rsidR="0049163B" w:rsidRDefault="0049163B">
      <w:pPr>
        <w:tabs>
          <w:tab w:val="left" w:pos="567"/>
        </w:tabs>
        <w:spacing w:line="240" w:lineRule="auto"/>
        <w:rPr>
          <w:rFonts w:ascii="Calibri" w:eastAsia="Calibri" w:hAnsi="Calibri" w:cs="Calibri"/>
          <w:sz w:val="24"/>
          <w:szCs w:val="24"/>
        </w:rPr>
      </w:pPr>
    </w:p>
    <w:p w14:paraId="295E10EA" w14:textId="77777777" w:rsidR="0049163B" w:rsidRDefault="0049163B">
      <w:pPr>
        <w:tabs>
          <w:tab w:val="left" w:pos="567"/>
        </w:tabs>
        <w:spacing w:line="240" w:lineRule="auto"/>
        <w:rPr>
          <w:rFonts w:ascii="Calibri" w:eastAsia="Calibri" w:hAnsi="Calibri" w:cs="Calibri"/>
          <w:sz w:val="24"/>
          <w:szCs w:val="24"/>
        </w:rPr>
      </w:pPr>
    </w:p>
    <w:p w14:paraId="18BBAB0A" w14:textId="77777777" w:rsidR="0049163B" w:rsidRDefault="005E4ACA">
      <w:pPr>
        <w:spacing w:line="240" w:lineRule="auto"/>
        <w:jc w:val="center"/>
        <w:rPr>
          <w:b/>
          <w:sz w:val="32"/>
          <w:szCs w:val="32"/>
        </w:rPr>
      </w:pPr>
      <w:r>
        <w:rPr>
          <w:rFonts w:ascii="Calibri" w:eastAsia="Calibri" w:hAnsi="Calibri" w:cs="Calibri"/>
          <w:noProof/>
          <w:sz w:val="24"/>
          <w:szCs w:val="24"/>
        </w:rPr>
        <w:lastRenderedPageBreak/>
        <w:drawing>
          <wp:inline distT="0" distB="0" distL="0" distR="0" wp14:anchorId="30C9535C" wp14:editId="368FAB64">
            <wp:extent cx="3532505" cy="111379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6" t="-22" r="-4" b="-21"/>
                    <a:stretch>
                      <a:fillRect/>
                    </a:stretch>
                  </pic:blipFill>
                  <pic:spPr>
                    <a:xfrm>
                      <a:off x="0" y="0"/>
                      <a:ext cx="3532505" cy="1113790"/>
                    </a:xfrm>
                    <a:prstGeom prst="rect">
                      <a:avLst/>
                    </a:prstGeom>
                    <a:ln/>
                  </pic:spPr>
                </pic:pic>
              </a:graphicData>
            </a:graphic>
          </wp:inline>
        </w:drawing>
      </w:r>
    </w:p>
    <w:p w14:paraId="729D63CA" w14:textId="77777777" w:rsidR="0049163B" w:rsidRDefault="0049163B">
      <w:pPr>
        <w:tabs>
          <w:tab w:val="left" w:pos="567"/>
        </w:tabs>
        <w:spacing w:line="240" w:lineRule="auto"/>
        <w:jc w:val="center"/>
        <w:rPr>
          <w:b/>
          <w:sz w:val="32"/>
          <w:szCs w:val="32"/>
        </w:rPr>
      </w:pPr>
    </w:p>
    <w:p w14:paraId="1B0A2F53" w14:textId="77777777" w:rsidR="0049163B" w:rsidRDefault="005E4ACA">
      <w:pPr>
        <w:tabs>
          <w:tab w:val="left" w:pos="567"/>
        </w:tabs>
        <w:spacing w:line="240" w:lineRule="auto"/>
        <w:jc w:val="center"/>
        <w:rPr>
          <w:b/>
          <w:sz w:val="32"/>
          <w:szCs w:val="32"/>
        </w:rPr>
      </w:pPr>
      <w:r>
        <w:rPr>
          <w:b/>
          <w:sz w:val="32"/>
          <w:szCs w:val="32"/>
        </w:rPr>
        <w:t>Risk Assessment Policy and Risk Register</w:t>
      </w:r>
    </w:p>
    <w:p w14:paraId="70C64F34" w14:textId="77777777" w:rsidR="0049163B" w:rsidRDefault="0049163B">
      <w:pPr>
        <w:tabs>
          <w:tab w:val="left" w:pos="567"/>
        </w:tabs>
        <w:spacing w:line="240" w:lineRule="auto"/>
        <w:rPr>
          <w:b/>
        </w:rPr>
      </w:pPr>
    </w:p>
    <w:p w14:paraId="02D965BF" w14:textId="77777777" w:rsidR="0049163B" w:rsidRDefault="005E4ACA">
      <w:pPr>
        <w:tabs>
          <w:tab w:val="left" w:pos="567"/>
        </w:tabs>
        <w:spacing w:line="240" w:lineRule="auto"/>
        <w:rPr>
          <w:b/>
        </w:rPr>
      </w:pPr>
      <w:r>
        <w:rPr>
          <w:b/>
        </w:rPr>
        <w:t>1.</w:t>
      </w:r>
      <w:r>
        <w:rPr>
          <w:b/>
        </w:rPr>
        <w:tab/>
        <w:t>Statement</w:t>
      </w:r>
    </w:p>
    <w:p w14:paraId="6920FA92" w14:textId="77777777" w:rsidR="0049163B" w:rsidRDefault="0049163B">
      <w:pPr>
        <w:tabs>
          <w:tab w:val="left" w:pos="567"/>
        </w:tabs>
        <w:spacing w:line="240" w:lineRule="auto"/>
      </w:pPr>
    </w:p>
    <w:p w14:paraId="313996FF" w14:textId="77777777" w:rsidR="0049163B" w:rsidRDefault="005E4ACA">
      <w:pPr>
        <w:tabs>
          <w:tab w:val="left" w:pos="567"/>
        </w:tabs>
        <w:spacing w:line="240" w:lineRule="auto"/>
        <w:jc w:val="both"/>
      </w:pPr>
      <w:r>
        <w:t>The Council accepts its responsibility for risk management, appropriate to its scale and operations, and taking account of best practice as embodied in 'Governance and Accountability in Local Councils in England and Wales, a Practitioner's Guide'.</w:t>
      </w:r>
    </w:p>
    <w:p w14:paraId="09628AF5" w14:textId="77777777" w:rsidR="0049163B" w:rsidRDefault="0049163B">
      <w:pPr>
        <w:jc w:val="both"/>
      </w:pPr>
    </w:p>
    <w:p w14:paraId="24799613" w14:textId="77777777" w:rsidR="0049163B" w:rsidRDefault="005E4ACA">
      <w:pPr>
        <w:jc w:val="both"/>
      </w:pPr>
      <w:r>
        <w:t>Risk is a threat that an event or action will adversely affect the council’s ability to achieve its objectives, implement its strategies and provide its services.  Risk management is the process by which risks are identified, evaluated, addressed and reviewed.  The council recognises that it has a responsibility to take all reasonable and practical measures to safeguard its employees, the people it works with and provides services for; and to protect the natural and built environments for which it is responsible.</w:t>
      </w:r>
    </w:p>
    <w:p w14:paraId="677F0BCD" w14:textId="77777777" w:rsidR="0049163B" w:rsidRDefault="0049163B">
      <w:pPr>
        <w:jc w:val="both"/>
      </w:pPr>
    </w:p>
    <w:p w14:paraId="0FF49A75" w14:textId="77777777" w:rsidR="0049163B" w:rsidRDefault="005E4ACA">
      <w:pPr>
        <w:spacing w:after="200"/>
        <w:jc w:val="both"/>
      </w:pPr>
      <w:r>
        <w:t>The council is aware that some risks cannot be eliminated fully and has in place a strategy that provides a structured, systematic and focused approach to managing risk and including where necessary, the introduction of internal controls and/or appropriate use of insurance cover.</w:t>
      </w:r>
    </w:p>
    <w:p w14:paraId="35D62BF5" w14:textId="77777777" w:rsidR="0049163B" w:rsidRDefault="005E4ACA">
      <w:pPr>
        <w:spacing w:after="200"/>
        <w:rPr>
          <w:b/>
        </w:rPr>
      </w:pPr>
      <w:r>
        <w:rPr>
          <w:b/>
        </w:rPr>
        <w:t>2.</w:t>
      </w:r>
      <w:r>
        <w:rPr>
          <w:b/>
        </w:rPr>
        <w:tab/>
        <w:t>Objectives</w:t>
      </w:r>
    </w:p>
    <w:p w14:paraId="74612B58" w14:textId="77777777" w:rsidR="0049163B" w:rsidRDefault="005E4ACA">
      <w:pPr>
        <w:spacing w:after="200"/>
      </w:pPr>
      <w:r>
        <w:t>The objectives of the risk management policy are to:</w:t>
      </w:r>
    </w:p>
    <w:p w14:paraId="4EC8CAE6" w14:textId="77777777" w:rsidR="0049163B" w:rsidRDefault="005E4ACA">
      <w:pPr>
        <w:numPr>
          <w:ilvl w:val="0"/>
          <w:numId w:val="2"/>
        </w:numPr>
      </w:pPr>
      <w:r>
        <w:t>Integrate risk management into the culture of the council</w:t>
      </w:r>
    </w:p>
    <w:p w14:paraId="081CC42E" w14:textId="77777777" w:rsidR="0049163B" w:rsidRDefault="005E4ACA">
      <w:pPr>
        <w:numPr>
          <w:ilvl w:val="0"/>
          <w:numId w:val="2"/>
        </w:numPr>
      </w:pPr>
      <w:r>
        <w:t>Manage risk in accordance with best practice and legislative requirements</w:t>
      </w:r>
    </w:p>
    <w:p w14:paraId="529EDE65" w14:textId="77777777" w:rsidR="0049163B" w:rsidRDefault="005E4ACA">
      <w:pPr>
        <w:numPr>
          <w:ilvl w:val="0"/>
          <w:numId w:val="2"/>
        </w:numPr>
      </w:pPr>
      <w:r>
        <w:t>Minimise loss, disruption, injury and damages</w:t>
      </w:r>
    </w:p>
    <w:p w14:paraId="33C69FAF" w14:textId="77777777" w:rsidR="0049163B" w:rsidRDefault="005E4ACA">
      <w:pPr>
        <w:numPr>
          <w:ilvl w:val="0"/>
          <w:numId w:val="2"/>
        </w:numPr>
      </w:pPr>
      <w:r>
        <w:t>Inform policy and operational decisions by identifying risks and their likely impact</w:t>
      </w:r>
    </w:p>
    <w:p w14:paraId="65E8D1FE" w14:textId="77777777" w:rsidR="0049163B" w:rsidRDefault="005E4ACA">
      <w:pPr>
        <w:numPr>
          <w:ilvl w:val="0"/>
          <w:numId w:val="2"/>
        </w:numPr>
      </w:pPr>
      <w:r>
        <w:t>Raise awareness of the need for risk management</w:t>
      </w:r>
    </w:p>
    <w:p w14:paraId="2FCCD9D0" w14:textId="77777777" w:rsidR="0049163B" w:rsidRDefault="0049163B">
      <w:pPr>
        <w:spacing w:after="200"/>
      </w:pPr>
    </w:p>
    <w:p w14:paraId="60CCC08D" w14:textId="77777777" w:rsidR="0049163B" w:rsidRDefault="005E4ACA">
      <w:pPr>
        <w:spacing w:after="200"/>
        <w:rPr>
          <w:b/>
        </w:rPr>
      </w:pPr>
      <w:r>
        <w:rPr>
          <w:b/>
        </w:rPr>
        <w:t>3.</w:t>
      </w:r>
      <w:r>
        <w:rPr>
          <w:b/>
        </w:rPr>
        <w:tab/>
        <w:t>These objectives will be achieved by:</w:t>
      </w:r>
    </w:p>
    <w:p w14:paraId="2A03BFB5" w14:textId="77777777" w:rsidR="0049163B" w:rsidRDefault="005E4ACA">
      <w:pPr>
        <w:numPr>
          <w:ilvl w:val="0"/>
          <w:numId w:val="5"/>
        </w:numPr>
      </w:pPr>
      <w:r>
        <w:t>Identification of risk</w:t>
      </w:r>
    </w:p>
    <w:p w14:paraId="6CDE5E77" w14:textId="77777777" w:rsidR="0049163B" w:rsidRDefault="005E4ACA">
      <w:pPr>
        <w:numPr>
          <w:ilvl w:val="0"/>
          <w:numId w:val="5"/>
        </w:numPr>
      </w:pPr>
      <w:r>
        <w:t>Undertaking risk assessments</w:t>
      </w:r>
    </w:p>
    <w:p w14:paraId="29DAE1A9" w14:textId="77777777" w:rsidR="0049163B" w:rsidRDefault="005E4ACA">
      <w:pPr>
        <w:numPr>
          <w:ilvl w:val="0"/>
          <w:numId w:val="5"/>
        </w:numPr>
      </w:pPr>
      <w:r>
        <w:t>Managing the risk and recording actions</w:t>
      </w:r>
    </w:p>
    <w:p w14:paraId="4D0FCF8F" w14:textId="77777777" w:rsidR="0049163B" w:rsidRDefault="005E4ACA">
      <w:pPr>
        <w:numPr>
          <w:ilvl w:val="0"/>
          <w:numId w:val="5"/>
        </w:numPr>
      </w:pPr>
      <w:r>
        <w:t>Incorporating risk management considerations into council processes</w:t>
      </w:r>
    </w:p>
    <w:p w14:paraId="729A7F82" w14:textId="77777777" w:rsidR="0049163B" w:rsidRDefault="005E4ACA">
      <w:pPr>
        <w:numPr>
          <w:ilvl w:val="0"/>
          <w:numId w:val="5"/>
        </w:numPr>
      </w:pPr>
      <w:r>
        <w:t>Providing appropriate training</w:t>
      </w:r>
    </w:p>
    <w:p w14:paraId="2C1A80E9" w14:textId="77777777" w:rsidR="0049163B" w:rsidRDefault="005E4ACA">
      <w:pPr>
        <w:numPr>
          <w:ilvl w:val="0"/>
          <w:numId w:val="5"/>
        </w:numPr>
      </w:pPr>
      <w:r>
        <w:t>Establishing clear roles, responsibilities and reporting lines</w:t>
      </w:r>
    </w:p>
    <w:p w14:paraId="0FD026AA" w14:textId="77777777" w:rsidR="0049163B" w:rsidRDefault="005E4ACA">
      <w:pPr>
        <w:numPr>
          <w:ilvl w:val="0"/>
          <w:numId w:val="5"/>
        </w:numPr>
      </w:pPr>
      <w:r>
        <w:t>Effective communication with, and active involvement of, employees</w:t>
      </w:r>
    </w:p>
    <w:p w14:paraId="3F680E31" w14:textId="77777777" w:rsidR="0049163B" w:rsidRDefault="005E4ACA">
      <w:pPr>
        <w:ind w:left="720"/>
      </w:pPr>
      <w:r>
        <w:br w:type="page"/>
      </w:r>
    </w:p>
    <w:p w14:paraId="15F53DC1" w14:textId="77777777" w:rsidR="0049163B" w:rsidRDefault="0049163B">
      <w:pPr>
        <w:ind w:left="720"/>
      </w:pPr>
    </w:p>
    <w:p w14:paraId="7C4EC151" w14:textId="77777777" w:rsidR="0049163B" w:rsidRDefault="005E4ACA">
      <w:pPr>
        <w:spacing w:after="200"/>
        <w:rPr>
          <w:b/>
        </w:rPr>
      </w:pPr>
      <w:r>
        <w:rPr>
          <w:b/>
        </w:rPr>
        <w:t>4.</w:t>
      </w:r>
      <w:r>
        <w:rPr>
          <w:b/>
        </w:rPr>
        <w:tab/>
        <w:t xml:space="preserve">Risk Register </w:t>
      </w:r>
    </w:p>
    <w:p w14:paraId="745B4712" w14:textId="77777777" w:rsidR="0049163B" w:rsidRDefault="005E4ACA">
      <w:pPr>
        <w:spacing w:after="200"/>
      </w:pPr>
      <w:r>
        <w:t>The risk register enables the Town council to assess the risks that it faces and confirm that it has taken appropriate steps to manage those risks.</w:t>
      </w:r>
    </w:p>
    <w:p w14:paraId="6CC2671C" w14:textId="77777777" w:rsidR="0049163B" w:rsidRDefault="005E4ACA">
      <w:pPr>
        <w:spacing w:after="200"/>
      </w:pPr>
      <w:r>
        <w:t>The council has broken the risks into eight areas:</w:t>
      </w:r>
    </w:p>
    <w:tbl>
      <w:tblPr>
        <w:tblStyle w:val="af0"/>
        <w:tblW w:w="8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5"/>
        <w:gridCol w:w="4110"/>
      </w:tblGrid>
      <w:tr w:rsidR="0049163B" w14:paraId="589EA5C0" w14:textId="77777777">
        <w:tc>
          <w:tcPr>
            <w:tcW w:w="4125" w:type="dxa"/>
            <w:shd w:val="clear" w:color="auto" w:fill="auto"/>
            <w:tcMar>
              <w:top w:w="100" w:type="dxa"/>
              <w:left w:w="100" w:type="dxa"/>
              <w:bottom w:w="100" w:type="dxa"/>
              <w:right w:w="100" w:type="dxa"/>
            </w:tcMar>
          </w:tcPr>
          <w:p w14:paraId="78FA9AD3" w14:textId="77777777" w:rsidR="0049163B" w:rsidRDefault="005E4ACA">
            <w:pPr>
              <w:numPr>
                <w:ilvl w:val="0"/>
                <w:numId w:val="3"/>
              </w:numPr>
              <w:spacing w:line="276" w:lineRule="auto"/>
            </w:pPr>
            <w:r>
              <w:t xml:space="preserve">Finance </w:t>
            </w:r>
          </w:p>
          <w:p w14:paraId="41128205" w14:textId="77777777" w:rsidR="0049163B" w:rsidRDefault="005E4ACA">
            <w:pPr>
              <w:numPr>
                <w:ilvl w:val="0"/>
                <w:numId w:val="3"/>
              </w:numPr>
              <w:spacing w:line="276" w:lineRule="auto"/>
            </w:pPr>
            <w:r>
              <w:t>Church Street public toilets</w:t>
            </w:r>
          </w:p>
          <w:p w14:paraId="7E12CCE9" w14:textId="77777777" w:rsidR="0049163B" w:rsidRDefault="005E4ACA">
            <w:pPr>
              <w:numPr>
                <w:ilvl w:val="0"/>
                <w:numId w:val="3"/>
              </w:numPr>
              <w:spacing w:line="276" w:lineRule="auto"/>
            </w:pPr>
            <w:r>
              <w:t>Outside Workers</w:t>
            </w:r>
          </w:p>
          <w:p w14:paraId="324BF158" w14:textId="77777777" w:rsidR="0049163B" w:rsidRDefault="005E4ACA">
            <w:pPr>
              <w:numPr>
                <w:ilvl w:val="0"/>
                <w:numId w:val="3"/>
              </w:numPr>
              <w:spacing w:line="276" w:lineRule="auto"/>
            </w:pPr>
            <w:r>
              <w:t xml:space="preserve">The Old Courthouse </w:t>
            </w:r>
          </w:p>
          <w:p w14:paraId="2676899F" w14:textId="77777777" w:rsidR="0049163B" w:rsidRDefault="0049163B">
            <w:pPr>
              <w:widowControl w:val="0"/>
            </w:pPr>
          </w:p>
        </w:tc>
        <w:tc>
          <w:tcPr>
            <w:tcW w:w="4110" w:type="dxa"/>
            <w:shd w:val="clear" w:color="auto" w:fill="auto"/>
            <w:tcMar>
              <w:top w:w="100" w:type="dxa"/>
              <w:left w:w="100" w:type="dxa"/>
              <w:bottom w:w="100" w:type="dxa"/>
              <w:right w:w="100" w:type="dxa"/>
            </w:tcMar>
          </w:tcPr>
          <w:p w14:paraId="2C8A6BA2" w14:textId="77777777" w:rsidR="0049163B" w:rsidRDefault="005E4ACA">
            <w:pPr>
              <w:numPr>
                <w:ilvl w:val="0"/>
                <w:numId w:val="3"/>
              </w:numPr>
              <w:spacing w:line="276" w:lineRule="auto"/>
            </w:pPr>
            <w:r>
              <w:t xml:space="preserve">Governance &amp; Management </w:t>
            </w:r>
          </w:p>
          <w:p w14:paraId="554FFBA5" w14:textId="77777777" w:rsidR="0049163B" w:rsidRDefault="005E4ACA">
            <w:pPr>
              <w:numPr>
                <w:ilvl w:val="0"/>
                <w:numId w:val="3"/>
              </w:numPr>
              <w:spacing w:line="276" w:lineRule="auto"/>
            </w:pPr>
            <w:r>
              <w:t>Workplace</w:t>
            </w:r>
          </w:p>
          <w:p w14:paraId="7875C1F4" w14:textId="77777777" w:rsidR="0049163B" w:rsidRDefault="005E4ACA">
            <w:pPr>
              <w:numPr>
                <w:ilvl w:val="0"/>
                <w:numId w:val="3"/>
              </w:numPr>
              <w:spacing w:line="276" w:lineRule="auto"/>
            </w:pPr>
            <w:r>
              <w:t xml:space="preserve"> Pandemic Disease</w:t>
            </w:r>
          </w:p>
        </w:tc>
      </w:tr>
    </w:tbl>
    <w:p w14:paraId="5949972E" w14:textId="77777777" w:rsidR="0049163B" w:rsidRDefault="0049163B"/>
    <w:p w14:paraId="7739B725" w14:textId="77777777" w:rsidR="0049163B" w:rsidRDefault="005E4ACA">
      <w:pPr>
        <w:spacing w:after="200"/>
        <w:ind w:left="425"/>
        <w:rPr>
          <w:rFonts w:ascii="Calibri" w:eastAsia="Calibri" w:hAnsi="Calibri" w:cs="Calibri"/>
          <w:b/>
          <w:sz w:val="20"/>
          <w:szCs w:val="20"/>
        </w:rPr>
      </w:pPr>
      <w:r>
        <w:rPr>
          <w:b/>
        </w:rPr>
        <w:t>5.</w:t>
      </w:r>
      <w:r>
        <w:rPr>
          <w:b/>
        </w:rPr>
        <w:tab/>
        <w:t>Evaluation of the Risk</w:t>
      </w:r>
    </w:p>
    <w:p w14:paraId="7C33F4CF" w14:textId="77777777" w:rsidR="0049163B" w:rsidRDefault="005E4ACA">
      <w:pPr>
        <w:tabs>
          <w:tab w:val="left" w:pos="2520"/>
          <w:tab w:val="left" w:pos="5040"/>
          <w:tab w:val="left" w:pos="7560"/>
          <w:tab w:val="left" w:pos="10080"/>
          <w:tab w:val="left" w:pos="12960"/>
        </w:tabs>
        <w:spacing w:line="240" w:lineRule="auto"/>
      </w:pPr>
      <w:r>
        <w:t>Risks are evaluated on a matrix that considers the</w:t>
      </w:r>
      <w:r>
        <w:rPr>
          <w:b/>
        </w:rPr>
        <w:t xml:space="preserve"> likelihood and consequences</w:t>
      </w:r>
    </w:p>
    <w:p w14:paraId="70439877" w14:textId="77777777" w:rsidR="0049163B" w:rsidRDefault="0049163B">
      <w:pPr>
        <w:tabs>
          <w:tab w:val="left" w:pos="2520"/>
          <w:tab w:val="left" w:pos="5040"/>
          <w:tab w:val="left" w:pos="7560"/>
          <w:tab w:val="left" w:pos="10080"/>
          <w:tab w:val="left" w:pos="12960"/>
        </w:tabs>
        <w:spacing w:line="240" w:lineRule="auto"/>
      </w:pPr>
    </w:p>
    <w:tbl>
      <w:tblPr>
        <w:tblStyle w:val="af1"/>
        <w:tblW w:w="6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1425"/>
        <w:gridCol w:w="1665"/>
        <w:gridCol w:w="1665"/>
      </w:tblGrid>
      <w:tr w:rsidR="0049163B" w14:paraId="5558CDD6" w14:textId="77777777">
        <w:tc>
          <w:tcPr>
            <w:tcW w:w="1530" w:type="dxa"/>
            <w:shd w:val="clear" w:color="auto" w:fill="auto"/>
            <w:tcMar>
              <w:top w:w="100" w:type="dxa"/>
              <w:left w:w="100" w:type="dxa"/>
              <w:bottom w:w="100" w:type="dxa"/>
              <w:right w:w="100" w:type="dxa"/>
            </w:tcMar>
          </w:tcPr>
          <w:p w14:paraId="6C3D0364" w14:textId="77777777" w:rsidR="0049163B" w:rsidRDefault="005E4ACA">
            <w:pPr>
              <w:widowControl w:val="0"/>
              <w:rPr>
                <w:b/>
                <w:color w:val="0000FF"/>
                <w:sz w:val="20"/>
                <w:szCs w:val="20"/>
              </w:rPr>
            </w:pPr>
            <w:r>
              <w:rPr>
                <w:b/>
                <w:color w:val="0000FF"/>
                <w:sz w:val="20"/>
                <w:szCs w:val="20"/>
              </w:rPr>
              <w:t>Likelihood</w:t>
            </w:r>
          </w:p>
        </w:tc>
        <w:tc>
          <w:tcPr>
            <w:tcW w:w="1425" w:type="dxa"/>
            <w:shd w:val="clear" w:color="auto" w:fill="auto"/>
            <w:tcMar>
              <w:top w:w="100" w:type="dxa"/>
              <w:left w:w="100" w:type="dxa"/>
              <w:bottom w:w="100" w:type="dxa"/>
              <w:right w:w="100" w:type="dxa"/>
            </w:tcMar>
          </w:tcPr>
          <w:p w14:paraId="7BB7FE66" w14:textId="77777777" w:rsidR="0049163B" w:rsidRDefault="005E4ACA">
            <w:pPr>
              <w:widowControl w:val="0"/>
              <w:rPr>
                <w:color w:val="0000FF"/>
                <w:sz w:val="20"/>
                <w:szCs w:val="20"/>
              </w:rPr>
            </w:pPr>
            <w:r>
              <w:rPr>
                <w:color w:val="0000FF"/>
                <w:sz w:val="20"/>
                <w:szCs w:val="20"/>
              </w:rPr>
              <w:t>1 Unlikely</w:t>
            </w:r>
          </w:p>
        </w:tc>
        <w:tc>
          <w:tcPr>
            <w:tcW w:w="1665" w:type="dxa"/>
            <w:shd w:val="clear" w:color="auto" w:fill="auto"/>
            <w:tcMar>
              <w:top w:w="100" w:type="dxa"/>
              <w:left w:w="100" w:type="dxa"/>
              <w:bottom w:w="100" w:type="dxa"/>
              <w:right w:w="100" w:type="dxa"/>
            </w:tcMar>
          </w:tcPr>
          <w:p w14:paraId="5CA77E9F" w14:textId="77777777" w:rsidR="0049163B" w:rsidRDefault="005E4ACA">
            <w:pPr>
              <w:widowControl w:val="0"/>
              <w:rPr>
                <w:color w:val="0000FF"/>
                <w:sz w:val="20"/>
                <w:szCs w:val="20"/>
              </w:rPr>
            </w:pPr>
            <w:r>
              <w:rPr>
                <w:color w:val="0000FF"/>
                <w:sz w:val="20"/>
                <w:szCs w:val="20"/>
              </w:rPr>
              <w:t xml:space="preserve">2 Possible </w:t>
            </w:r>
          </w:p>
        </w:tc>
        <w:tc>
          <w:tcPr>
            <w:tcW w:w="1665" w:type="dxa"/>
            <w:shd w:val="clear" w:color="auto" w:fill="auto"/>
            <w:tcMar>
              <w:top w:w="100" w:type="dxa"/>
              <w:left w:w="100" w:type="dxa"/>
              <w:bottom w:w="100" w:type="dxa"/>
              <w:right w:w="100" w:type="dxa"/>
            </w:tcMar>
          </w:tcPr>
          <w:p w14:paraId="20B18570" w14:textId="77777777" w:rsidR="0049163B" w:rsidRDefault="005E4ACA">
            <w:pPr>
              <w:widowControl w:val="0"/>
              <w:rPr>
                <w:color w:val="0000FF"/>
                <w:sz w:val="20"/>
                <w:szCs w:val="20"/>
              </w:rPr>
            </w:pPr>
            <w:r>
              <w:rPr>
                <w:color w:val="0000FF"/>
                <w:sz w:val="20"/>
                <w:szCs w:val="20"/>
              </w:rPr>
              <w:t>3 Likely</w:t>
            </w:r>
          </w:p>
        </w:tc>
      </w:tr>
      <w:tr w:rsidR="0049163B" w14:paraId="3F61170C" w14:textId="77777777">
        <w:tc>
          <w:tcPr>
            <w:tcW w:w="1530" w:type="dxa"/>
            <w:shd w:val="clear" w:color="auto" w:fill="auto"/>
            <w:tcMar>
              <w:top w:w="100" w:type="dxa"/>
              <w:left w:w="100" w:type="dxa"/>
              <w:bottom w:w="100" w:type="dxa"/>
              <w:right w:w="100" w:type="dxa"/>
            </w:tcMar>
          </w:tcPr>
          <w:p w14:paraId="4ADD74C4" w14:textId="77777777" w:rsidR="0049163B" w:rsidRDefault="005E4ACA">
            <w:pPr>
              <w:widowControl w:val="0"/>
              <w:rPr>
                <w:b/>
                <w:color w:val="FF00FF"/>
                <w:sz w:val="20"/>
                <w:szCs w:val="20"/>
              </w:rPr>
            </w:pPr>
            <w:r>
              <w:rPr>
                <w:b/>
                <w:color w:val="FF00FF"/>
                <w:sz w:val="20"/>
                <w:szCs w:val="20"/>
              </w:rPr>
              <w:t>Consequence</w:t>
            </w:r>
          </w:p>
        </w:tc>
        <w:tc>
          <w:tcPr>
            <w:tcW w:w="1425" w:type="dxa"/>
            <w:shd w:val="clear" w:color="auto" w:fill="auto"/>
            <w:tcMar>
              <w:top w:w="100" w:type="dxa"/>
              <w:left w:w="100" w:type="dxa"/>
              <w:bottom w:w="100" w:type="dxa"/>
              <w:right w:w="100" w:type="dxa"/>
            </w:tcMar>
          </w:tcPr>
          <w:p w14:paraId="2CD55DDE" w14:textId="77777777" w:rsidR="0049163B" w:rsidRDefault="0049163B">
            <w:pPr>
              <w:widowControl w:val="0"/>
              <w:rPr>
                <w:sz w:val="20"/>
                <w:szCs w:val="20"/>
              </w:rPr>
            </w:pPr>
          </w:p>
        </w:tc>
        <w:tc>
          <w:tcPr>
            <w:tcW w:w="1665" w:type="dxa"/>
            <w:shd w:val="clear" w:color="auto" w:fill="auto"/>
            <w:tcMar>
              <w:top w:w="100" w:type="dxa"/>
              <w:left w:w="100" w:type="dxa"/>
              <w:bottom w:w="100" w:type="dxa"/>
              <w:right w:w="100" w:type="dxa"/>
            </w:tcMar>
          </w:tcPr>
          <w:p w14:paraId="107EDF40" w14:textId="77777777" w:rsidR="0049163B" w:rsidRDefault="0049163B">
            <w:pPr>
              <w:widowControl w:val="0"/>
              <w:rPr>
                <w:sz w:val="20"/>
                <w:szCs w:val="20"/>
              </w:rPr>
            </w:pPr>
          </w:p>
        </w:tc>
        <w:tc>
          <w:tcPr>
            <w:tcW w:w="1665" w:type="dxa"/>
            <w:shd w:val="clear" w:color="auto" w:fill="auto"/>
            <w:tcMar>
              <w:top w:w="100" w:type="dxa"/>
              <w:left w:w="100" w:type="dxa"/>
              <w:bottom w:w="100" w:type="dxa"/>
              <w:right w:w="100" w:type="dxa"/>
            </w:tcMar>
          </w:tcPr>
          <w:p w14:paraId="6E47464E" w14:textId="77777777" w:rsidR="0049163B" w:rsidRDefault="0049163B">
            <w:pPr>
              <w:widowControl w:val="0"/>
              <w:rPr>
                <w:sz w:val="20"/>
                <w:szCs w:val="20"/>
              </w:rPr>
            </w:pPr>
          </w:p>
        </w:tc>
      </w:tr>
      <w:tr w:rsidR="0049163B" w14:paraId="672D477C" w14:textId="77777777">
        <w:tc>
          <w:tcPr>
            <w:tcW w:w="1530" w:type="dxa"/>
            <w:shd w:val="clear" w:color="auto" w:fill="auto"/>
            <w:tcMar>
              <w:top w:w="100" w:type="dxa"/>
              <w:left w:w="100" w:type="dxa"/>
              <w:bottom w:w="100" w:type="dxa"/>
              <w:right w:w="100" w:type="dxa"/>
            </w:tcMar>
          </w:tcPr>
          <w:p w14:paraId="0ABDF2D1" w14:textId="77777777" w:rsidR="0049163B" w:rsidRDefault="005E4ACA">
            <w:pPr>
              <w:widowControl w:val="0"/>
              <w:rPr>
                <w:color w:val="FF00FF"/>
                <w:sz w:val="20"/>
                <w:szCs w:val="20"/>
              </w:rPr>
            </w:pPr>
            <w:r>
              <w:rPr>
                <w:color w:val="FF00FF"/>
                <w:sz w:val="20"/>
                <w:szCs w:val="20"/>
              </w:rPr>
              <w:t>3 Major</w:t>
            </w:r>
          </w:p>
        </w:tc>
        <w:tc>
          <w:tcPr>
            <w:tcW w:w="1425" w:type="dxa"/>
            <w:shd w:val="clear" w:color="auto" w:fill="auto"/>
            <w:tcMar>
              <w:top w:w="100" w:type="dxa"/>
              <w:left w:w="100" w:type="dxa"/>
              <w:bottom w:w="100" w:type="dxa"/>
              <w:right w:w="100" w:type="dxa"/>
            </w:tcMar>
          </w:tcPr>
          <w:p w14:paraId="3418EC08" w14:textId="77777777" w:rsidR="0049163B" w:rsidRDefault="005E4ACA">
            <w:pPr>
              <w:widowControl w:val="0"/>
              <w:rPr>
                <w:sz w:val="20"/>
                <w:szCs w:val="20"/>
              </w:rPr>
            </w:pPr>
            <w:r>
              <w:rPr>
                <w:sz w:val="20"/>
                <w:szCs w:val="20"/>
              </w:rPr>
              <w:t>3</w:t>
            </w:r>
          </w:p>
        </w:tc>
        <w:tc>
          <w:tcPr>
            <w:tcW w:w="1665" w:type="dxa"/>
            <w:shd w:val="clear" w:color="auto" w:fill="auto"/>
            <w:tcMar>
              <w:top w:w="100" w:type="dxa"/>
              <w:left w:w="100" w:type="dxa"/>
              <w:bottom w:w="100" w:type="dxa"/>
              <w:right w:w="100" w:type="dxa"/>
            </w:tcMar>
          </w:tcPr>
          <w:p w14:paraId="3B23B9E9" w14:textId="77777777" w:rsidR="0049163B" w:rsidRDefault="005E4ACA">
            <w:pPr>
              <w:widowControl w:val="0"/>
              <w:rPr>
                <w:sz w:val="20"/>
                <w:szCs w:val="20"/>
              </w:rPr>
            </w:pPr>
            <w:r>
              <w:rPr>
                <w:sz w:val="20"/>
                <w:szCs w:val="20"/>
              </w:rPr>
              <w:t>6</w:t>
            </w:r>
          </w:p>
        </w:tc>
        <w:tc>
          <w:tcPr>
            <w:tcW w:w="1665" w:type="dxa"/>
            <w:shd w:val="clear" w:color="auto" w:fill="auto"/>
            <w:tcMar>
              <w:top w:w="100" w:type="dxa"/>
              <w:left w:w="100" w:type="dxa"/>
              <w:bottom w:w="100" w:type="dxa"/>
              <w:right w:w="100" w:type="dxa"/>
            </w:tcMar>
          </w:tcPr>
          <w:p w14:paraId="649FF2AA" w14:textId="77777777" w:rsidR="0049163B" w:rsidRDefault="005E4ACA">
            <w:pPr>
              <w:widowControl w:val="0"/>
              <w:rPr>
                <w:sz w:val="20"/>
                <w:szCs w:val="20"/>
              </w:rPr>
            </w:pPr>
            <w:r>
              <w:rPr>
                <w:sz w:val="20"/>
                <w:szCs w:val="20"/>
              </w:rPr>
              <w:t>9</w:t>
            </w:r>
          </w:p>
        </w:tc>
      </w:tr>
      <w:tr w:rsidR="0049163B" w14:paraId="2732D74D" w14:textId="77777777">
        <w:tc>
          <w:tcPr>
            <w:tcW w:w="1530" w:type="dxa"/>
            <w:shd w:val="clear" w:color="auto" w:fill="auto"/>
            <w:tcMar>
              <w:top w:w="100" w:type="dxa"/>
              <w:left w:w="100" w:type="dxa"/>
              <w:bottom w:w="100" w:type="dxa"/>
              <w:right w:w="100" w:type="dxa"/>
            </w:tcMar>
          </w:tcPr>
          <w:p w14:paraId="4F1C572F" w14:textId="77777777" w:rsidR="0049163B" w:rsidRDefault="005E4ACA">
            <w:pPr>
              <w:widowControl w:val="0"/>
              <w:rPr>
                <w:color w:val="FF00FF"/>
                <w:sz w:val="20"/>
                <w:szCs w:val="20"/>
              </w:rPr>
            </w:pPr>
            <w:r>
              <w:rPr>
                <w:color w:val="FF00FF"/>
                <w:sz w:val="20"/>
                <w:szCs w:val="20"/>
              </w:rPr>
              <w:t>2 Moderate</w:t>
            </w:r>
          </w:p>
        </w:tc>
        <w:tc>
          <w:tcPr>
            <w:tcW w:w="1425" w:type="dxa"/>
            <w:shd w:val="clear" w:color="auto" w:fill="auto"/>
            <w:tcMar>
              <w:top w:w="100" w:type="dxa"/>
              <w:left w:w="100" w:type="dxa"/>
              <w:bottom w:w="100" w:type="dxa"/>
              <w:right w:w="100" w:type="dxa"/>
            </w:tcMar>
          </w:tcPr>
          <w:p w14:paraId="0D497893" w14:textId="77777777" w:rsidR="0049163B" w:rsidRDefault="005E4ACA">
            <w:pPr>
              <w:widowControl w:val="0"/>
              <w:rPr>
                <w:sz w:val="20"/>
                <w:szCs w:val="20"/>
              </w:rPr>
            </w:pPr>
            <w:r>
              <w:rPr>
                <w:sz w:val="20"/>
                <w:szCs w:val="20"/>
              </w:rPr>
              <w:t>2</w:t>
            </w:r>
          </w:p>
        </w:tc>
        <w:tc>
          <w:tcPr>
            <w:tcW w:w="1665" w:type="dxa"/>
            <w:shd w:val="clear" w:color="auto" w:fill="auto"/>
            <w:tcMar>
              <w:top w:w="100" w:type="dxa"/>
              <w:left w:w="100" w:type="dxa"/>
              <w:bottom w:w="100" w:type="dxa"/>
              <w:right w:w="100" w:type="dxa"/>
            </w:tcMar>
          </w:tcPr>
          <w:p w14:paraId="56A3525A" w14:textId="77777777" w:rsidR="0049163B" w:rsidRDefault="005E4ACA">
            <w:pPr>
              <w:widowControl w:val="0"/>
              <w:rPr>
                <w:sz w:val="20"/>
                <w:szCs w:val="20"/>
              </w:rPr>
            </w:pPr>
            <w:r>
              <w:rPr>
                <w:sz w:val="20"/>
                <w:szCs w:val="20"/>
              </w:rPr>
              <w:t>4</w:t>
            </w:r>
          </w:p>
        </w:tc>
        <w:tc>
          <w:tcPr>
            <w:tcW w:w="1665" w:type="dxa"/>
            <w:shd w:val="clear" w:color="auto" w:fill="auto"/>
            <w:tcMar>
              <w:top w:w="100" w:type="dxa"/>
              <w:left w:w="100" w:type="dxa"/>
              <w:bottom w:w="100" w:type="dxa"/>
              <w:right w:w="100" w:type="dxa"/>
            </w:tcMar>
          </w:tcPr>
          <w:p w14:paraId="529B3451" w14:textId="77777777" w:rsidR="0049163B" w:rsidRDefault="005E4ACA">
            <w:pPr>
              <w:widowControl w:val="0"/>
              <w:rPr>
                <w:sz w:val="20"/>
                <w:szCs w:val="20"/>
              </w:rPr>
            </w:pPr>
            <w:r>
              <w:rPr>
                <w:sz w:val="20"/>
                <w:szCs w:val="20"/>
              </w:rPr>
              <w:t>6</w:t>
            </w:r>
          </w:p>
        </w:tc>
      </w:tr>
      <w:tr w:rsidR="0049163B" w14:paraId="47FBAE8D" w14:textId="77777777">
        <w:tc>
          <w:tcPr>
            <w:tcW w:w="1530" w:type="dxa"/>
            <w:shd w:val="clear" w:color="auto" w:fill="auto"/>
            <w:tcMar>
              <w:top w:w="100" w:type="dxa"/>
              <w:left w:w="100" w:type="dxa"/>
              <w:bottom w:w="100" w:type="dxa"/>
              <w:right w:w="100" w:type="dxa"/>
            </w:tcMar>
          </w:tcPr>
          <w:p w14:paraId="647A7093" w14:textId="77777777" w:rsidR="0049163B" w:rsidRDefault="005E4ACA">
            <w:pPr>
              <w:widowControl w:val="0"/>
              <w:rPr>
                <w:color w:val="FF00FF"/>
                <w:sz w:val="20"/>
                <w:szCs w:val="20"/>
              </w:rPr>
            </w:pPr>
            <w:r>
              <w:rPr>
                <w:color w:val="FF00FF"/>
                <w:sz w:val="20"/>
                <w:szCs w:val="20"/>
              </w:rPr>
              <w:t>1 Negligible</w:t>
            </w:r>
          </w:p>
        </w:tc>
        <w:tc>
          <w:tcPr>
            <w:tcW w:w="1425" w:type="dxa"/>
            <w:shd w:val="clear" w:color="auto" w:fill="auto"/>
            <w:tcMar>
              <w:top w:w="100" w:type="dxa"/>
              <w:left w:w="100" w:type="dxa"/>
              <w:bottom w:w="100" w:type="dxa"/>
              <w:right w:w="100" w:type="dxa"/>
            </w:tcMar>
          </w:tcPr>
          <w:p w14:paraId="483D9BCE" w14:textId="77777777" w:rsidR="0049163B" w:rsidRDefault="005E4ACA">
            <w:pPr>
              <w:widowControl w:val="0"/>
              <w:rPr>
                <w:sz w:val="20"/>
                <w:szCs w:val="20"/>
              </w:rPr>
            </w:pPr>
            <w:r>
              <w:rPr>
                <w:sz w:val="20"/>
                <w:szCs w:val="20"/>
              </w:rPr>
              <w:t>1</w:t>
            </w:r>
          </w:p>
        </w:tc>
        <w:tc>
          <w:tcPr>
            <w:tcW w:w="1665" w:type="dxa"/>
            <w:shd w:val="clear" w:color="auto" w:fill="auto"/>
            <w:tcMar>
              <w:top w:w="100" w:type="dxa"/>
              <w:left w:w="100" w:type="dxa"/>
              <w:bottom w:w="100" w:type="dxa"/>
              <w:right w:w="100" w:type="dxa"/>
            </w:tcMar>
          </w:tcPr>
          <w:p w14:paraId="7E8F16F5" w14:textId="77777777" w:rsidR="0049163B" w:rsidRDefault="005E4ACA">
            <w:pPr>
              <w:widowControl w:val="0"/>
              <w:rPr>
                <w:sz w:val="20"/>
                <w:szCs w:val="20"/>
              </w:rPr>
            </w:pPr>
            <w:r>
              <w:rPr>
                <w:sz w:val="20"/>
                <w:szCs w:val="20"/>
              </w:rPr>
              <w:t>2</w:t>
            </w:r>
          </w:p>
        </w:tc>
        <w:tc>
          <w:tcPr>
            <w:tcW w:w="1665" w:type="dxa"/>
            <w:shd w:val="clear" w:color="auto" w:fill="auto"/>
            <w:tcMar>
              <w:top w:w="100" w:type="dxa"/>
              <w:left w:w="100" w:type="dxa"/>
              <w:bottom w:w="100" w:type="dxa"/>
              <w:right w:w="100" w:type="dxa"/>
            </w:tcMar>
          </w:tcPr>
          <w:p w14:paraId="5270AF23" w14:textId="77777777" w:rsidR="0049163B" w:rsidRDefault="005E4ACA">
            <w:pPr>
              <w:widowControl w:val="0"/>
              <w:rPr>
                <w:sz w:val="20"/>
                <w:szCs w:val="20"/>
              </w:rPr>
            </w:pPr>
            <w:r>
              <w:rPr>
                <w:sz w:val="20"/>
                <w:szCs w:val="20"/>
              </w:rPr>
              <w:t>3</w:t>
            </w:r>
          </w:p>
        </w:tc>
      </w:tr>
    </w:tbl>
    <w:p w14:paraId="1D643316" w14:textId="77777777" w:rsidR="0049163B" w:rsidRDefault="0049163B">
      <w:pPr>
        <w:tabs>
          <w:tab w:val="left" w:pos="2520"/>
          <w:tab w:val="left" w:pos="5040"/>
          <w:tab w:val="left" w:pos="7560"/>
          <w:tab w:val="left" w:pos="10080"/>
          <w:tab w:val="left" w:pos="12960"/>
        </w:tabs>
        <w:spacing w:line="240" w:lineRule="auto"/>
      </w:pPr>
    </w:p>
    <w:p w14:paraId="2808A0FF" w14:textId="77777777" w:rsidR="0049163B" w:rsidRDefault="005E4ACA">
      <w:pPr>
        <w:tabs>
          <w:tab w:val="left" w:pos="2520"/>
          <w:tab w:val="left" w:pos="5040"/>
          <w:tab w:val="left" w:pos="7560"/>
          <w:tab w:val="left" w:pos="10080"/>
          <w:tab w:val="left" w:pos="12960"/>
        </w:tabs>
        <w:spacing w:line="240" w:lineRule="auto"/>
        <w:ind w:left="425" w:hanging="425"/>
      </w:pPr>
      <w:r>
        <w:rPr>
          <w:b/>
        </w:rPr>
        <w:t>6.</w:t>
      </w:r>
      <w:r>
        <w:rPr>
          <w:b/>
        </w:rPr>
        <w:tab/>
        <w:t>Risk Severity Calculation</w:t>
      </w:r>
    </w:p>
    <w:p w14:paraId="6E150D7B" w14:textId="77777777" w:rsidR="0049163B" w:rsidRDefault="0049163B">
      <w:pPr>
        <w:tabs>
          <w:tab w:val="left" w:pos="2520"/>
          <w:tab w:val="left" w:pos="5040"/>
          <w:tab w:val="left" w:pos="7560"/>
          <w:tab w:val="left" w:pos="10080"/>
          <w:tab w:val="left" w:pos="12960"/>
        </w:tabs>
        <w:spacing w:line="240" w:lineRule="auto"/>
      </w:pPr>
    </w:p>
    <w:p w14:paraId="38B32663" w14:textId="77777777" w:rsidR="0049163B" w:rsidRDefault="005E4ACA">
      <w:pPr>
        <w:tabs>
          <w:tab w:val="left" w:pos="2520"/>
          <w:tab w:val="left" w:pos="5040"/>
          <w:tab w:val="left" w:pos="7560"/>
          <w:tab w:val="left" w:pos="10080"/>
          <w:tab w:val="left" w:pos="12960"/>
        </w:tabs>
        <w:spacing w:line="240" w:lineRule="auto"/>
      </w:pPr>
      <w:r>
        <w:t xml:space="preserve">Risks are calculated by multiplying likelihood x consequence and </w:t>
      </w:r>
      <w:r>
        <w:rPr>
          <w:b/>
        </w:rPr>
        <w:t>Risk Severity</w:t>
      </w:r>
      <w:r>
        <w:t xml:space="preserve"> is defined as follows:</w:t>
      </w:r>
    </w:p>
    <w:p w14:paraId="4BD483CC" w14:textId="77777777" w:rsidR="0049163B" w:rsidRDefault="0049163B">
      <w:pPr>
        <w:tabs>
          <w:tab w:val="left" w:pos="2520"/>
          <w:tab w:val="left" w:pos="5040"/>
          <w:tab w:val="left" w:pos="7560"/>
          <w:tab w:val="left" w:pos="10080"/>
          <w:tab w:val="left" w:pos="12960"/>
        </w:tabs>
        <w:spacing w:line="240" w:lineRule="auto"/>
      </w:pPr>
    </w:p>
    <w:tbl>
      <w:tblPr>
        <w:tblStyle w:val="af2"/>
        <w:tblW w:w="6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455"/>
        <w:gridCol w:w="1665"/>
        <w:gridCol w:w="1620"/>
      </w:tblGrid>
      <w:tr w:rsidR="0049163B" w14:paraId="0D709D3C" w14:textId="77777777">
        <w:tc>
          <w:tcPr>
            <w:tcW w:w="1500" w:type="dxa"/>
            <w:shd w:val="clear" w:color="auto" w:fill="auto"/>
            <w:tcMar>
              <w:top w:w="100" w:type="dxa"/>
              <w:left w:w="100" w:type="dxa"/>
              <w:bottom w:w="100" w:type="dxa"/>
              <w:right w:w="100" w:type="dxa"/>
            </w:tcMar>
          </w:tcPr>
          <w:p w14:paraId="32D10F2A" w14:textId="77777777" w:rsidR="0049163B" w:rsidRDefault="005E4ACA">
            <w:pPr>
              <w:widowControl w:val="0"/>
              <w:pBdr>
                <w:top w:val="nil"/>
                <w:left w:val="nil"/>
                <w:bottom w:val="nil"/>
                <w:right w:val="nil"/>
                <w:between w:val="nil"/>
              </w:pBdr>
              <w:rPr>
                <w:b/>
              </w:rPr>
            </w:pPr>
            <w:r>
              <w:rPr>
                <w:b/>
              </w:rPr>
              <w:t>Severity</w:t>
            </w:r>
          </w:p>
        </w:tc>
        <w:tc>
          <w:tcPr>
            <w:tcW w:w="1455" w:type="dxa"/>
            <w:shd w:val="clear" w:color="auto" w:fill="auto"/>
            <w:tcMar>
              <w:top w:w="100" w:type="dxa"/>
              <w:left w:w="100" w:type="dxa"/>
              <w:bottom w:w="100" w:type="dxa"/>
              <w:right w:w="100" w:type="dxa"/>
            </w:tcMar>
          </w:tcPr>
          <w:p w14:paraId="193F80DF" w14:textId="77777777" w:rsidR="0049163B" w:rsidRDefault="005E4ACA">
            <w:pPr>
              <w:widowControl w:val="0"/>
              <w:pBdr>
                <w:top w:val="nil"/>
                <w:left w:val="nil"/>
                <w:bottom w:val="nil"/>
                <w:right w:val="nil"/>
                <w:between w:val="nil"/>
              </w:pBdr>
              <w:rPr>
                <w:sz w:val="20"/>
                <w:szCs w:val="20"/>
              </w:rPr>
            </w:pPr>
            <w:r>
              <w:rPr>
                <w:sz w:val="20"/>
                <w:szCs w:val="20"/>
              </w:rPr>
              <w:t>Low [L]</w:t>
            </w:r>
          </w:p>
        </w:tc>
        <w:tc>
          <w:tcPr>
            <w:tcW w:w="1665" w:type="dxa"/>
            <w:shd w:val="clear" w:color="auto" w:fill="auto"/>
            <w:tcMar>
              <w:top w:w="100" w:type="dxa"/>
              <w:left w:w="100" w:type="dxa"/>
              <w:bottom w:w="100" w:type="dxa"/>
              <w:right w:w="100" w:type="dxa"/>
            </w:tcMar>
          </w:tcPr>
          <w:p w14:paraId="343FB0D9" w14:textId="77777777" w:rsidR="0049163B" w:rsidRDefault="005E4ACA">
            <w:pPr>
              <w:widowControl w:val="0"/>
              <w:pBdr>
                <w:top w:val="nil"/>
                <w:left w:val="nil"/>
                <w:bottom w:val="nil"/>
                <w:right w:val="nil"/>
                <w:between w:val="nil"/>
              </w:pBdr>
              <w:rPr>
                <w:sz w:val="20"/>
                <w:szCs w:val="20"/>
              </w:rPr>
            </w:pPr>
            <w:r>
              <w:rPr>
                <w:sz w:val="20"/>
                <w:szCs w:val="20"/>
              </w:rPr>
              <w:t>Moderate [M]</w:t>
            </w:r>
          </w:p>
        </w:tc>
        <w:tc>
          <w:tcPr>
            <w:tcW w:w="1620" w:type="dxa"/>
            <w:shd w:val="clear" w:color="auto" w:fill="auto"/>
            <w:tcMar>
              <w:top w:w="100" w:type="dxa"/>
              <w:left w:w="100" w:type="dxa"/>
              <w:bottom w:w="100" w:type="dxa"/>
              <w:right w:w="100" w:type="dxa"/>
            </w:tcMar>
          </w:tcPr>
          <w:p w14:paraId="0A703367" w14:textId="77777777" w:rsidR="0049163B" w:rsidRDefault="005E4ACA">
            <w:pPr>
              <w:widowControl w:val="0"/>
              <w:pBdr>
                <w:top w:val="nil"/>
                <w:left w:val="nil"/>
                <w:bottom w:val="nil"/>
                <w:right w:val="nil"/>
                <w:between w:val="nil"/>
              </w:pBdr>
              <w:rPr>
                <w:sz w:val="20"/>
                <w:szCs w:val="20"/>
              </w:rPr>
            </w:pPr>
            <w:r>
              <w:rPr>
                <w:sz w:val="20"/>
                <w:szCs w:val="20"/>
              </w:rPr>
              <w:t>High [H]</w:t>
            </w:r>
          </w:p>
        </w:tc>
      </w:tr>
      <w:tr w:rsidR="0049163B" w14:paraId="5E941EB0" w14:textId="77777777">
        <w:tc>
          <w:tcPr>
            <w:tcW w:w="1500" w:type="dxa"/>
            <w:shd w:val="clear" w:color="auto" w:fill="auto"/>
            <w:tcMar>
              <w:top w:w="100" w:type="dxa"/>
              <w:left w:w="100" w:type="dxa"/>
              <w:bottom w:w="100" w:type="dxa"/>
              <w:right w:w="100" w:type="dxa"/>
            </w:tcMar>
          </w:tcPr>
          <w:p w14:paraId="344CBDB8" w14:textId="77777777" w:rsidR="0049163B" w:rsidRDefault="005E4ACA">
            <w:pPr>
              <w:widowControl w:val="0"/>
              <w:pBdr>
                <w:top w:val="nil"/>
                <w:left w:val="nil"/>
                <w:bottom w:val="nil"/>
                <w:right w:val="nil"/>
                <w:between w:val="nil"/>
              </w:pBdr>
              <w:rPr>
                <w:b/>
              </w:rPr>
            </w:pPr>
            <w:r>
              <w:rPr>
                <w:b/>
              </w:rPr>
              <w:t>Score</w:t>
            </w:r>
          </w:p>
        </w:tc>
        <w:tc>
          <w:tcPr>
            <w:tcW w:w="1455" w:type="dxa"/>
            <w:shd w:val="clear" w:color="auto" w:fill="auto"/>
            <w:tcMar>
              <w:top w:w="100" w:type="dxa"/>
              <w:left w:w="100" w:type="dxa"/>
              <w:bottom w:w="100" w:type="dxa"/>
              <w:right w:w="100" w:type="dxa"/>
            </w:tcMar>
          </w:tcPr>
          <w:p w14:paraId="7F171B26" w14:textId="77777777" w:rsidR="0049163B" w:rsidRDefault="005E4ACA">
            <w:pPr>
              <w:widowControl w:val="0"/>
              <w:pBdr>
                <w:top w:val="nil"/>
                <w:left w:val="nil"/>
                <w:bottom w:val="nil"/>
                <w:right w:val="nil"/>
                <w:between w:val="nil"/>
              </w:pBdr>
              <w:rPr>
                <w:sz w:val="20"/>
                <w:szCs w:val="20"/>
              </w:rPr>
            </w:pPr>
            <w:r>
              <w:rPr>
                <w:sz w:val="20"/>
                <w:szCs w:val="20"/>
              </w:rPr>
              <w:t>1 - 3</w:t>
            </w:r>
          </w:p>
        </w:tc>
        <w:tc>
          <w:tcPr>
            <w:tcW w:w="1665" w:type="dxa"/>
            <w:shd w:val="clear" w:color="auto" w:fill="auto"/>
            <w:tcMar>
              <w:top w:w="100" w:type="dxa"/>
              <w:left w:w="100" w:type="dxa"/>
              <w:bottom w:w="100" w:type="dxa"/>
              <w:right w:w="100" w:type="dxa"/>
            </w:tcMar>
          </w:tcPr>
          <w:p w14:paraId="347982CE" w14:textId="77777777" w:rsidR="0049163B" w:rsidRDefault="005E4ACA">
            <w:pPr>
              <w:widowControl w:val="0"/>
              <w:pBdr>
                <w:top w:val="nil"/>
                <w:left w:val="nil"/>
                <w:bottom w:val="nil"/>
                <w:right w:val="nil"/>
                <w:between w:val="nil"/>
              </w:pBdr>
              <w:rPr>
                <w:sz w:val="20"/>
                <w:szCs w:val="20"/>
              </w:rPr>
            </w:pPr>
            <w:r>
              <w:rPr>
                <w:sz w:val="20"/>
                <w:szCs w:val="20"/>
              </w:rPr>
              <w:t>4 - 6</w:t>
            </w:r>
          </w:p>
        </w:tc>
        <w:tc>
          <w:tcPr>
            <w:tcW w:w="1620" w:type="dxa"/>
            <w:shd w:val="clear" w:color="auto" w:fill="auto"/>
            <w:tcMar>
              <w:top w:w="100" w:type="dxa"/>
              <w:left w:w="100" w:type="dxa"/>
              <w:bottom w:w="100" w:type="dxa"/>
              <w:right w:w="100" w:type="dxa"/>
            </w:tcMar>
          </w:tcPr>
          <w:p w14:paraId="349BF85F" w14:textId="77777777" w:rsidR="0049163B" w:rsidRDefault="005E4ACA">
            <w:pPr>
              <w:widowControl w:val="0"/>
              <w:pBdr>
                <w:top w:val="nil"/>
                <w:left w:val="nil"/>
                <w:bottom w:val="nil"/>
                <w:right w:val="nil"/>
                <w:between w:val="nil"/>
              </w:pBdr>
              <w:rPr>
                <w:sz w:val="20"/>
                <w:szCs w:val="20"/>
              </w:rPr>
            </w:pPr>
            <w:r>
              <w:rPr>
                <w:sz w:val="20"/>
                <w:szCs w:val="20"/>
              </w:rPr>
              <w:t>9</w:t>
            </w:r>
          </w:p>
        </w:tc>
      </w:tr>
    </w:tbl>
    <w:p w14:paraId="736A3F65" w14:textId="77777777" w:rsidR="0049163B" w:rsidRDefault="0049163B">
      <w:pPr>
        <w:tabs>
          <w:tab w:val="left" w:pos="2520"/>
          <w:tab w:val="left" w:pos="5040"/>
          <w:tab w:val="left" w:pos="7560"/>
          <w:tab w:val="left" w:pos="10080"/>
          <w:tab w:val="left" w:pos="12960"/>
        </w:tabs>
        <w:spacing w:line="240" w:lineRule="auto"/>
        <w:rPr>
          <w:rFonts w:ascii="Calibri" w:eastAsia="Calibri" w:hAnsi="Calibri" w:cs="Calibri"/>
        </w:rPr>
      </w:pPr>
    </w:p>
    <w:p w14:paraId="4E0EF064" w14:textId="77777777" w:rsidR="0049163B" w:rsidRDefault="005E4ACA">
      <w:pPr>
        <w:spacing w:after="200"/>
        <w:ind w:left="425"/>
        <w:rPr>
          <w:b/>
        </w:rPr>
      </w:pPr>
      <w:r>
        <w:rPr>
          <w:b/>
        </w:rPr>
        <w:t>7.</w:t>
      </w:r>
      <w:r>
        <w:rPr>
          <w:b/>
        </w:rPr>
        <w:tab/>
        <w:t>Response</w:t>
      </w:r>
    </w:p>
    <w:p w14:paraId="2E28F8FB" w14:textId="77777777" w:rsidR="0049163B" w:rsidRDefault="005E4ACA">
      <w:pPr>
        <w:spacing w:after="200"/>
      </w:pPr>
      <w:r>
        <w:t>The severity of identified risks might involve one or more of the following responses:</w:t>
      </w:r>
    </w:p>
    <w:p w14:paraId="74E4880D" w14:textId="77777777" w:rsidR="0049163B" w:rsidRDefault="005E4ACA">
      <w:pPr>
        <w:numPr>
          <w:ilvl w:val="0"/>
          <w:numId w:val="4"/>
        </w:numPr>
      </w:pPr>
      <w:r>
        <w:rPr>
          <w:b/>
        </w:rPr>
        <w:t>Tolerate the risk</w:t>
      </w:r>
      <w:r>
        <w:t xml:space="preserve"> – for the risks where the downside is containable with appropriate contingency plans or if the controls cannot be justified (e.g. because they would be disproportionate; and for unavoidable risks, e.g. terrorism.</w:t>
      </w:r>
    </w:p>
    <w:p w14:paraId="7E4456E0" w14:textId="77777777" w:rsidR="0049163B" w:rsidRDefault="005E4ACA">
      <w:pPr>
        <w:numPr>
          <w:ilvl w:val="0"/>
          <w:numId w:val="4"/>
        </w:numPr>
      </w:pPr>
      <w:r>
        <w:rPr>
          <w:b/>
        </w:rPr>
        <w:t>Treat the risk</w:t>
      </w:r>
      <w:r>
        <w:t xml:space="preserve"> – by imposing controls so that the Town council can continue to operate; or by setting up prevention techniques</w:t>
      </w:r>
    </w:p>
    <w:p w14:paraId="1EC5CED5" w14:textId="77777777" w:rsidR="0049163B" w:rsidRDefault="005E4ACA">
      <w:pPr>
        <w:numPr>
          <w:ilvl w:val="0"/>
          <w:numId w:val="4"/>
        </w:numPr>
      </w:pPr>
      <w:r>
        <w:rPr>
          <w:b/>
        </w:rPr>
        <w:t>Transfer the risk</w:t>
      </w:r>
      <w:r>
        <w:t xml:space="preserve"> – by buying a service from a specialist external body or taking out insurance</w:t>
      </w:r>
    </w:p>
    <w:p w14:paraId="259C73CF" w14:textId="77777777" w:rsidR="0049163B" w:rsidRDefault="005E4ACA">
      <w:pPr>
        <w:numPr>
          <w:ilvl w:val="0"/>
          <w:numId w:val="4"/>
        </w:numPr>
        <w:sectPr w:rsidR="0049163B">
          <w:footerReference w:type="default" r:id="rId9"/>
          <w:pgSz w:w="11906" w:h="16838"/>
          <w:pgMar w:top="873" w:right="1116" w:bottom="1440" w:left="1440" w:header="720" w:footer="720" w:gutter="0"/>
          <w:pgNumType w:start="0"/>
          <w:cols w:space="720"/>
        </w:sectPr>
      </w:pPr>
      <w:r>
        <w:rPr>
          <w:b/>
        </w:rPr>
        <w:t>Terminate</w:t>
      </w:r>
      <w:r>
        <w:t xml:space="preserve"> the activity giving rise to the risk (or not start) which involve intolerable tasks or those where no response can bring the risk to a tolerable level. </w:t>
      </w:r>
    </w:p>
    <w:p w14:paraId="7E13890A" w14:textId="77777777" w:rsidR="0049163B" w:rsidRDefault="005E4ACA">
      <w:pPr>
        <w:spacing w:after="200"/>
        <w:rPr>
          <w:rFonts w:ascii="Calibri" w:eastAsia="Calibri" w:hAnsi="Calibri" w:cs="Calibri"/>
        </w:rPr>
      </w:pPr>
      <w:r>
        <w:rPr>
          <w:rFonts w:ascii="Calibri" w:eastAsia="Calibri" w:hAnsi="Calibri" w:cs="Calibri"/>
          <w:b/>
          <w:sz w:val="32"/>
          <w:szCs w:val="32"/>
        </w:rPr>
        <w:lastRenderedPageBreak/>
        <w:t>Risk Register</w:t>
      </w:r>
    </w:p>
    <w:tbl>
      <w:tblPr>
        <w:tblStyle w:val="af3"/>
        <w:tblW w:w="13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4535"/>
        <w:gridCol w:w="340"/>
        <w:gridCol w:w="340"/>
        <w:gridCol w:w="340"/>
        <w:gridCol w:w="4535"/>
        <w:gridCol w:w="340"/>
        <w:gridCol w:w="340"/>
        <w:gridCol w:w="340"/>
      </w:tblGrid>
      <w:tr w:rsidR="0049163B" w14:paraId="1EC425C9" w14:textId="77777777">
        <w:tc>
          <w:tcPr>
            <w:tcW w:w="7766" w:type="dxa"/>
            <w:gridSpan w:val="4"/>
            <w:tcBorders>
              <w:right w:val="nil"/>
            </w:tcBorders>
            <w:shd w:val="clear" w:color="auto" w:fill="FFCC00"/>
          </w:tcPr>
          <w:p w14:paraId="4E7D315A" w14:textId="77777777" w:rsidR="0049163B" w:rsidRDefault="005E4ACA">
            <w:pPr>
              <w:numPr>
                <w:ilvl w:val="0"/>
                <w:numId w:val="1"/>
              </w:numPr>
              <w:spacing w:after="200" w:line="276" w:lineRule="auto"/>
            </w:pPr>
            <w:r>
              <w:rPr>
                <w:rFonts w:ascii="Cambria" w:eastAsia="Cambria" w:hAnsi="Cambria" w:cs="Cambria"/>
                <w:b/>
              </w:rPr>
              <w:t xml:space="preserve">FINANCE </w:t>
            </w:r>
          </w:p>
        </w:tc>
        <w:tc>
          <w:tcPr>
            <w:tcW w:w="340" w:type="dxa"/>
            <w:tcBorders>
              <w:right w:val="nil"/>
            </w:tcBorders>
            <w:shd w:val="clear" w:color="auto" w:fill="FFCC00"/>
          </w:tcPr>
          <w:p w14:paraId="33DB391D" w14:textId="77777777" w:rsidR="0049163B" w:rsidRDefault="0049163B">
            <w:pPr>
              <w:widowControl w:val="0"/>
              <w:rPr>
                <w:rFonts w:ascii="Calibri" w:eastAsia="Calibri" w:hAnsi="Calibri" w:cs="Calibri"/>
              </w:rPr>
            </w:pPr>
          </w:p>
        </w:tc>
        <w:tc>
          <w:tcPr>
            <w:tcW w:w="4535" w:type="dxa"/>
            <w:tcBorders>
              <w:left w:val="nil"/>
              <w:right w:val="nil"/>
            </w:tcBorders>
            <w:shd w:val="clear" w:color="auto" w:fill="FFCC00"/>
          </w:tcPr>
          <w:p w14:paraId="7C2AEB31" w14:textId="77777777" w:rsidR="0049163B" w:rsidRDefault="0049163B">
            <w:pPr>
              <w:rPr>
                <w:rFonts w:ascii="Calibri" w:eastAsia="Calibri" w:hAnsi="Calibri" w:cs="Calibri"/>
              </w:rPr>
            </w:pPr>
          </w:p>
        </w:tc>
        <w:tc>
          <w:tcPr>
            <w:tcW w:w="340" w:type="dxa"/>
            <w:tcBorders>
              <w:left w:val="nil"/>
            </w:tcBorders>
            <w:shd w:val="clear" w:color="auto" w:fill="FFCC00"/>
          </w:tcPr>
          <w:p w14:paraId="158DB8F4" w14:textId="77777777" w:rsidR="0049163B" w:rsidRDefault="0049163B">
            <w:pPr>
              <w:rPr>
                <w:rFonts w:ascii="Calibri" w:eastAsia="Calibri" w:hAnsi="Calibri" w:cs="Calibri"/>
              </w:rPr>
            </w:pPr>
          </w:p>
        </w:tc>
        <w:tc>
          <w:tcPr>
            <w:tcW w:w="340" w:type="dxa"/>
            <w:tcBorders>
              <w:left w:val="nil"/>
            </w:tcBorders>
            <w:shd w:val="clear" w:color="auto" w:fill="FFCC00"/>
          </w:tcPr>
          <w:p w14:paraId="78FD2FBF" w14:textId="77777777" w:rsidR="0049163B" w:rsidRDefault="0049163B">
            <w:pPr>
              <w:rPr>
                <w:rFonts w:ascii="Calibri" w:eastAsia="Calibri" w:hAnsi="Calibri" w:cs="Calibri"/>
              </w:rPr>
            </w:pPr>
          </w:p>
        </w:tc>
        <w:tc>
          <w:tcPr>
            <w:tcW w:w="340" w:type="dxa"/>
            <w:tcBorders>
              <w:left w:val="nil"/>
            </w:tcBorders>
            <w:shd w:val="clear" w:color="auto" w:fill="FFCC00"/>
          </w:tcPr>
          <w:p w14:paraId="241D9AB0" w14:textId="77777777" w:rsidR="0049163B" w:rsidRDefault="0049163B">
            <w:pPr>
              <w:rPr>
                <w:rFonts w:ascii="Calibri" w:eastAsia="Calibri" w:hAnsi="Calibri" w:cs="Calibri"/>
              </w:rPr>
            </w:pPr>
          </w:p>
        </w:tc>
      </w:tr>
      <w:tr w:rsidR="0049163B" w14:paraId="7F02F6CF" w14:textId="77777777">
        <w:trPr>
          <w:trHeight w:val="220"/>
        </w:trPr>
        <w:tc>
          <w:tcPr>
            <w:tcW w:w="2551" w:type="dxa"/>
            <w:shd w:val="clear" w:color="auto" w:fill="D9D9D9"/>
          </w:tcPr>
          <w:p w14:paraId="65EA4D4F" w14:textId="77777777" w:rsidR="0049163B" w:rsidRDefault="005E4ACA">
            <w:pPr>
              <w:jc w:val="center"/>
              <w:rPr>
                <w:rFonts w:ascii="Cambria" w:eastAsia="Cambria" w:hAnsi="Cambria" w:cs="Cambria"/>
                <w:b/>
              </w:rPr>
            </w:pPr>
            <w:bookmarkStart w:id="0" w:name="_heading=h.gjdgxs" w:colFirst="0" w:colLast="0"/>
            <w:bookmarkEnd w:id="0"/>
            <w:r>
              <w:rPr>
                <w:rFonts w:ascii="Cambria" w:eastAsia="Cambria" w:hAnsi="Cambria" w:cs="Cambria"/>
                <w:b/>
              </w:rPr>
              <w:t>Topic</w:t>
            </w:r>
          </w:p>
        </w:tc>
        <w:tc>
          <w:tcPr>
            <w:tcW w:w="4535" w:type="dxa"/>
            <w:shd w:val="clear" w:color="auto" w:fill="D9D9D9"/>
          </w:tcPr>
          <w:p w14:paraId="68A4BFDD" w14:textId="77777777" w:rsidR="0049163B" w:rsidRDefault="005E4ACA">
            <w:pPr>
              <w:jc w:val="center"/>
              <w:rPr>
                <w:rFonts w:ascii="Cambria" w:eastAsia="Cambria" w:hAnsi="Cambria" w:cs="Cambria"/>
                <w:b/>
              </w:rPr>
            </w:pPr>
            <w:r>
              <w:rPr>
                <w:rFonts w:ascii="Cambria" w:eastAsia="Cambria" w:hAnsi="Cambria" w:cs="Cambria"/>
                <w:b/>
              </w:rPr>
              <w:t>Risk</w:t>
            </w:r>
          </w:p>
        </w:tc>
        <w:tc>
          <w:tcPr>
            <w:tcW w:w="1020" w:type="dxa"/>
            <w:gridSpan w:val="3"/>
            <w:shd w:val="clear" w:color="auto" w:fill="D9D9D9"/>
          </w:tcPr>
          <w:p w14:paraId="13617E45" w14:textId="77777777" w:rsidR="0049163B" w:rsidRDefault="005E4ACA">
            <w:pPr>
              <w:jc w:val="center"/>
              <w:rPr>
                <w:rFonts w:ascii="Cambria" w:eastAsia="Cambria" w:hAnsi="Cambria" w:cs="Cambria"/>
                <w:b/>
              </w:rPr>
            </w:pPr>
            <w:r>
              <w:rPr>
                <w:rFonts w:ascii="Cambria" w:eastAsia="Cambria" w:hAnsi="Cambria" w:cs="Cambria"/>
                <w:b/>
              </w:rPr>
              <w:t xml:space="preserve">Risk </w:t>
            </w:r>
          </w:p>
          <w:p w14:paraId="1E35CFA5" w14:textId="77777777" w:rsidR="0049163B" w:rsidRDefault="0049163B">
            <w:pPr>
              <w:jc w:val="center"/>
              <w:rPr>
                <w:rFonts w:ascii="Cambria" w:eastAsia="Cambria" w:hAnsi="Cambria" w:cs="Cambria"/>
                <w:b/>
              </w:rPr>
            </w:pPr>
          </w:p>
          <w:p w14:paraId="116BB7B9" w14:textId="77777777" w:rsidR="0049163B" w:rsidRDefault="005E4ACA">
            <w:pPr>
              <w:rPr>
                <w:rFonts w:ascii="Cambria" w:eastAsia="Cambria" w:hAnsi="Cambria" w:cs="Cambria"/>
                <w:b/>
              </w:rPr>
            </w:pPr>
            <w:r>
              <w:rPr>
                <w:rFonts w:ascii="Cambria" w:eastAsia="Cambria" w:hAnsi="Cambria" w:cs="Cambria"/>
                <w:b/>
              </w:rPr>
              <w:t>C           L</w:t>
            </w:r>
          </w:p>
        </w:tc>
        <w:tc>
          <w:tcPr>
            <w:tcW w:w="4535" w:type="dxa"/>
            <w:shd w:val="clear" w:color="auto" w:fill="D9D9D9"/>
          </w:tcPr>
          <w:p w14:paraId="6C73F252" w14:textId="77777777" w:rsidR="0049163B" w:rsidRDefault="005E4ACA">
            <w:pPr>
              <w:jc w:val="center"/>
              <w:rPr>
                <w:rFonts w:ascii="Cambria" w:eastAsia="Cambria" w:hAnsi="Cambria" w:cs="Cambria"/>
                <w:b/>
              </w:rPr>
            </w:pPr>
            <w:r>
              <w:rPr>
                <w:rFonts w:ascii="Cambria" w:eastAsia="Cambria" w:hAnsi="Cambria" w:cs="Cambria"/>
                <w:b/>
              </w:rPr>
              <w:t>Management/control of risk</w:t>
            </w:r>
          </w:p>
        </w:tc>
        <w:tc>
          <w:tcPr>
            <w:tcW w:w="1020" w:type="dxa"/>
            <w:gridSpan w:val="3"/>
            <w:shd w:val="clear" w:color="auto" w:fill="D9D9D9"/>
          </w:tcPr>
          <w:p w14:paraId="372423E2" w14:textId="77777777" w:rsidR="0049163B" w:rsidRDefault="005E4ACA">
            <w:pPr>
              <w:jc w:val="center"/>
              <w:rPr>
                <w:rFonts w:ascii="Cambria" w:eastAsia="Cambria" w:hAnsi="Cambria" w:cs="Cambria"/>
                <w:b/>
              </w:rPr>
            </w:pPr>
            <w:r>
              <w:rPr>
                <w:rFonts w:ascii="Cambria" w:eastAsia="Cambria" w:hAnsi="Cambria" w:cs="Cambria"/>
                <w:b/>
              </w:rPr>
              <w:t>Revised Risk</w:t>
            </w:r>
          </w:p>
          <w:p w14:paraId="008164C1" w14:textId="77777777" w:rsidR="0049163B" w:rsidRDefault="005E4ACA">
            <w:pPr>
              <w:rPr>
                <w:rFonts w:ascii="Cambria" w:eastAsia="Cambria" w:hAnsi="Cambria" w:cs="Cambria"/>
                <w:b/>
              </w:rPr>
            </w:pPr>
            <w:r>
              <w:rPr>
                <w:rFonts w:ascii="Cambria" w:eastAsia="Cambria" w:hAnsi="Cambria" w:cs="Cambria"/>
                <w:b/>
              </w:rPr>
              <w:t>C          L</w:t>
            </w:r>
          </w:p>
        </w:tc>
      </w:tr>
      <w:tr w:rsidR="0049163B" w14:paraId="52321D18" w14:textId="77777777">
        <w:trPr>
          <w:trHeight w:val="680"/>
        </w:trPr>
        <w:tc>
          <w:tcPr>
            <w:tcW w:w="2551" w:type="dxa"/>
            <w:vMerge w:val="restart"/>
          </w:tcPr>
          <w:p w14:paraId="2FC353F8" w14:textId="77777777" w:rsidR="0049163B" w:rsidRDefault="005E4ACA">
            <w:pPr>
              <w:rPr>
                <w:rFonts w:ascii="Calibri" w:eastAsia="Calibri" w:hAnsi="Calibri" w:cs="Calibri"/>
                <w:b/>
              </w:rPr>
            </w:pPr>
            <w:r>
              <w:rPr>
                <w:rFonts w:ascii="Calibri" w:eastAsia="Calibri" w:hAnsi="Calibri" w:cs="Calibri"/>
                <w:b/>
              </w:rPr>
              <w:t>Precept</w:t>
            </w:r>
          </w:p>
        </w:tc>
        <w:tc>
          <w:tcPr>
            <w:tcW w:w="4535" w:type="dxa"/>
          </w:tcPr>
          <w:p w14:paraId="73791E58" w14:textId="77777777" w:rsidR="0049163B" w:rsidRDefault="005E4ACA">
            <w:pPr>
              <w:rPr>
                <w:rFonts w:ascii="Calibri" w:eastAsia="Calibri" w:hAnsi="Calibri" w:cs="Calibri"/>
              </w:rPr>
            </w:pPr>
            <w:r>
              <w:rPr>
                <w:rFonts w:ascii="Calibri" w:eastAsia="Calibri" w:hAnsi="Calibri" w:cs="Calibri"/>
              </w:rPr>
              <w:t xml:space="preserve">Request not submitted </w:t>
            </w:r>
          </w:p>
          <w:p w14:paraId="088DFA3A" w14:textId="77777777" w:rsidR="0049163B" w:rsidRDefault="0049163B">
            <w:pPr>
              <w:rPr>
                <w:rFonts w:ascii="Calibri" w:eastAsia="Calibri" w:hAnsi="Calibri" w:cs="Calibri"/>
              </w:rPr>
            </w:pPr>
          </w:p>
        </w:tc>
        <w:tc>
          <w:tcPr>
            <w:tcW w:w="340" w:type="dxa"/>
          </w:tcPr>
          <w:p w14:paraId="49C5380B"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2E03E7F2"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66E6029B" w14:textId="77777777" w:rsidR="0049163B" w:rsidRDefault="005E4ACA">
            <w:pPr>
              <w:jc w:val="center"/>
              <w:rPr>
                <w:rFonts w:ascii="Calibri" w:eastAsia="Calibri" w:hAnsi="Calibri" w:cs="Calibri"/>
              </w:rPr>
            </w:pPr>
            <w:r>
              <w:rPr>
                <w:rFonts w:ascii="Calibri" w:eastAsia="Calibri" w:hAnsi="Calibri" w:cs="Calibri"/>
              </w:rPr>
              <w:t>1</w:t>
            </w:r>
          </w:p>
        </w:tc>
        <w:tc>
          <w:tcPr>
            <w:tcW w:w="4535" w:type="dxa"/>
          </w:tcPr>
          <w:p w14:paraId="20FEF064" w14:textId="77777777" w:rsidR="0049163B" w:rsidRDefault="005E4ACA">
            <w:pPr>
              <w:rPr>
                <w:rFonts w:ascii="Calibri" w:eastAsia="Calibri" w:hAnsi="Calibri" w:cs="Calibri"/>
              </w:rPr>
            </w:pPr>
            <w:r>
              <w:rPr>
                <w:rFonts w:ascii="Calibri" w:eastAsia="Calibri" w:hAnsi="Calibri" w:cs="Calibri"/>
              </w:rPr>
              <w:t xml:space="preserve">Full Town Council minute showing complete precept.  </w:t>
            </w:r>
          </w:p>
        </w:tc>
        <w:tc>
          <w:tcPr>
            <w:tcW w:w="340" w:type="dxa"/>
          </w:tcPr>
          <w:p w14:paraId="6F58FE5F" w14:textId="77777777" w:rsidR="0049163B" w:rsidRDefault="005E4ACA">
            <w:pPr>
              <w:rPr>
                <w:rFonts w:ascii="Calibri" w:eastAsia="Calibri" w:hAnsi="Calibri" w:cs="Calibri"/>
              </w:rPr>
            </w:pPr>
            <w:r>
              <w:rPr>
                <w:rFonts w:ascii="Calibri" w:eastAsia="Calibri" w:hAnsi="Calibri" w:cs="Calibri"/>
              </w:rPr>
              <w:t>1</w:t>
            </w:r>
          </w:p>
        </w:tc>
        <w:tc>
          <w:tcPr>
            <w:tcW w:w="340" w:type="dxa"/>
          </w:tcPr>
          <w:p w14:paraId="44237EBE"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20C21F29" w14:textId="77777777" w:rsidR="0049163B" w:rsidRDefault="005E4ACA">
            <w:pPr>
              <w:rPr>
                <w:rFonts w:ascii="Calibri" w:eastAsia="Calibri" w:hAnsi="Calibri" w:cs="Calibri"/>
              </w:rPr>
            </w:pPr>
            <w:r>
              <w:rPr>
                <w:rFonts w:ascii="Calibri" w:eastAsia="Calibri" w:hAnsi="Calibri" w:cs="Calibri"/>
              </w:rPr>
              <w:t>1</w:t>
            </w:r>
          </w:p>
        </w:tc>
      </w:tr>
      <w:tr w:rsidR="0049163B" w14:paraId="749BBF45" w14:textId="77777777">
        <w:trPr>
          <w:trHeight w:val="680"/>
        </w:trPr>
        <w:tc>
          <w:tcPr>
            <w:tcW w:w="2551" w:type="dxa"/>
            <w:vMerge/>
          </w:tcPr>
          <w:p w14:paraId="6792FA35" w14:textId="77777777" w:rsidR="0049163B" w:rsidRDefault="0049163B">
            <w:pPr>
              <w:widowControl w:val="0"/>
              <w:pBdr>
                <w:top w:val="nil"/>
                <w:left w:val="nil"/>
                <w:bottom w:val="nil"/>
                <w:right w:val="nil"/>
                <w:between w:val="nil"/>
              </w:pBdr>
              <w:spacing w:line="276" w:lineRule="auto"/>
              <w:rPr>
                <w:rFonts w:ascii="Calibri" w:eastAsia="Calibri" w:hAnsi="Calibri" w:cs="Calibri"/>
              </w:rPr>
            </w:pPr>
          </w:p>
        </w:tc>
        <w:tc>
          <w:tcPr>
            <w:tcW w:w="4535" w:type="dxa"/>
          </w:tcPr>
          <w:p w14:paraId="0C95B0F4" w14:textId="77777777" w:rsidR="0049163B" w:rsidRDefault="005E4ACA">
            <w:pPr>
              <w:rPr>
                <w:rFonts w:ascii="Calibri" w:eastAsia="Calibri" w:hAnsi="Calibri" w:cs="Calibri"/>
              </w:rPr>
            </w:pPr>
            <w:r>
              <w:rPr>
                <w:rFonts w:ascii="Calibri" w:eastAsia="Calibri" w:hAnsi="Calibri" w:cs="Calibri"/>
              </w:rPr>
              <w:t>Not paid by District Council</w:t>
            </w:r>
          </w:p>
        </w:tc>
        <w:tc>
          <w:tcPr>
            <w:tcW w:w="340" w:type="dxa"/>
          </w:tcPr>
          <w:p w14:paraId="65B2311E"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001339BF"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7C9B12CC" w14:textId="77777777" w:rsidR="0049163B" w:rsidRDefault="005E4ACA">
            <w:pPr>
              <w:jc w:val="center"/>
              <w:rPr>
                <w:rFonts w:ascii="Calibri" w:eastAsia="Calibri" w:hAnsi="Calibri" w:cs="Calibri"/>
              </w:rPr>
            </w:pPr>
            <w:r>
              <w:rPr>
                <w:rFonts w:ascii="Calibri" w:eastAsia="Calibri" w:hAnsi="Calibri" w:cs="Calibri"/>
              </w:rPr>
              <w:t>1</w:t>
            </w:r>
          </w:p>
        </w:tc>
        <w:tc>
          <w:tcPr>
            <w:tcW w:w="4535" w:type="dxa"/>
          </w:tcPr>
          <w:p w14:paraId="642D2813" w14:textId="77777777" w:rsidR="0049163B" w:rsidRDefault="005E4ACA">
            <w:pPr>
              <w:rPr>
                <w:rFonts w:ascii="Calibri" w:eastAsia="Calibri" w:hAnsi="Calibri" w:cs="Calibri"/>
              </w:rPr>
            </w:pPr>
            <w:r>
              <w:rPr>
                <w:rFonts w:ascii="Calibri" w:eastAsia="Calibri" w:hAnsi="Calibri" w:cs="Calibri"/>
              </w:rPr>
              <w:t>Checked and reported to Full Council.</w:t>
            </w:r>
          </w:p>
          <w:p w14:paraId="33675438" w14:textId="77777777" w:rsidR="0049163B" w:rsidRDefault="005E4ACA">
            <w:pPr>
              <w:rPr>
                <w:rFonts w:ascii="Calibri" w:eastAsia="Calibri" w:hAnsi="Calibri" w:cs="Calibri"/>
              </w:rPr>
            </w:pPr>
            <w:r>
              <w:rPr>
                <w:rFonts w:ascii="Calibri" w:eastAsia="Calibri" w:hAnsi="Calibri" w:cs="Calibri"/>
              </w:rPr>
              <w:t>Reserves held.</w:t>
            </w:r>
          </w:p>
        </w:tc>
        <w:tc>
          <w:tcPr>
            <w:tcW w:w="340" w:type="dxa"/>
          </w:tcPr>
          <w:p w14:paraId="1E16B0BA" w14:textId="77777777" w:rsidR="0049163B" w:rsidRDefault="005E4ACA">
            <w:pPr>
              <w:rPr>
                <w:rFonts w:ascii="Calibri" w:eastAsia="Calibri" w:hAnsi="Calibri" w:cs="Calibri"/>
              </w:rPr>
            </w:pPr>
            <w:r>
              <w:rPr>
                <w:rFonts w:ascii="Calibri" w:eastAsia="Calibri" w:hAnsi="Calibri" w:cs="Calibri"/>
              </w:rPr>
              <w:t>1</w:t>
            </w:r>
          </w:p>
        </w:tc>
        <w:tc>
          <w:tcPr>
            <w:tcW w:w="340" w:type="dxa"/>
          </w:tcPr>
          <w:p w14:paraId="678694E0"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310A5641" w14:textId="77777777" w:rsidR="0049163B" w:rsidRDefault="005E4ACA">
            <w:pPr>
              <w:rPr>
                <w:rFonts w:ascii="Calibri" w:eastAsia="Calibri" w:hAnsi="Calibri" w:cs="Calibri"/>
              </w:rPr>
            </w:pPr>
            <w:r>
              <w:rPr>
                <w:rFonts w:ascii="Calibri" w:eastAsia="Calibri" w:hAnsi="Calibri" w:cs="Calibri"/>
              </w:rPr>
              <w:t>1</w:t>
            </w:r>
          </w:p>
        </w:tc>
      </w:tr>
      <w:tr w:rsidR="0049163B" w14:paraId="473FA935" w14:textId="77777777">
        <w:trPr>
          <w:trHeight w:val="680"/>
        </w:trPr>
        <w:tc>
          <w:tcPr>
            <w:tcW w:w="2551" w:type="dxa"/>
            <w:vMerge/>
          </w:tcPr>
          <w:p w14:paraId="1605BB19" w14:textId="77777777" w:rsidR="0049163B" w:rsidRDefault="0049163B">
            <w:pPr>
              <w:widowControl w:val="0"/>
              <w:pBdr>
                <w:top w:val="nil"/>
                <w:left w:val="nil"/>
                <w:bottom w:val="nil"/>
                <w:right w:val="nil"/>
                <w:between w:val="nil"/>
              </w:pBdr>
              <w:spacing w:line="276" w:lineRule="auto"/>
              <w:rPr>
                <w:rFonts w:ascii="Calibri" w:eastAsia="Calibri" w:hAnsi="Calibri" w:cs="Calibri"/>
              </w:rPr>
            </w:pPr>
          </w:p>
        </w:tc>
        <w:tc>
          <w:tcPr>
            <w:tcW w:w="4535" w:type="dxa"/>
          </w:tcPr>
          <w:p w14:paraId="74E75976" w14:textId="77777777" w:rsidR="0049163B" w:rsidRDefault="005E4ACA">
            <w:pPr>
              <w:rPr>
                <w:rFonts w:ascii="Calibri" w:eastAsia="Calibri" w:hAnsi="Calibri" w:cs="Calibri"/>
              </w:rPr>
            </w:pPr>
            <w:r>
              <w:rPr>
                <w:rFonts w:ascii="Calibri" w:eastAsia="Calibri" w:hAnsi="Calibri" w:cs="Calibri"/>
              </w:rPr>
              <w:t>Adequacy of precept</w:t>
            </w:r>
          </w:p>
        </w:tc>
        <w:tc>
          <w:tcPr>
            <w:tcW w:w="340" w:type="dxa"/>
          </w:tcPr>
          <w:p w14:paraId="6A600A96"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01830D1D"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1B9AC53D"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1B8D7561" w14:textId="77777777" w:rsidR="0049163B" w:rsidRDefault="005E4ACA">
            <w:pPr>
              <w:rPr>
                <w:rFonts w:ascii="Calibri" w:eastAsia="Calibri" w:hAnsi="Calibri" w:cs="Calibri"/>
              </w:rPr>
            </w:pPr>
            <w:r>
              <w:rPr>
                <w:rFonts w:ascii="Calibri" w:eastAsia="Calibri" w:hAnsi="Calibri" w:cs="Calibri"/>
              </w:rPr>
              <w:t>Review of income &amp; expenditure against budget at every Full Council and finance meeting</w:t>
            </w:r>
          </w:p>
          <w:p w14:paraId="1CDCBC68" w14:textId="77777777" w:rsidR="0049163B" w:rsidRDefault="005E4ACA">
            <w:pPr>
              <w:rPr>
                <w:rFonts w:ascii="Calibri" w:eastAsia="Calibri" w:hAnsi="Calibri" w:cs="Calibri"/>
              </w:rPr>
            </w:pPr>
            <w:r>
              <w:rPr>
                <w:rFonts w:ascii="Calibri" w:eastAsia="Calibri" w:hAnsi="Calibri" w:cs="Calibri"/>
              </w:rPr>
              <w:t>Maintain adequate general reserves</w:t>
            </w:r>
          </w:p>
        </w:tc>
        <w:tc>
          <w:tcPr>
            <w:tcW w:w="340" w:type="dxa"/>
          </w:tcPr>
          <w:p w14:paraId="5B34996A" w14:textId="77777777" w:rsidR="0049163B" w:rsidRDefault="005E4ACA">
            <w:pPr>
              <w:rPr>
                <w:rFonts w:ascii="Calibri" w:eastAsia="Calibri" w:hAnsi="Calibri" w:cs="Calibri"/>
              </w:rPr>
            </w:pPr>
            <w:r>
              <w:rPr>
                <w:rFonts w:ascii="Calibri" w:eastAsia="Calibri" w:hAnsi="Calibri" w:cs="Calibri"/>
              </w:rPr>
              <w:t>1</w:t>
            </w:r>
          </w:p>
        </w:tc>
        <w:tc>
          <w:tcPr>
            <w:tcW w:w="340" w:type="dxa"/>
          </w:tcPr>
          <w:p w14:paraId="0BEE5F79"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52D16C96" w14:textId="77777777" w:rsidR="0049163B" w:rsidRDefault="005E4ACA">
            <w:pPr>
              <w:rPr>
                <w:rFonts w:ascii="Calibri" w:eastAsia="Calibri" w:hAnsi="Calibri" w:cs="Calibri"/>
              </w:rPr>
            </w:pPr>
            <w:r>
              <w:rPr>
                <w:rFonts w:ascii="Calibri" w:eastAsia="Calibri" w:hAnsi="Calibri" w:cs="Calibri"/>
              </w:rPr>
              <w:t>1</w:t>
            </w:r>
          </w:p>
        </w:tc>
      </w:tr>
      <w:tr w:rsidR="0049163B" w14:paraId="2DF5A1E8" w14:textId="77777777">
        <w:trPr>
          <w:trHeight w:val="680"/>
        </w:trPr>
        <w:tc>
          <w:tcPr>
            <w:tcW w:w="2551" w:type="dxa"/>
            <w:vMerge w:val="restart"/>
          </w:tcPr>
          <w:p w14:paraId="704B339D" w14:textId="77777777" w:rsidR="0049163B" w:rsidRDefault="005E4ACA">
            <w:pPr>
              <w:rPr>
                <w:rFonts w:ascii="Calibri" w:eastAsia="Calibri" w:hAnsi="Calibri" w:cs="Calibri"/>
                <w:b/>
              </w:rPr>
            </w:pPr>
            <w:r>
              <w:rPr>
                <w:rFonts w:ascii="Calibri" w:eastAsia="Calibri" w:hAnsi="Calibri" w:cs="Calibri"/>
                <w:b/>
              </w:rPr>
              <w:t>Courthouse Income</w:t>
            </w:r>
          </w:p>
        </w:tc>
        <w:tc>
          <w:tcPr>
            <w:tcW w:w="4535" w:type="dxa"/>
          </w:tcPr>
          <w:p w14:paraId="1007F451" w14:textId="77777777" w:rsidR="0049163B" w:rsidRDefault="005E4ACA">
            <w:pPr>
              <w:rPr>
                <w:rFonts w:ascii="Calibri" w:eastAsia="Calibri" w:hAnsi="Calibri" w:cs="Calibri"/>
              </w:rPr>
            </w:pPr>
            <w:r>
              <w:rPr>
                <w:rFonts w:ascii="Calibri" w:eastAsia="Calibri" w:hAnsi="Calibri" w:cs="Calibri"/>
              </w:rPr>
              <w:t>Cash and Banking Handling - failure to accurately record/fraud</w:t>
            </w:r>
          </w:p>
        </w:tc>
        <w:tc>
          <w:tcPr>
            <w:tcW w:w="340" w:type="dxa"/>
          </w:tcPr>
          <w:p w14:paraId="1C3478A8"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24058579"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02DE2E87"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20ABB408" w14:textId="77777777" w:rsidR="0049163B" w:rsidRDefault="005E4ACA">
            <w:pPr>
              <w:rPr>
                <w:rFonts w:ascii="Calibri" w:eastAsia="Calibri" w:hAnsi="Calibri" w:cs="Calibri"/>
              </w:rPr>
            </w:pPr>
            <w:r>
              <w:rPr>
                <w:rFonts w:ascii="Calibri" w:eastAsia="Calibri" w:hAnsi="Calibri" w:cs="Calibri"/>
              </w:rPr>
              <w:t xml:space="preserve">Receipts reconciled.  </w:t>
            </w:r>
          </w:p>
          <w:p w14:paraId="76265938" w14:textId="77777777" w:rsidR="0049163B" w:rsidRDefault="0049163B">
            <w:pPr>
              <w:rPr>
                <w:rFonts w:ascii="Calibri" w:eastAsia="Calibri" w:hAnsi="Calibri" w:cs="Calibri"/>
              </w:rPr>
            </w:pPr>
          </w:p>
        </w:tc>
        <w:tc>
          <w:tcPr>
            <w:tcW w:w="340" w:type="dxa"/>
          </w:tcPr>
          <w:p w14:paraId="3839A0AC" w14:textId="77777777" w:rsidR="0049163B" w:rsidRDefault="005E4ACA">
            <w:pPr>
              <w:rPr>
                <w:rFonts w:ascii="Calibri" w:eastAsia="Calibri" w:hAnsi="Calibri" w:cs="Calibri"/>
              </w:rPr>
            </w:pPr>
            <w:r>
              <w:rPr>
                <w:rFonts w:ascii="Calibri" w:eastAsia="Calibri" w:hAnsi="Calibri" w:cs="Calibri"/>
              </w:rPr>
              <w:t>1</w:t>
            </w:r>
          </w:p>
        </w:tc>
        <w:tc>
          <w:tcPr>
            <w:tcW w:w="340" w:type="dxa"/>
          </w:tcPr>
          <w:p w14:paraId="15D5AC8C"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414923F7" w14:textId="77777777" w:rsidR="0049163B" w:rsidRDefault="005E4ACA">
            <w:pPr>
              <w:rPr>
                <w:rFonts w:ascii="Calibri" w:eastAsia="Calibri" w:hAnsi="Calibri" w:cs="Calibri"/>
              </w:rPr>
            </w:pPr>
            <w:r>
              <w:rPr>
                <w:rFonts w:ascii="Calibri" w:eastAsia="Calibri" w:hAnsi="Calibri" w:cs="Calibri"/>
              </w:rPr>
              <w:t>1</w:t>
            </w:r>
          </w:p>
        </w:tc>
      </w:tr>
      <w:tr w:rsidR="0049163B" w14:paraId="104A0CEE" w14:textId="77777777">
        <w:trPr>
          <w:trHeight w:val="680"/>
        </w:trPr>
        <w:tc>
          <w:tcPr>
            <w:tcW w:w="2551" w:type="dxa"/>
            <w:vMerge/>
          </w:tcPr>
          <w:p w14:paraId="43511FB1" w14:textId="77777777" w:rsidR="0049163B" w:rsidRDefault="0049163B">
            <w:pPr>
              <w:widowControl w:val="0"/>
              <w:pBdr>
                <w:top w:val="nil"/>
                <w:left w:val="nil"/>
                <w:bottom w:val="nil"/>
                <w:right w:val="nil"/>
                <w:between w:val="nil"/>
              </w:pBdr>
              <w:spacing w:line="276" w:lineRule="auto"/>
              <w:rPr>
                <w:rFonts w:ascii="Calibri" w:eastAsia="Calibri" w:hAnsi="Calibri" w:cs="Calibri"/>
              </w:rPr>
            </w:pPr>
          </w:p>
        </w:tc>
        <w:tc>
          <w:tcPr>
            <w:tcW w:w="4535" w:type="dxa"/>
          </w:tcPr>
          <w:p w14:paraId="1A399E0C" w14:textId="77777777" w:rsidR="0049163B" w:rsidRDefault="005E4ACA">
            <w:pPr>
              <w:rPr>
                <w:rFonts w:ascii="Calibri" w:eastAsia="Calibri" w:hAnsi="Calibri" w:cs="Calibri"/>
              </w:rPr>
            </w:pPr>
            <w:r>
              <w:rPr>
                <w:rFonts w:ascii="Calibri" w:eastAsia="Calibri" w:hAnsi="Calibri" w:cs="Calibri"/>
              </w:rPr>
              <w:t>Income below budget</w:t>
            </w:r>
          </w:p>
        </w:tc>
        <w:tc>
          <w:tcPr>
            <w:tcW w:w="340" w:type="dxa"/>
          </w:tcPr>
          <w:p w14:paraId="2F70F68C"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1BAF1794"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27283D84"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4DCCC5FF" w14:textId="77777777" w:rsidR="0049163B" w:rsidRDefault="005E4ACA">
            <w:pPr>
              <w:rPr>
                <w:rFonts w:ascii="Calibri" w:eastAsia="Calibri" w:hAnsi="Calibri" w:cs="Calibri"/>
              </w:rPr>
            </w:pPr>
            <w:r>
              <w:rPr>
                <w:rFonts w:ascii="Calibri" w:eastAsia="Calibri" w:hAnsi="Calibri" w:cs="Calibri"/>
              </w:rPr>
              <w:t>Reviewed and reported to Governance and Finance Committee</w:t>
            </w:r>
          </w:p>
          <w:p w14:paraId="43D4A7B2" w14:textId="77777777" w:rsidR="0049163B" w:rsidRDefault="005E4ACA">
            <w:pPr>
              <w:rPr>
                <w:rFonts w:ascii="Calibri" w:eastAsia="Calibri" w:hAnsi="Calibri" w:cs="Calibri"/>
              </w:rPr>
            </w:pPr>
            <w:r>
              <w:rPr>
                <w:rFonts w:ascii="Calibri" w:eastAsia="Calibri" w:hAnsi="Calibri" w:cs="Calibri"/>
              </w:rPr>
              <w:t>Maintain adequate general reserves</w:t>
            </w:r>
          </w:p>
        </w:tc>
        <w:tc>
          <w:tcPr>
            <w:tcW w:w="340" w:type="dxa"/>
          </w:tcPr>
          <w:p w14:paraId="50322C42" w14:textId="77777777" w:rsidR="0049163B" w:rsidRDefault="005E4ACA">
            <w:pPr>
              <w:rPr>
                <w:rFonts w:ascii="Calibri" w:eastAsia="Calibri" w:hAnsi="Calibri" w:cs="Calibri"/>
              </w:rPr>
            </w:pPr>
            <w:r>
              <w:rPr>
                <w:rFonts w:ascii="Calibri" w:eastAsia="Calibri" w:hAnsi="Calibri" w:cs="Calibri"/>
              </w:rPr>
              <w:t>2</w:t>
            </w:r>
          </w:p>
        </w:tc>
        <w:tc>
          <w:tcPr>
            <w:tcW w:w="340" w:type="dxa"/>
          </w:tcPr>
          <w:p w14:paraId="2FD8BC97"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28C7B3D0" w14:textId="77777777" w:rsidR="0049163B" w:rsidRDefault="005E4ACA">
            <w:pPr>
              <w:rPr>
                <w:rFonts w:ascii="Calibri" w:eastAsia="Calibri" w:hAnsi="Calibri" w:cs="Calibri"/>
              </w:rPr>
            </w:pPr>
            <w:r>
              <w:rPr>
                <w:rFonts w:ascii="Calibri" w:eastAsia="Calibri" w:hAnsi="Calibri" w:cs="Calibri"/>
              </w:rPr>
              <w:t>1</w:t>
            </w:r>
          </w:p>
        </w:tc>
      </w:tr>
      <w:tr w:rsidR="0049163B" w14:paraId="75B08A8E" w14:textId="77777777">
        <w:trPr>
          <w:trHeight w:val="680"/>
        </w:trPr>
        <w:tc>
          <w:tcPr>
            <w:tcW w:w="2551" w:type="dxa"/>
          </w:tcPr>
          <w:p w14:paraId="03DEBC30" w14:textId="77777777" w:rsidR="0049163B" w:rsidRDefault="005E4ACA">
            <w:pPr>
              <w:rPr>
                <w:rFonts w:ascii="Calibri" w:eastAsia="Calibri" w:hAnsi="Calibri" w:cs="Calibri"/>
                <w:b/>
              </w:rPr>
            </w:pPr>
            <w:r>
              <w:rPr>
                <w:rFonts w:ascii="Calibri" w:eastAsia="Calibri" w:hAnsi="Calibri" w:cs="Calibri"/>
                <w:b/>
              </w:rPr>
              <w:t>Grants, CIL and S106</w:t>
            </w:r>
          </w:p>
        </w:tc>
        <w:tc>
          <w:tcPr>
            <w:tcW w:w="4535" w:type="dxa"/>
          </w:tcPr>
          <w:p w14:paraId="12E639FC" w14:textId="77777777" w:rsidR="0049163B" w:rsidRDefault="005E4ACA">
            <w:pPr>
              <w:rPr>
                <w:rFonts w:ascii="Calibri" w:eastAsia="Calibri" w:hAnsi="Calibri" w:cs="Calibri"/>
              </w:rPr>
            </w:pPr>
            <w:r>
              <w:rPr>
                <w:rFonts w:ascii="Calibri" w:eastAsia="Calibri" w:hAnsi="Calibri" w:cs="Calibri"/>
              </w:rPr>
              <w:t>Not received as expected</w:t>
            </w:r>
          </w:p>
        </w:tc>
        <w:tc>
          <w:tcPr>
            <w:tcW w:w="340" w:type="dxa"/>
          </w:tcPr>
          <w:p w14:paraId="254B2308" w14:textId="77777777" w:rsidR="0049163B" w:rsidRDefault="005E4ACA">
            <w:pPr>
              <w:jc w:val="center"/>
              <w:rPr>
                <w:rFonts w:ascii="Calibri" w:eastAsia="Calibri" w:hAnsi="Calibri" w:cs="Calibri"/>
              </w:rPr>
            </w:pPr>
            <w:r>
              <w:rPr>
                <w:rFonts w:ascii="Calibri" w:eastAsia="Calibri" w:hAnsi="Calibri" w:cs="Calibri"/>
              </w:rPr>
              <w:t>1</w:t>
            </w:r>
          </w:p>
        </w:tc>
        <w:tc>
          <w:tcPr>
            <w:tcW w:w="340" w:type="dxa"/>
          </w:tcPr>
          <w:p w14:paraId="4E8BC35F"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62D2E8B4" w14:textId="77777777" w:rsidR="0049163B" w:rsidRDefault="005E4ACA">
            <w:pPr>
              <w:jc w:val="center"/>
              <w:rPr>
                <w:rFonts w:ascii="Calibri" w:eastAsia="Calibri" w:hAnsi="Calibri" w:cs="Calibri"/>
              </w:rPr>
            </w:pPr>
            <w:r>
              <w:rPr>
                <w:rFonts w:ascii="Calibri" w:eastAsia="Calibri" w:hAnsi="Calibri" w:cs="Calibri"/>
              </w:rPr>
              <w:t>3</w:t>
            </w:r>
          </w:p>
        </w:tc>
        <w:tc>
          <w:tcPr>
            <w:tcW w:w="4535" w:type="dxa"/>
          </w:tcPr>
          <w:p w14:paraId="50362F62" w14:textId="77777777" w:rsidR="0049163B" w:rsidRDefault="005E4ACA">
            <w:pPr>
              <w:rPr>
                <w:rFonts w:ascii="Calibri" w:eastAsia="Calibri" w:hAnsi="Calibri" w:cs="Calibri"/>
              </w:rPr>
            </w:pPr>
            <w:r>
              <w:rPr>
                <w:rFonts w:ascii="Calibri" w:eastAsia="Calibri" w:hAnsi="Calibri" w:cs="Calibri"/>
              </w:rPr>
              <w:t>RFO check &amp; report to Full Council</w:t>
            </w:r>
          </w:p>
          <w:p w14:paraId="49C4B551" w14:textId="77777777" w:rsidR="0049163B" w:rsidRDefault="0049163B">
            <w:pPr>
              <w:rPr>
                <w:rFonts w:ascii="Calibri" w:eastAsia="Calibri" w:hAnsi="Calibri" w:cs="Calibri"/>
              </w:rPr>
            </w:pPr>
          </w:p>
          <w:p w14:paraId="1A6CC1CA" w14:textId="77777777" w:rsidR="0049163B" w:rsidRDefault="005E4ACA">
            <w:pPr>
              <w:rPr>
                <w:rFonts w:ascii="Calibri" w:eastAsia="Calibri" w:hAnsi="Calibri" w:cs="Calibri"/>
              </w:rPr>
            </w:pPr>
            <w:r>
              <w:rPr>
                <w:rFonts w:ascii="Calibri" w:eastAsia="Calibri" w:hAnsi="Calibri" w:cs="Calibri"/>
              </w:rPr>
              <w:t>Not to commit expenditure until receipt of funds</w:t>
            </w:r>
          </w:p>
        </w:tc>
        <w:tc>
          <w:tcPr>
            <w:tcW w:w="340" w:type="dxa"/>
          </w:tcPr>
          <w:p w14:paraId="5953224C" w14:textId="77777777" w:rsidR="0049163B" w:rsidRDefault="005E4ACA">
            <w:pPr>
              <w:rPr>
                <w:rFonts w:ascii="Calibri" w:eastAsia="Calibri" w:hAnsi="Calibri" w:cs="Calibri"/>
              </w:rPr>
            </w:pPr>
            <w:r>
              <w:rPr>
                <w:rFonts w:ascii="Calibri" w:eastAsia="Calibri" w:hAnsi="Calibri" w:cs="Calibri"/>
              </w:rPr>
              <w:t>1</w:t>
            </w:r>
          </w:p>
        </w:tc>
        <w:tc>
          <w:tcPr>
            <w:tcW w:w="340" w:type="dxa"/>
          </w:tcPr>
          <w:p w14:paraId="65579520"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6C00CC75" w14:textId="77777777" w:rsidR="0049163B" w:rsidRDefault="005E4ACA">
            <w:pPr>
              <w:rPr>
                <w:rFonts w:ascii="Calibri" w:eastAsia="Calibri" w:hAnsi="Calibri" w:cs="Calibri"/>
              </w:rPr>
            </w:pPr>
            <w:r>
              <w:rPr>
                <w:rFonts w:ascii="Calibri" w:eastAsia="Calibri" w:hAnsi="Calibri" w:cs="Calibri"/>
              </w:rPr>
              <w:t>1</w:t>
            </w:r>
          </w:p>
        </w:tc>
      </w:tr>
      <w:tr w:rsidR="0049163B" w14:paraId="6BFACFAD" w14:textId="77777777">
        <w:trPr>
          <w:trHeight w:val="680"/>
        </w:trPr>
        <w:tc>
          <w:tcPr>
            <w:tcW w:w="2551" w:type="dxa"/>
          </w:tcPr>
          <w:p w14:paraId="10C052B7" w14:textId="77777777" w:rsidR="0049163B" w:rsidRDefault="005E4ACA">
            <w:pPr>
              <w:rPr>
                <w:rFonts w:ascii="Calibri" w:eastAsia="Calibri" w:hAnsi="Calibri" w:cs="Calibri"/>
                <w:b/>
              </w:rPr>
            </w:pPr>
            <w:r>
              <w:rPr>
                <w:rFonts w:ascii="Calibri" w:eastAsia="Calibri" w:hAnsi="Calibri" w:cs="Calibri"/>
                <w:b/>
              </w:rPr>
              <w:t>Investment Income</w:t>
            </w:r>
          </w:p>
        </w:tc>
        <w:tc>
          <w:tcPr>
            <w:tcW w:w="4535" w:type="dxa"/>
          </w:tcPr>
          <w:p w14:paraId="3D31E3F6" w14:textId="77777777" w:rsidR="0049163B" w:rsidRDefault="005E4ACA">
            <w:pPr>
              <w:rPr>
                <w:rFonts w:ascii="Calibri" w:eastAsia="Calibri" w:hAnsi="Calibri" w:cs="Calibri"/>
              </w:rPr>
            </w:pPr>
            <w:r>
              <w:rPr>
                <w:rFonts w:ascii="Calibri" w:eastAsia="Calibri" w:hAnsi="Calibri" w:cs="Calibri"/>
              </w:rPr>
              <w:t>Loss of surplus funds due to bad investments</w:t>
            </w:r>
          </w:p>
        </w:tc>
        <w:tc>
          <w:tcPr>
            <w:tcW w:w="340" w:type="dxa"/>
          </w:tcPr>
          <w:p w14:paraId="3E033806"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1C8907FD"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5004252A"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4A129533" w14:textId="77777777" w:rsidR="0049163B" w:rsidRDefault="005E4ACA">
            <w:pPr>
              <w:rPr>
                <w:rFonts w:ascii="Calibri" w:eastAsia="Calibri" w:hAnsi="Calibri" w:cs="Calibri"/>
              </w:rPr>
            </w:pPr>
            <w:r>
              <w:rPr>
                <w:rFonts w:ascii="Calibri" w:eastAsia="Calibri" w:hAnsi="Calibri" w:cs="Calibri"/>
              </w:rPr>
              <w:t xml:space="preserve">Policy reviewed annually. </w:t>
            </w:r>
          </w:p>
        </w:tc>
        <w:tc>
          <w:tcPr>
            <w:tcW w:w="340" w:type="dxa"/>
          </w:tcPr>
          <w:p w14:paraId="45F2904E" w14:textId="77777777" w:rsidR="0049163B" w:rsidRDefault="005E4ACA">
            <w:pPr>
              <w:rPr>
                <w:rFonts w:ascii="Calibri" w:eastAsia="Calibri" w:hAnsi="Calibri" w:cs="Calibri"/>
              </w:rPr>
            </w:pPr>
            <w:r>
              <w:rPr>
                <w:rFonts w:ascii="Calibri" w:eastAsia="Calibri" w:hAnsi="Calibri" w:cs="Calibri"/>
              </w:rPr>
              <w:t>2</w:t>
            </w:r>
          </w:p>
        </w:tc>
        <w:tc>
          <w:tcPr>
            <w:tcW w:w="340" w:type="dxa"/>
          </w:tcPr>
          <w:p w14:paraId="0596E4D2"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08D4EFA9" w14:textId="77777777" w:rsidR="0049163B" w:rsidRDefault="005E4ACA">
            <w:pPr>
              <w:rPr>
                <w:rFonts w:ascii="Calibri" w:eastAsia="Calibri" w:hAnsi="Calibri" w:cs="Calibri"/>
              </w:rPr>
            </w:pPr>
            <w:r>
              <w:rPr>
                <w:rFonts w:ascii="Calibri" w:eastAsia="Calibri" w:hAnsi="Calibri" w:cs="Calibri"/>
              </w:rPr>
              <w:t>1</w:t>
            </w:r>
          </w:p>
        </w:tc>
      </w:tr>
      <w:tr w:rsidR="0049163B" w14:paraId="6632B6EE" w14:textId="77777777">
        <w:trPr>
          <w:trHeight w:val="680"/>
        </w:trPr>
        <w:tc>
          <w:tcPr>
            <w:tcW w:w="2551" w:type="dxa"/>
          </w:tcPr>
          <w:p w14:paraId="0FFE2346" w14:textId="77777777" w:rsidR="0049163B" w:rsidRDefault="005E4ACA">
            <w:pPr>
              <w:rPr>
                <w:rFonts w:ascii="Calibri" w:eastAsia="Calibri" w:hAnsi="Calibri" w:cs="Calibri"/>
                <w:b/>
              </w:rPr>
            </w:pPr>
            <w:r>
              <w:rPr>
                <w:rFonts w:ascii="Calibri" w:eastAsia="Calibri" w:hAnsi="Calibri" w:cs="Calibri"/>
                <w:b/>
              </w:rPr>
              <w:t>Reserves – General</w:t>
            </w:r>
          </w:p>
        </w:tc>
        <w:tc>
          <w:tcPr>
            <w:tcW w:w="4535" w:type="dxa"/>
          </w:tcPr>
          <w:p w14:paraId="239BFEFC" w14:textId="77777777" w:rsidR="0049163B" w:rsidRDefault="005E4ACA">
            <w:pPr>
              <w:rPr>
                <w:rFonts w:ascii="Calibri" w:eastAsia="Calibri" w:hAnsi="Calibri" w:cs="Calibri"/>
              </w:rPr>
            </w:pPr>
            <w:r>
              <w:rPr>
                <w:rFonts w:ascii="Calibri" w:eastAsia="Calibri" w:hAnsi="Calibri" w:cs="Calibri"/>
              </w:rPr>
              <w:t xml:space="preserve">Inadequate to cover possible unbudgeted expenditure </w:t>
            </w:r>
          </w:p>
        </w:tc>
        <w:tc>
          <w:tcPr>
            <w:tcW w:w="340" w:type="dxa"/>
          </w:tcPr>
          <w:p w14:paraId="3291D91F"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2043505B"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516E8195"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176E18C2" w14:textId="77777777" w:rsidR="0049163B" w:rsidRDefault="005E4ACA">
            <w:pPr>
              <w:rPr>
                <w:rFonts w:ascii="Calibri" w:eastAsia="Calibri" w:hAnsi="Calibri" w:cs="Calibri"/>
              </w:rPr>
            </w:pPr>
            <w:r>
              <w:rPr>
                <w:rFonts w:ascii="Calibri" w:eastAsia="Calibri" w:hAnsi="Calibri" w:cs="Calibri"/>
              </w:rPr>
              <w:t>Considered at Budget setting and all other Governance &amp; Finance Committee meetings.  Opinion of RFO also considered.</w:t>
            </w:r>
          </w:p>
        </w:tc>
        <w:tc>
          <w:tcPr>
            <w:tcW w:w="340" w:type="dxa"/>
          </w:tcPr>
          <w:p w14:paraId="75B885F7" w14:textId="77777777" w:rsidR="0049163B" w:rsidRDefault="005E4ACA">
            <w:pPr>
              <w:rPr>
                <w:rFonts w:ascii="Calibri" w:eastAsia="Calibri" w:hAnsi="Calibri" w:cs="Calibri"/>
              </w:rPr>
            </w:pPr>
            <w:r>
              <w:rPr>
                <w:rFonts w:ascii="Calibri" w:eastAsia="Calibri" w:hAnsi="Calibri" w:cs="Calibri"/>
              </w:rPr>
              <w:t>2</w:t>
            </w:r>
          </w:p>
        </w:tc>
        <w:tc>
          <w:tcPr>
            <w:tcW w:w="340" w:type="dxa"/>
          </w:tcPr>
          <w:p w14:paraId="42F85D7A" w14:textId="77777777" w:rsidR="0049163B" w:rsidRDefault="005E4ACA">
            <w:pPr>
              <w:rPr>
                <w:rFonts w:ascii="Calibri" w:eastAsia="Calibri" w:hAnsi="Calibri" w:cs="Calibri"/>
              </w:rPr>
            </w:pPr>
            <w:r>
              <w:rPr>
                <w:rFonts w:ascii="Calibri" w:eastAsia="Calibri" w:hAnsi="Calibri" w:cs="Calibri"/>
              </w:rPr>
              <w:t>M</w:t>
            </w:r>
          </w:p>
        </w:tc>
        <w:tc>
          <w:tcPr>
            <w:tcW w:w="340" w:type="dxa"/>
          </w:tcPr>
          <w:p w14:paraId="4D26D7D4" w14:textId="77777777" w:rsidR="0049163B" w:rsidRDefault="005E4ACA">
            <w:pPr>
              <w:rPr>
                <w:rFonts w:ascii="Calibri" w:eastAsia="Calibri" w:hAnsi="Calibri" w:cs="Calibri"/>
              </w:rPr>
            </w:pPr>
            <w:r>
              <w:rPr>
                <w:rFonts w:ascii="Calibri" w:eastAsia="Calibri" w:hAnsi="Calibri" w:cs="Calibri"/>
              </w:rPr>
              <w:t>2</w:t>
            </w:r>
          </w:p>
        </w:tc>
      </w:tr>
      <w:tr w:rsidR="0049163B" w14:paraId="5C11D77F" w14:textId="77777777">
        <w:trPr>
          <w:trHeight w:val="680"/>
        </w:trPr>
        <w:tc>
          <w:tcPr>
            <w:tcW w:w="2551" w:type="dxa"/>
          </w:tcPr>
          <w:p w14:paraId="42A0BD46" w14:textId="77777777" w:rsidR="0049163B" w:rsidRDefault="005E4ACA">
            <w:pPr>
              <w:rPr>
                <w:rFonts w:ascii="Calibri" w:eastAsia="Calibri" w:hAnsi="Calibri" w:cs="Calibri"/>
                <w:b/>
              </w:rPr>
            </w:pPr>
            <w:r>
              <w:rPr>
                <w:rFonts w:ascii="Calibri" w:eastAsia="Calibri" w:hAnsi="Calibri" w:cs="Calibri"/>
                <w:b/>
              </w:rPr>
              <w:t>Reserves – Earmarked</w:t>
            </w:r>
          </w:p>
        </w:tc>
        <w:tc>
          <w:tcPr>
            <w:tcW w:w="4535" w:type="dxa"/>
          </w:tcPr>
          <w:p w14:paraId="2B8A0717" w14:textId="77777777" w:rsidR="0049163B" w:rsidRDefault="005E4ACA">
            <w:pPr>
              <w:rPr>
                <w:rFonts w:ascii="Calibri" w:eastAsia="Calibri" w:hAnsi="Calibri" w:cs="Calibri"/>
              </w:rPr>
            </w:pPr>
            <w:r>
              <w:rPr>
                <w:rFonts w:ascii="Calibri" w:eastAsia="Calibri" w:hAnsi="Calibri" w:cs="Calibri"/>
              </w:rPr>
              <w:t>Inadequate to cover possible expenditure</w:t>
            </w:r>
          </w:p>
        </w:tc>
        <w:tc>
          <w:tcPr>
            <w:tcW w:w="340" w:type="dxa"/>
          </w:tcPr>
          <w:p w14:paraId="693EBCF8"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26E4581A"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2114A767"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3066D89C" w14:textId="77777777" w:rsidR="0049163B" w:rsidRDefault="005E4ACA">
            <w:pPr>
              <w:rPr>
                <w:rFonts w:ascii="Calibri" w:eastAsia="Calibri" w:hAnsi="Calibri" w:cs="Calibri"/>
              </w:rPr>
            </w:pPr>
            <w:r>
              <w:rPr>
                <w:rFonts w:ascii="Calibri" w:eastAsia="Calibri" w:hAnsi="Calibri" w:cs="Calibri"/>
              </w:rPr>
              <w:t xml:space="preserve">Considered at Budget and at year end.  Opinion of RFO sought. </w:t>
            </w:r>
          </w:p>
        </w:tc>
        <w:tc>
          <w:tcPr>
            <w:tcW w:w="340" w:type="dxa"/>
          </w:tcPr>
          <w:p w14:paraId="7490A95E" w14:textId="77777777" w:rsidR="0049163B" w:rsidRDefault="005E4ACA">
            <w:pPr>
              <w:rPr>
                <w:rFonts w:ascii="Calibri" w:eastAsia="Calibri" w:hAnsi="Calibri" w:cs="Calibri"/>
              </w:rPr>
            </w:pPr>
            <w:r>
              <w:rPr>
                <w:rFonts w:ascii="Calibri" w:eastAsia="Calibri" w:hAnsi="Calibri" w:cs="Calibri"/>
              </w:rPr>
              <w:t>2</w:t>
            </w:r>
          </w:p>
        </w:tc>
        <w:tc>
          <w:tcPr>
            <w:tcW w:w="340" w:type="dxa"/>
          </w:tcPr>
          <w:p w14:paraId="6CBE6D09"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6069F611" w14:textId="77777777" w:rsidR="0049163B" w:rsidRDefault="005E4ACA">
            <w:pPr>
              <w:rPr>
                <w:rFonts w:ascii="Calibri" w:eastAsia="Calibri" w:hAnsi="Calibri" w:cs="Calibri"/>
              </w:rPr>
            </w:pPr>
            <w:r>
              <w:rPr>
                <w:rFonts w:ascii="Calibri" w:eastAsia="Calibri" w:hAnsi="Calibri" w:cs="Calibri"/>
              </w:rPr>
              <w:t>1</w:t>
            </w:r>
          </w:p>
        </w:tc>
      </w:tr>
    </w:tbl>
    <w:p w14:paraId="3384FD80" w14:textId="77777777" w:rsidR="0049163B" w:rsidRDefault="0049163B">
      <w:pPr>
        <w:spacing w:after="200"/>
        <w:rPr>
          <w:rFonts w:ascii="Calibri" w:eastAsia="Calibri" w:hAnsi="Calibri" w:cs="Calibri"/>
        </w:rPr>
      </w:pPr>
    </w:p>
    <w:tbl>
      <w:tblPr>
        <w:tblStyle w:val="af4"/>
        <w:tblW w:w="13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4535"/>
        <w:gridCol w:w="340"/>
        <w:gridCol w:w="340"/>
        <w:gridCol w:w="340"/>
        <w:gridCol w:w="4535"/>
        <w:gridCol w:w="340"/>
        <w:gridCol w:w="340"/>
        <w:gridCol w:w="340"/>
      </w:tblGrid>
      <w:tr w:rsidR="0049163B" w14:paraId="3DC8A1CA" w14:textId="77777777">
        <w:trPr>
          <w:trHeight w:val="680"/>
        </w:trPr>
        <w:tc>
          <w:tcPr>
            <w:tcW w:w="2551" w:type="dxa"/>
            <w:shd w:val="clear" w:color="auto" w:fill="D9D9D9"/>
          </w:tcPr>
          <w:p w14:paraId="0FFDF397" w14:textId="77777777" w:rsidR="0049163B" w:rsidRDefault="005E4ACA">
            <w:pPr>
              <w:jc w:val="center"/>
              <w:rPr>
                <w:rFonts w:ascii="Cambria" w:eastAsia="Cambria" w:hAnsi="Cambria" w:cs="Cambria"/>
                <w:b/>
              </w:rPr>
            </w:pPr>
            <w:r>
              <w:rPr>
                <w:rFonts w:ascii="Cambria" w:eastAsia="Cambria" w:hAnsi="Cambria" w:cs="Cambria"/>
                <w:b/>
              </w:rPr>
              <w:t>Topic</w:t>
            </w:r>
          </w:p>
          <w:p w14:paraId="1C76A466" w14:textId="77777777" w:rsidR="0049163B" w:rsidRDefault="005E4ACA">
            <w:pPr>
              <w:jc w:val="center"/>
              <w:rPr>
                <w:rFonts w:ascii="Cambria" w:eastAsia="Cambria" w:hAnsi="Cambria" w:cs="Cambria"/>
                <w:b/>
              </w:rPr>
            </w:pPr>
            <w:r>
              <w:rPr>
                <w:rFonts w:ascii="Cambria" w:eastAsia="Cambria" w:hAnsi="Cambria" w:cs="Cambria"/>
                <w:b/>
              </w:rPr>
              <w:t>Finance (contd.)</w:t>
            </w:r>
          </w:p>
        </w:tc>
        <w:tc>
          <w:tcPr>
            <w:tcW w:w="4535" w:type="dxa"/>
            <w:shd w:val="clear" w:color="auto" w:fill="D9D9D9"/>
          </w:tcPr>
          <w:p w14:paraId="0E8DADE8" w14:textId="77777777" w:rsidR="0049163B" w:rsidRDefault="005E4ACA">
            <w:pPr>
              <w:jc w:val="center"/>
              <w:rPr>
                <w:rFonts w:ascii="Calibri" w:eastAsia="Calibri" w:hAnsi="Calibri" w:cs="Calibri"/>
              </w:rPr>
            </w:pPr>
            <w:r>
              <w:rPr>
                <w:rFonts w:ascii="Cambria" w:eastAsia="Cambria" w:hAnsi="Cambria" w:cs="Cambria"/>
                <w:b/>
              </w:rPr>
              <w:t>Risk</w:t>
            </w:r>
          </w:p>
        </w:tc>
        <w:tc>
          <w:tcPr>
            <w:tcW w:w="1020" w:type="dxa"/>
            <w:gridSpan w:val="3"/>
            <w:shd w:val="clear" w:color="auto" w:fill="D9D9D9"/>
          </w:tcPr>
          <w:p w14:paraId="6C555061" w14:textId="77777777" w:rsidR="0049163B" w:rsidRDefault="005E4ACA">
            <w:pPr>
              <w:jc w:val="center"/>
              <w:rPr>
                <w:rFonts w:ascii="Cambria" w:eastAsia="Cambria" w:hAnsi="Cambria" w:cs="Cambria"/>
                <w:b/>
              </w:rPr>
            </w:pPr>
            <w:r>
              <w:rPr>
                <w:rFonts w:ascii="Cambria" w:eastAsia="Cambria" w:hAnsi="Cambria" w:cs="Cambria"/>
                <w:b/>
              </w:rPr>
              <w:t xml:space="preserve">Risk </w:t>
            </w:r>
          </w:p>
          <w:p w14:paraId="1FF994CC" w14:textId="77777777" w:rsidR="0049163B" w:rsidRDefault="0049163B">
            <w:pPr>
              <w:jc w:val="center"/>
              <w:rPr>
                <w:rFonts w:ascii="Cambria" w:eastAsia="Cambria" w:hAnsi="Cambria" w:cs="Cambria"/>
                <w:b/>
              </w:rPr>
            </w:pPr>
          </w:p>
          <w:p w14:paraId="44CE1DD1" w14:textId="77777777" w:rsidR="0049163B" w:rsidRDefault="005E4ACA">
            <w:pPr>
              <w:rPr>
                <w:rFonts w:ascii="Cambria" w:eastAsia="Cambria" w:hAnsi="Cambria" w:cs="Cambria"/>
                <w:b/>
              </w:rPr>
            </w:pPr>
            <w:r>
              <w:rPr>
                <w:rFonts w:ascii="Cambria" w:eastAsia="Cambria" w:hAnsi="Cambria" w:cs="Cambria"/>
                <w:b/>
              </w:rPr>
              <w:t>C           L</w:t>
            </w:r>
          </w:p>
        </w:tc>
        <w:tc>
          <w:tcPr>
            <w:tcW w:w="4535" w:type="dxa"/>
            <w:shd w:val="clear" w:color="auto" w:fill="D9D9D9"/>
          </w:tcPr>
          <w:p w14:paraId="325AAE3F" w14:textId="77777777" w:rsidR="0049163B" w:rsidRDefault="005E4ACA">
            <w:pPr>
              <w:jc w:val="center"/>
              <w:rPr>
                <w:rFonts w:ascii="Calibri" w:eastAsia="Calibri" w:hAnsi="Calibri" w:cs="Calibri"/>
              </w:rPr>
            </w:pPr>
            <w:r>
              <w:rPr>
                <w:rFonts w:ascii="Cambria" w:eastAsia="Cambria" w:hAnsi="Cambria" w:cs="Cambria"/>
                <w:b/>
              </w:rPr>
              <w:t>Management/control of risk</w:t>
            </w:r>
          </w:p>
        </w:tc>
        <w:tc>
          <w:tcPr>
            <w:tcW w:w="1020" w:type="dxa"/>
            <w:gridSpan w:val="3"/>
            <w:shd w:val="clear" w:color="auto" w:fill="D9D9D9"/>
          </w:tcPr>
          <w:p w14:paraId="5BDB8020" w14:textId="77777777" w:rsidR="0049163B" w:rsidRDefault="005E4ACA">
            <w:pPr>
              <w:jc w:val="center"/>
              <w:rPr>
                <w:rFonts w:ascii="Cambria" w:eastAsia="Cambria" w:hAnsi="Cambria" w:cs="Cambria"/>
                <w:b/>
              </w:rPr>
            </w:pPr>
            <w:r>
              <w:rPr>
                <w:rFonts w:ascii="Cambria" w:eastAsia="Cambria" w:hAnsi="Cambria" w:cs="Cambria"/>
                <w:b/>
              </w:rPr>
              <w:t>Revised Risk</w:t>
            </w:r>
          </w:p>
          <w:p w14:paraId="0ECF3248" w14:textId="77777777" w:rsidR="0049163B" w:rsidRDefault="005E4ACA">
            <w:pPr>
              <w:rPr>
                <w:rFonts w:ascii="Calibri" w:eastAsia="Calibri" w:hAnsi="Calibri" w:cs="Calibri"/>
              </w:rPr>
            </w:pPr>
            <w:r>
              <w:rPr>
                <w:rFonts w:ascii="Cambria" w:eastAsia="Cambria" w:hAnsi="Cambria" w:cs="Cambria"/>
                <w:b/>
              </w:rPr>
              <w:t>C          L</w:t>
            </w:r>
          </w:p>
        </w:tc>
      </w:tr>
      <w:tr w:rsidR="0049163B" w14:paraId="2080D4AB" w14:textId="77777777">
        <w:trPr>
          <w:trHeight w:val="680"/>
        </w:trPr>
        <w:tc>
          <w:tcPr>
            <w:tcW w:w="2551" w:type="dxa"/>
            <w:vMerge w:val="restart"/>
          </w:tcPr>
          <w:p w14:paraId="54F38D9C" w14:textId="77777777" w:rsidR="0049163B" w:rsidRDefault="005E4ACA">
            <w:pPr>
              <w:jc w:val="both"/>
              <w:rPr>
                <w:rFonts w:ascii="Calibri" w:eastAsia="Calibri" w:hAnsi="Calibri" w:cs="Calibri"/>
                <w:b/>
              </w:rPr>
            </w:pPr>
            <w:bookmarkStart w:id="1" w:name="_heading=h.30j0zll" w:colFirst="0" w:colLast="0"/>
            <w:bookmarkEnd w:id="1"/>
            <w:r>
              <w:rPr>
                <w:rFonts w:ascii="Calibri" w:eastAsia="Calibri" w:hAnsi="Calibri" w:cs="Calibri"/>
                <w:b/>
              </w:rPr>
              <w:t>Assets</w:t>
            </w:r>
          </w:p>
          <w:p w14:paraId="1E8C819A" w14:textId="77777777" w:rsidR="0049163B" w:rsidRDefault="0049163B">
            <w:pPr>
              <w:keepNext/>
              <w:rPr>
                <w:rFonts w:ascii="Calibri" w:eastAsia="Calibri" w:hAnsi="Calibri" w:cs="Calibri"/>
                <w:b/>
              </w:rPr>
            </w:pPr>
          </w:p>
        </w:tc>
        <w:tc>
          <w:tcPr>
            <w:tcW w:w="4535" w:type="dxa"/>
          </w:tcPr>
          <w:p w14:paraId="0F54A1F4" w14:textId="77777777" w:rsidR="0049163B" w:rsidRDefault="005E4ACA">
            <w:pPr>
              <w:rPr>
                <w:rFonts w:ascii="Calibri" w:eastAsia="Calibri" w:hAnsi="Calibri" w:cs="Calibri"/>
              </w:rPr>
            </w:pPr>
            <w:r>
              <w:rPr>
                <w:rFonts w:ascii="Calibri" w:eastAsia="Calibri" w:hAnsi="Calibri" w:cs="Calibri"/>
              </w:rPr>
              <w:t>Loss, Damage etc.</w:t>
            </w:r>
          </w:p>
        </w:tc>
        <w:tc>
          <w:tcPr>
            <w:tcW w:w="340" w:type="dxa"/>
          </w:tcPr>
          <w:p w14:paraId="3CD5B92D"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6E2DBB47"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6B767B04"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3B5A3BC5" w14:textId="77777777" w:rsidR="0049163B" w:rsidRDefault="005E4ACA">
            <w:pPr>
              <w:rPr>
                <w:rFonts w:ascii="Calibri" w:eastAsia="Calibri" w:hAnsi="Calibri" w:cs="Calibri"/>
              </w:rPr>
            </w:pPr>
            <w:r>
              <w:rPr>
                <w:rFonts w:ascii="Calibri" w:eastAsia="Calibri" w:hAnsi="Calibri" w:cs="Calibri"/>
              </w:rPr>
              <w:t>Quarterly inspections, insurance in force and sums insured checked annually. Asset register updated annually – internal audit</w:t>
            </w:r>
          </w:p>
        </w:tc>
        <w:tc>
          <w:tcPr>
            <w:tcW w:w="340" w:type="dxa"/>
          </w:tcPr>
          <w:p w14:paraId="0FB3BD06" w14:textId="77777777" w:rsidR="0049163B" w:rsidRDefault="005E4ACA">
            <w:pPr>
              <w:rPr>
                <w:rFonts w:ascii="Calibri" w:eastAsia="Calibri" w:hAnsi="Calibri" w:cs="Calibri"/>
              </w:rPr>
            </w:pPr>
            <w:r>
              <w:rPr>
                <w:rFonts w:ascii="Calibri" w:eastAsia="Calibri" w:hAnsi="Calibri" w:cs="Calibri"/>
              </w:rPr>
              <w:t>1</w:t>
            </w:r>
          </w:p>
        </w:tc>
        <w:tc>
          <w:tcPr>
            <w:tcW w:w="340" w:type="dxa"/>
          </w:tcPr>
          <w:p w14:paraId="7D675B74"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012C6DE7" w14:textId="77777777" w:rsidR="0049163B" w:rsidRDefault="005E4ACA">
            <w:pPr>
              <w:rPr>
                <w:rFonts w:ascii="Calibri" w:eastAsia="Calibri" w:hAnsi="Calibri" w:cs="Calibri"/>
              </w:rPr>
            </w:pPr>
            <w:r>
              <w:rPr>
                <w:rFonts w:ascii="Calibri" w:eastAsia="Calibri" w:hAnsi="Calibri" w:cs="Calibri"/>
              </w:rPr>
              <w:t>2</w:t>
            </w:r>
          </w:p>
        </w:tc>
      </w:tr>
      <w:tr w:rsidR="0049163B" w14:paraId="057D44B4" w14:textId="77777777">
        <w:trPr>
          <w:trHeight w:val="680"/>
        </w:trPr>
        <w:tc>
          <w:tcPr>
            <w:tcW w:w="2551" w:type="dxa"/>
            <w:vMerge/>
          </w:tcPr>
          <w:p w14:paraId="096B5BDF" w14:textId="77777777" w:rsidR="0049163B" w:rsidRDefault="0049163B">
            <w:pPr>
              <w:widowControl w:val="0"/>
              <w:pBdr>
                <w:top w:val="nil"/>
                <w:left w:val="nil"/>
                <w:bottom w:val="nil"/>
                <w:right w:val="nil"/>
                <w:between w:val="nil"/>
              </w:pBdr>
              <w:spacing w:line="276" w:lineRule="auto"/>
              <w:rPr>
                <w:rFonts w:ascii="Calibri" w:eastAsia="Calibri" w:hAnsi="Calibri" w:cs="Calibri"/>
              </w:rPr>
            </w:pPr>
          </w:p>
        </w:tc>
        <w:tc>
          <w:tcPr>
            <w:tcW w:w="4535" w:type="dxa"/>
          </w:tcPr>
          <w:p w14:paraId="76B03E61" w14:textId="77777777" w:rsidR="0049163B" w:rsidRDefault="005E4ACA">
            <w:pPr>
              <w:jc w:val="both"/>
              <w:rPr>
                <w:rFonts w:ascii="Calibri" w:eastAsia="Calibri" w:hAnsi="Calibri" w:cs="Calibri"/>
              </w:rPr>
            </w:pPr>
            <w:r>
              <w:rPr>
                <w:rFonts w:ascii="Calibri" w:eastAsia="Calibri" w:hAnsi="Calibri" w:cs="Calibri"/>
              </w:rPr>
              <w:t>Risk or damage to third party property or individuals</w:t>
            </w:r>
          </w:p>
        </w:tc>
        <w:tc>
          <w:tcPr>
            <w:tcW w:w="340" w:type="dxa"/>
          </w:tcPr>
          <w:p w14:paraId="625618EB"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1C06D367" w14:textId="77777777" w:rsidR="0049163B" w:rsidRDefault="005E4ACA">
            <w:pPr>
              <w:jc w:val="center"/>
              <w:rPr>
                <w:rFonts w:ascii="Calibri" w:eastAsia="Calibri" w:hAnsi="Calibri" w:cs="Calibri"/>
              </w:rPr>
            </w:pPr>
            <w:r>
              <w:rPr>
                <w:rFonts w:ascii="Calibri" w:eastAsia="Calibri" w:hAnsi="Calibri" w:cs="Calibri"/>
              </w:rPr>
              <w:t>M</w:t>
            </w:r>
          </w:p>
          <w:p w14:paraId="4CE8DCB3" w14:textId="77777777" w:rsidR="0049163B" w:rsidRDefault="0049163B">
            <w:pPr>
              <w:jc w:val="center"/>
              <w:rPr>
                <w:rFonts w:ascii="Calibri" w:eastAsia="Calibri" w:hAnsi="Calibri" w:cs="Calibri"/>
              </w:rPr>
            </w:pPr>
          </w:p>
          <w:p w14:paraId="1C67A768" w14:textId="77777777" w:rsidR="0049163B" w:rsidRDefault="0049163B">
            <w:pPr>
              <w:jc w:val="center"/>
              <w:rPr>
                <w:rFonts w:ascii="Calibri" w:eastAsia="Calibri" w:hAnsi="Calibri" w:cs="Calibri"/>
              </w:rPr>
            </w:pPr>
          </w:p>
          <w:p w14:paraId="4F8DF53B" w14:textId="77777777" w:rsidR="0049163B" w:rsidRDefault="0049163B">
            <w:pPr>
              <w:jc w:val="center"/>
              <w:rPr>
                <w:rFonts w:ascii="Calibri" w:eastAsia="Calibri" w:hAnsi="Calibri" w:cs="Calibri"/>
              </w:rPr>
            </w:pPr>
          </w:p>
        </w:tc>
        <w:tc>
          <w:tcPr>
            <w:tcW w:w="340" w:type="dxa"/>
          </w:tcPr>
          <w:p w14:paraId="1405B7F8"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3A6F6F46" w14:textId="77777777" w:rsidR="0049163B" w:rsidRDefault="005E4ACA">
            <w:pPr>
              <w:rPr>
                <w:rFonts w:ascii="Calibri" w:eastAsia="Calibri" w:hAnsi="Calibri" w:cs="Calibri"/>
              </w:rPr>
            </w:pPr>
            <w:r>
              <w:rPr>
                <w:rFonts w:ascii="Calibri" w:eastAsia="Calibri" w:hAnsi="Calibri" w:cs="Calibri"/>
              </w:rPr>
              <w:t>Adequacy of Public Liability Insurance reviewed annually. .</w:t>
            </w:r>
          </w:p>
        </w:tc>
        <w:tc>
          <w:tcPr>
            <w:tcW w:w="340" w:type="dxa"/>
          </w:tcPr>
          <w:p w14:paraId="600CA386" w14:textId="77777777" w:rsidR="0049163B" w:rsidRDefault="005E4ACA">
            <w:pPr>
              <w:rPr>
                <w:rFonts w:ascii="Calibri" w:eastAsia="Calibri" w:hAnsi="Calibri" w:cs="Calibri"/>
              </w:rPr>
            </w:pPr>
            <w:r>
              <w:rPr>
                <w:rFonts w:ascii="Calibri" w:eastAsia="Calibri" w:hAnsi="Calibri" w:cs="Calibri"/>
              </w:rPr>
              <w:t>1</w:t>
            </w:r>
          </w:p>
        </w:tc>
        <w:tc>
          <w:tcPr>
            <w:tcW w:w="340" w:type="dxa"/>
          </w:tcPr>
          <w:p w14:paraId="5FEA3660"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3734F3E4" w14:textId="77777777" w:rsidR="0049163B" w:rsidRDefault="005E4ACA">
            <w:pPr>
              <w:rPr>
                <w:rFonts w:ascii="Calibri" w:eastAsia="Calibri" w:hAnsi="Calibri" w:cs="Calibri"/>
              </w:rPr>
            </w:pPr>
            <w:r>
              <w:rPr>
                <w:rFonts w:ascii="Calibri" w:eastAsia="Calibri" w:hAnsi="Calibri" w:cs="Calibri"/>
              </w:rPr>
              <w:t>2</w:t>
            </w:r>
          </w:p>
        </w:tc>
      </w:tr>
      <w:tr w:rsidR="0049163B" w14:paraId="3DD2E2F2" w14:textId="77777777">
        <w:trPr>
          <w:trHeight w:val="680"/>
        </w:trPr>
        <w:tc>
          <w:tcPr>
            <w:tcW w:w="2551" w:type="dxa"/>
          </w:tcPr>
          <w:p w14:paraId="31C15CD2" w14:textId="77777777" w:rsidR="0049163B" w:rsidRDefault="005E4ACA">
            <w:pPr>
              <w:rPr>
                <w:rFonts w:ascii="Calibri" w:eastAsia="Calibri" w:hAnsi="Calibri" w:cs="Calibri"/>
                <w:b/>
              </w:rPr>
            </w:pPr>
            <w:r>
              <w:rPr>
                <w:rFonts w:ascii="Calibri" w:eastAsia="Calibri" w:hAnsi="Calibri" w:cs="Calibri"/>
                <w:b/>
              </w:rPr>
              <w:t>Loss</w:t>
            </w:r>
          </w:p>
        </w:tc>
        <w:tc>
          <w:tcPr>
            <w:tcW w:w="4535" w:type="dxa"/>
          </w:tcPr>
          <w:p w14:paraId="6212BD4D" w14:textId="77777777" w:rsidR="0049163B" w:rsidRDefault="005E4ACA">
            <w:pPr>
              <w:rPr>
                <w:rFonts w:ascii="Calibri" w:eastAsia="Calibri" w:hAnsi="Calibri" w:cs="Calibri"/>
              </w:rPr>
            </w:pPr>
            <w:r>
              <w:rPr>
                <w:rFonts w:ascii="Calibri" w:eastAsia="Calibri" w:hAnsi="Calibri" w:cs="Calibri"/>
              </w:rPr>
              <w:t>Consequential loss due to critical damage or third-party performance</w:t>
            </w:r>
          </w:p>
        </w:tc>
        <w:tc>
          <w:tcPr>
            <w:tcW w:w="340" w:type="dxa"/>
          </w:tcPr>
          <w:p w14:paraId="03F52B16"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6F82A4FC"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02004805"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5FD78DA7" w14:textId="77777777" w:rsidR="0049163B" w:rsidRDefault="005E4ACA">
            <w:pPr>
              <w:rPr>
                <w:rFonts w:ascii="Calibri" w:eastAsia="Calibri" w:hAnsi="Calibri" w:cs="Calibri"/>
              </w:rPr>
            </w:pPr>
            <w:r>
              <w:rPr>
                <w:rFonts w:ascii="Calibri" w:eastAsia="Calibri" w:hAnsi="Calibri" w:cs="Calibri"/>
              </w:rPr>
              <w:t xml:space="preserve">Adequacy of insurance cover reviewed annually. </w:t>
            </w:r>
          </w:p>
        </w:tc>
        <w:tc>
          <w:tcPr>
            <w:tcW w:w="340" w:type="dxa"/>
          </w:tcPr>
          <w:p w14:paraId="6B623575" w14:textId="77777777" w:rsidR="0049163B" w:rsidRDefault="005E4ACA">
            <w:pPr>
              <w:rPr>
                <w:rFonts w:ascii="Calibri" w:eastAsia="Calibri" w:hAnsi="Calibri" w:cs="Calibri"/>
              </w:rPr>
            </w:pPr>
            <w:r>
              <w:rPr>
                <w:rFonts w:ascii="Calibri" w:eastAsia="Calibri" w:hAnsi="Calibri" w:cs="Calibri"/>
              </w:rPr>
              <w:t>1</w:t>
            </w:r>
          </w:p>
        </w:tc>
        <w:tc>
          <w:tcPr>
            <w:tcW w:w="340" w:type="dxa"/>
          </w:tcPr>
          <w:p w14:paraId="31A9A8AA"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54B84F9B" w14:textId="77777777" w:rsidR="0049163B" w:rsidRDefault="005E4ACA">
            <w:pPr>
              <w:rPr>
                <w:rFonts w:ascii="Calibri" w:eastAsia="Calibri" w:hAnsi="Calibri" w:cs="Calibri"/>
              </w:rPr>
            </w:pPr>
            <w:r>
              <w:rPr>
                <w:rFonts w:ascii="Calibri" w:eastAsia="Calibri" w:hAnsi="Calibri" w:cs="Calibri"/>
              </w:rPr>
              <w:t>2</w:t>
            </w:r>
          </w:p>
        </w:tc>
      </w:tr>
      <w:tr w:rsidR="0049163B" w14:paraId="0EF626DD" w14:textId="77777777">
        <w:trPr>
          <w:trHeight w:val="834"/>
        </w:trPr>
        <w:tc>
          <w:tcPr>
            <w:tcW w:w="2551" w:type="dxa"/>
          </w:tcPr>
          <w:p w14:paraId="5E593E7F" w14:textId="77777777" w:rsidR="0049163B" w:rsidRDefault="005E4ACA">
            <w:pPr>
              <w:jc w:val="both"/>
              <w:rPr>
                <w:rFonts w:ascii="Calibri" w:eastAsia="Calibri" w:hAnsi="Calibri" w:cs="Calibri"/>
                <w:b/>
              </w:rPr>
            </w:pPr>
            <w:r>
              <w:rPr>
                <w:rFonts w:ascii="Calibri" w:eastAsia="Calibri" w:hAnsi="Calibri" w:cs="Calibri"/>
                <w:b/>
              </w:rPr>
              <w:t>Cash</w:t>
            </w:r>
          </w:p>
        </w:tc>
        <w:tc>
          <w:tcPr>
            <w:tcW w:w="4535" w:type="dxa"/>
          </w:tcPr>
          <w:p w14:paraId="20BF6D26" w14:textId="77777777" w:rsidR="0049163B" w:rsidRDefault="005E4ACA">
            <w:pPr>
              <w:rPr>
                <w:rFonts w:ascii="Calibri" w:eastAsia="Calibri" w:hAnsi="Calibri" w:cs="Calibri"/>
              </w:rPr>
            </w:pPr>
            <w:r>
              <w:rPr>
                <w:rFonts w:ascii="Calibri" w:eastAsia="Calibri" w:hAnsi="Calibri" w:cs="Calibri"/>
              </w:rPr>
              <w:t>Loss through theft or dishonesty</w:t>
            </w:r>
          </w:p>
          <w:p w14:paraId="6ACB0A91" w14:textId="77777777" w:rsidR="0049163B" w:rsidRDefault="0049163B">
            <w:pPr>
              <w:rPr>
                <w:rFonts w:ascii="Calibri" w:eastAsia="Calibri" w:hAnsi="Calibri" w:cs="Calibri"/>
              </w:rPr>
            </w:pPr>
          </w:p>
        </w:tc>
        <w:tc>
          <w:tcPr>
            <w:tcW w:w="340" w:type="dxa"/>
          </w:tcPr>
          <w:p w14:paraId="0A614C9F" w14:textId="77777777" w:rsidR="0049163B" w:rsidRDefault="005E4ACA">
            <w:pPr>
              <w:jc w:val="center"/>
              <w:rPr>
                <w:rFonts w:ascii="Calibri" w:eastAsia="Calibri" w:hAnsi="Calibri" w:cs="Calibri"/>
              </w:rPr>
            </w:pPr>
            <w:r>
              <w:rPr>
                <w:rFonts w:ascii="Calibri" w:eastAsia="Calibri" w:hAnsi="Calibri" w:cs="Calibri"/>
              </w:rPr>
              <w:t>1</w:t>
            </w:r>
          </w:p>
        </w:tc>
        <w:tc>
          <w:tcPr>
            <w:tcW w:w="340" w:type="dxa"/>
          </w:tcPr>
          <w:p w14:paraId="51C5319F"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150D9401" w14:textId="77777777" w:rsidR="0049163B" w:rsidRDefault="005E4ACA">
            <w:pPr>
              <w:jc w:val="center"/>
              <w:rPr>
                <w:rFonts w:ascii="Calibri" w:eastAsia="Calibri" w:hAnsi="Calibri" w:cs="Calibri"/>
              </w:rPr>
            </w:pPr>
            <w:r>
              <w:rPr>
                <w:rFonts w:ascii="Calibri" w:eastAsia="Calibri" w:hAnsi="Calibri" w:cs="Calibri"/>
              </w:rPr>
              <w:t>1</w:t>
            </w:r>
          </w:p>
        </w:tc>
        <w:tc>
          <w:tcPr>
            <w:tcW w:w="4535" w:type="dxa"/>
          </w:tcPr>
          <w:p w14:paraId="44F3ABC7" w14:textId="77777777" w:rsidR="0049163B" w:rsidRDefault="005E4ACA">
            <w:pPr>
              <w:rPr>
                <w:rFonts w:ascii="Calibri" w:eastAsia="Calibri" w:hAnsi="Calibri" w:cs="Calibri"/>
              </w:rPr>
            </w:pPr>
            <w:r>
              <w:rPr>
                <w:rFonts w:ascii="Calibri" w:eastAsia="Calibri" w:hAnsi="Calibri" w:cs="Calibri"/>
              </w:rPr>
              <w:t xml:space="preserve">Adequacy of Fidelity guarantee insurance reviewed annually.  Financial regulations and internal audit procedures in operation.  </w:t>
            </w:r>
          </w:p>
        </w:tc>
        <w:tc>
          <w:tcPr>
            <w:tcW w:w="340" w:type="dxa"/>
          </w:tcPr>
          <w:p w14:paraId="5311BAB9" w14:textId="77777777" w:rsidR="0049163B" w:rsidRDefault="005E4ACA">
            <w:pPr>
              <w:rPr>
                <w:rFonts w:ascii="Calibri" w:eastAsia="Calibri" w:hAnsi="Calibri" w:cs="Calibri"/>
              </w:rPr>
            </w:pPr>
            <w:r>
              <w:rPr>
                <w:rFonts w:ascii="Calibri" w:eastAsia="Calibri" w:hAnsi="Calibri" w:cs="Calibri"/>
              </w:rPr>
              <w:t>1</w:t>
            </w:r>
          </w:p>
        </w:tc>
        <w:tc>
          <w:tcPr>
            <w:tcW w:w="340" w:type="dxa"/>
          </w:tcPr>
          <w:p w14:paraId="6A352558"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13E68E84" w14:textId="77777777" w:rsidR="0049163B" w:rsidRDefault="005E4ACA">
            <w:pPr>
              <w:rPr>
                <w:rFonts w:ascii="Calibri" w:eastAsia="Calibri" w:hAnsi="Calibri" w:cs="Calibri"/>
              </w:rPr>
            </w:pPr>
            <w:r>
              <w:rPr>
                <w:rFonts w:ascii="Calibri" w:eastAsia="Calibri" w:hAnsi="Calibri" w:cs="Calibri"/>
              </w:rPr>
              <w:t>1</w:t>
            </w:r>
          </w:p>
        </w:tc>
      </w:tr>
      <w:tr w:rsidR="0049163B" w14:paraId="3D43FB10" w14:textId="77777777">
        <w:trPr>
          <w:trHeight w:val="680"/>
        </w:trPr>
        <w:tc>
          <w:tcPr>
            <w:tcW w:w="2551" w:type="dxa"/>
          </w:tcPr>
          <w:p w14:paraId="143D95A6" w14:textId="77777777" w:rsidR="0049163B" w:rsidRDefault="005E4ACA">
            <w:pPr>
              <w:jc w:val="both"/>
              <w:rPr>
                <w:rFonts w:ascii="Calibri" w:eastAsia="Calibri" w:hAnsi="Calibri" w:cs="Calibri"/>
                <w:b/>
              </w:rPr>
            </w:pPr>
            <w:r>
              <w:rPr>
                <w:rFonts w:ascii="Calibri" w:eastAsia="Calibri" w:hAnsi="Calibri" w:cs="Calibri"/>
                <w:b/>
              </w:rPr>
              <w:t>Maintenance</w:t>
            </w:r>
          </w:p>
        </w:tc>
        <w:tc>
          <w:tcPr>
            <w:tcW w:w="4535" w:type="dxa"/>
          </w:tcPr>
          <w:p w14:paraId="19A2BEF9" w14:textId="77777777" w:rsidR="0049163B" w:rsidRDefault="005E4ACA">
            <w:pPr>
              <w:rPr>
                <w:rFonts w:ascii="Calibri" w:eastAsia="Calibri" w:hAnsi="Calibri" w:cs="Calibri"/>
              </w:rPr>
            </w:pPr>
            <w:r>
              <w:rPr>
                <w:rFonts w:ascii="Calibri" w:eastAsia="Calibri" w:hAnsi="Calibri" w:cs="Calibri"/>
              </w:rPr>
              <w:t>Wear and Tear/Damage to assets/amenities.</w:t>
            </w:r>
          </w:p>
        </w:tc>
        <w:tc>
          <w:tcPr>
            <w:tcW w:w="340" w:type="dxa"/>
          </w:tcPr>
          <w:p w14:paraId="13851CBE"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74AC6708"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14F99F16" w14:textId="77777777" w:rsidR="0049163B" w:rsidRDefault="005E4ACA">
            <w:pPr>
              <w:jc w:val="center"/>
              <w:rPr>
                <w:rFonts w:ascii="Calibri" w:eastAsia="Calibri" w:hAnsi="Calibri" w:cs="Calibri"/>
              </w:rPr>
            </w:pPr>
            <w:r>
              <w:rPr>
                <w:rFonts w:ascii="Calibri" w:eastAsia="Calibri" w:hAnsi="Calibri" w:cs="Calibri"/>
              </w:rPr>
              <w:t>3</w:t>
            </w:r>
          </w:p>
        </w:tc>
        <w:tc>
          <w:tcPr>
            <w:tcW w:w="4535" w:type="dxa"/>
          </w:tcPr>
          <w:p w14:paraId="4758C82A" w14:textId="77777777" w:rsidR="0049163B" w:rsidRDefault="005E4ACA">
            <w:pPr>
              <w:rPr>
                <w:rFonts w:ascii="Calibri" w:eastAsia="Calibri" w:hAnsi="Calibri" w:cs="Calibri"/>
              </w:rPr>
            </w:pPr>
            <w:r>
              <w:rPr>
                <w:rFonts w:ascii="Calibri" w:eastAsia="Calibri" w:hAnsi="Calibri" w:cs="Calibri"/>
              </w:rPr>
              <w:t xml:space="preserve">Regular inspections made by Councillors and Clerk and reported to Council. </w:t>
            </w:r>
          </w:p>
          <w:p w14:paraId="3403BD70" w14:textId="77777777" w:rsidR="0049163B" w:rsidRDefault="005E4ACA">
            <w:pPr>
              <w:rPr>
                <w:rFonts w:ascii="Calibri" w:eastAsia="Calibri" w:hAnsi="Calibri" w:cs="Calibri"/>
              </w:rPr>
            </w:pPr>
            <w:r>
              <w:rPr>
                <w:rFonts w:ascii="Calibri" w:eastAsia="Calibri" w:hAnsi="Calibri" w:cs="Calibri"/>
              </w:rPr>
              <w:t>Reports from residents followed up by Clerk.</w:t>
            </w:r>
          </w:p>
        </w:tc>
        <w:tc>
          <w:tcPr>
            <w:tcW w:w="340" w:type="dxa"/>
          </w:tcPr>
          <w:p w14:paraId="0E8744C9" w14:textId="77777777" w:rsidR="0049163B" w:rsidRDefault="005E4ACA">
            <w:pPr>
              <w:rPr>
                <w:rFonts w:ascii="Calibri" w:eastAsia="Calibri" w:hAnsi="Calibri" w:cs="Calibri"/>
              </w:rPr>
            </w:pPr>
            <w:r>
              <w:rPr>
                <w:rFonts w:ascii="Calibri" w:eastAsia="Calibri" w:hAnsi="Calibri" w:cs="Calibri"/>
              </w:rPr>
              <w:t>2</w:t>
            </w:r>
          </w:p>
        </w:tc>
        <w:tc>
          <w:tcPr>
            <w:tcW w:w="340" w:type="dxa"/>
          </w:tcPr>
          <w:p w14:paraId="7666975A"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58C94AB6" w14:textId="77777777" w:rsidR="0049163B" w:rsidRDefault="005E4ACA">
            <w:pPr>
              <w:rPr>
                <w:rFonts w:ascii="Calibri" w:eastAsia="Calibri" w:hAnsi="Calibri" w:cs="Calibri"/>
              </w:rPr>
            </w:pPr>
            <w:r>
              <w:rPr>
                <w:rFonts w:ascii="Calibri" w:eastAsia="Calibri" w:hAnsi="Calibri" w:cs="Calibri"/>
              </w:rPr>
              <w:t>1</w:t>
            </w:r>
          </w:p>
        </w:tc>
      </w:tr>
      <w:tr w:rsidR="0049163B" w14:paraId="015661FC" w14:textId="77777777">
        <w:trPr>
          <w:trHeight w:val="680"/>
        </w:trPr>
        <w:tc>
          <w:tcPr>
            <w:tcW w:w="2551" w:type="dxa"/>
          </w:tcPr>
          <w:p w14:paraId="74037192" w14:textId="77777777" w:rsidR="0049163B" w:rsidRDefault="005E4ACA">
            <w:pPr>
              <w:jc w:val="both"/>
              <w:rPr>
                <w:rFonts w:ascii="Calibri" w:eastAsia="Calibri" w:hAnsi="Calibri" w:cs="Calibri"/>
                <w:b/>
              </w:rPr>
            </w:pPr>
            <w:r>
              <w:rPr>
                <w:rFonts w:ascii="Calibri" w:eastAsia="Calibri" w:hAnsi="Calibri" w:cs="Calibri"/>
                <w:b/>
              </w:rPr>
              <w:t>Borrowing/lending</w:t>
            </w:r>
          </w:p>
        </w:tc>
        <w:tc>
          <w:tcPr>
            <w:tcW w:w="4535" w:type="dxa"/>
          </w:tcPr>
          <w:p w14:paraId="4328E94C" w14:textId="77777777" w:rsidR="0049163B" w:rsidRDefault="005E4ACA">
            <w:pPr>
              <w:rPr>
                <w:rFonts w:ascii="Calibri" w:eastAsia="Calibri" w:hAnsi="Calibri" w:cs="Calibri"/>
              </w:rPr>
            </w:pPr>
            <w:r>
              <w:rPr>
                <w:rFonts w:ascii="Calibri" w:eastAsia="Calibri" w:hAnsi="Calibri" w:cs="Calibri"/>
              </w:rPr>
              <w:t>Adequacy of finances to be able to repay loans</w:t>
            </w:r>
          </w:p>
        </w:tc>
        <w:tc>
          <w:tcPr>
            <w:tcW w:w="340" w:type="dxa"/>
          </w:tcPr>
          <w:p w14:paraId="138ADACF"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50F8F4A4"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79CE0F51" w14:textId="77777777" w:rsidR="0049163B" w:rsidRDefault="005E4ACA">
            <w:pPr>
              <w:jc w:val="center"/>
              <w:rPr>
                <w:rFonts w:ascii="Calibri" w:eastAsia="Calibri" w:hAnsi="Calibri" w:cs="Calibri"/>
              </w:rPr>
            </w:pPr>
            <w:r>
              <w:rPr>
                <w:rFonts w:ascii="Calibri" w:eastAsia="Calibri" w:hAnsi="Calibri" w:cs="Calibri"/>
              </w:rPr>
              <w:t>1</w:t>
            </w:r>
          </w:p>
        </w:tc>
        <w:tc>
          <w:tcPr>
            <w:tcW w:w="4535" w:type="dxa"/>
          </w:tcPr>
          <w:p w14:paraId="712E8B29" w14:textId="77777777" w:rsidR="0049163B" w:rsidRDefault="005E4ACA">
            <w:pPr>
              <w:rPr>
                <w:rFonts w:ascii="Calibri" w:eastAsia="Calibri" w:hAnsi="Calibri" w:cs="Calibri"/>
              </w:rPr>
            </w:pPr>
            <w:r>
              <w:rPr>
                <w:rFonts w:ascii="Calibri" w:eastAsia="Calibri" w:hAnsi="Calibri" w:cs="Calibri"/>
              </w:rPr>
              <w:t>Financial review and cashflow quarterly forecasting</w:t>
            </w:r>
          </w:p>
        </w:tc>
        <w:tc>
          <w:tcPr>
            <w:tcW w:w="340" w:type="dxa"/>
          </w:tcPr>
          <w:p w14:paraId="219DA419" w14:textId="77777777" w:rsidR="0049163B" w:rsidRDefault="005E4ACA">
            <w:pPr>
              <w:rPr>
                <w:rFonts w:ascii="Calibri" w:eastAsia="Calibri" w:hAnsi="Calibri" w:cs="Calibri"/>
              </w:rPr>
            </w:pPr>
            <w:r>
              <w:rPr>
                <w:rFonts w:ascii="Calibri" w:eastAsia="Calibri" w:hAnsi="Calibri" w:cs="Calibri"/>
              </w:rPr>
              <w:t>1</w:t>
            </w:r>
          </w:p>
        </w:tc>
        <w:tc>
          <w:tcPr>
            <w:tcW w:w="340" w:type="dxa"/>
          </w:tcPr>
          <w:p w14:paraId="37AD24D4"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086AB961" w14:textId="77777777" w:rsidR="0049163B" w:rsidRDefault="005E4ACA">
            <w:pPr>
              <w:rPr>
                <w:rFonts w:ascii="Calibri" w:eastAsia="Calibri" w:hAnsi="Calibri" w:cs="Calibri"/>
              </w:rPr>
            </w:pPr>
            <w:r>
              <w:rPr>
                <w:rFonts w:ascii="Calibri" w:eastAsia="Calibri" w:hAnsi="Calibri" w:cs="Calibri"/>
              </w:rPr>
              <w:t>1</w:t>
            </w:r>
          </w:p>
        </w:tc>
      </w:tr>
      <w:tr w:rsidR="0049163B" w14:paraId="0AC65AC2" w14:textId="77777777">
        <w:trPr>
          <w:trHeight w:val="680"/>
        </w:trPr>
        <w:tc>
          <w:tcPr>
            <w:tcW w:w="2551" w:type="dxa"/>
          </w:tcPr>
          <w:p w14:paraId="69F9A64F" w14:textId="77777777" w:rsidR="0049163B" w:rsidRDefault="005E4ACA">
            <w:pPr>
              <w:jc w:val="both"/>
              <w:rPr>
                <w:rFonts w:ascii="Calibri" w:eastAsia="Calibri" w:hAnsi="Calibri" w:cs="Calibri"/>
                <w:b/>
              </w:rPr>
            </w:pPr>
            <w:r>
              <w:rPr>
                <w:rFonts w:ascii="Calibri" w:eastAsia="Calibri" w:hAnsi="Calibri" w:cs="Calibri"/>
                <w:b/>
              </w:rPr>
              <w:t>Legal Powers</w:t>
            </w:r>
          </w:p>
        </w:tc>
        <w:tc>
          <w:tcPr>
            <w:tcW w:w="4535" w:type="dxa"/>
          </w:tcPr>
          <w:p w14:paraId="296E1385" w14:textId="77777777" w:rsidR="0049163B" w:rsidRDefault="005E4ACA">
            <w:pPr>
              <w:jc w:val="both"/>
              <w:rPr>
                <w:rFonts w:ascii="Calibri" w:eastAsia="Calibri" w:hAnsi="Calibri" w:cs="Calibri"/>
              </w:rPr>
            </w:pPr>
            <w:r>
              <w:rPr>
                <w:rFonts w:ascii="Calibri" w:eastAsia="Calibri" w:hAnsi="Calibri" w:cs="Calibri"/>
              </w:rPr>
              <w:t>Illegal activity or payment</w:t>
            </w:r>
          </w:p>
        </w:tc>
        <w:tc>
          <w:tcPr>
            <w:tcW w:w="340" w:type="dxa"/>
          </w:tcPr>
          <w:p w14:paraId="7EEFAD0E"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4BCEE6D3"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5B7A067D"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7357E171" w14:textId="77777777" w:rsidR="0049163B" w:rsidRDefault="005E4ACA">
            <w:pPr>
              <w:rPr>
                <w:rFonts w:ascii="Calibri" w:eastAsia="Calibri" w:hAnsi="Calibri" w:cs="Calibri"/>
              </w:rPr>
            </w:pPr>
            <w:r>
              <w:rPr>
                <w:rFonts w:ascii="Calibri" w:eastAsia="Calibri" w:hAnsi="Calibri" w:cs="Calibri"/>
              </w:rPr>
              <w:t>Power to spend stated in minutes.</w:t>
            </w:r>
          </w:p>
          <w:p w14:paraId="0D70ABCF" w14:textId="77777777" w:rsidR="0049163B" w:rsidRDefault="005E4ACA">
            <w:pPr>
              <w:rPr>
                <w:rFonts w:ascii="Calibri" w:eastAsia="Calibri" w:hAnsi="Calibri" w:cs="Calibri"/>
              </w:rPr>
            </w:pPr>
            <w:r>
              <w:rPr>
                <w:rFonts w:ascii="Calibri" w:eastAsia="Calibri" w:hAnsi="Calibri" w:cs="Calibri"/>
              </w:rPr>
              <w:t xml:space="preserve">Council informed as to legal powers. Clerk attends relevant training. </w:t>
            </w:r>
          </w:p>
        </w:tc>
        <w:tc>
          <w:tcPr>
            <w:tcW w:w="340" w:type="dxa"/>
          </w:tcPr>
          <w:p w14:paraId="367BCC23"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46532D70" w14:textId="77777777" w:rsidR="0049163B" w:rsidRDefault="005E4ACA">
            <w:pPr>
              <w:rPr>
                <w:rFonts w:ascii="Calibri" w:eastAsia="Calibri" w:hAnsi="Calibri" w:cs="Calibri"/>
              </w:rPr>
            </w:pPr>
            <w:r>
              <w:rPr>
                <w:rFonts w:ascii="Calibri" w:eastAsia="Calibri" w:hAnsi="Calibri" w:cs="Calibri"/>
              </w:rPr>
              <w:t>M</w:t>
            </w:r>
          </w:p>
        </w:tc>
        <w:tc>
          <w:tcPr>
            <w:tcW w:w="340" w:type="dxa"/>
          </w:tcPr>
          <w:p w14:paraId="0002E98C" w14:textId="77777777" w:rsidR="0049163B" w:rsidRDefault="005E4ACA">
            <w:pPr>
              <w:rPr>
                <w:rFonts w:ascii="Calibri" w:eastAsia="Calibri" w:hAnsi="Calibri" w:cs="Calibri"/>
              </w:rPr>
            </w:pPr>
            <w:r>
              <w:rPr>
                <w:rFonts w:ascii="Calibri" w:eastAsia="Calibri" w:hAnsi="Calibri" w:cs="Calibri"/>
              </w:rPr>
              <w:t>1</w:t>
            </w:r>
          </w:p>
        </w:tc>
      </w:tr>
      <w:tr w:rsidR="0049163B" w14:paraId="0D2B828F" w14:textId="77777777">
        <w:trPr>
          <w:trHeight w:val="680"/>
        </w:trPr>
        <w:tc>
          <w:tcPr>
            <w:tcW w:w="2551" w:type="dxa"/>
          </w:tcPr>
          <w:p w14:paraId="76946F1C" w14:textId="77777777" w:rsidR="0049163B" w:rsidRDefault="005E4ACA">
            <w:pPr>
              <w:jc w:val="both"/>
              <w:rPr>
                <w:rFonts w:ascii="Calibri" w:eastAsia="Calibri" w:hAnsi="Calibri" w:cs="Calibri"/>
                <w:b/>
              </w:rPr>
            </w:pPr>
            <w:r>
              <w:rPr>
                <w:rFonts w:ascii="Calibri" w:eastAsia="Calibri" w:hAnsi="Calibri" w:cs="Calibri"/>
                <w:b/>
              </w:rPr>
              <w:t>Best Value</w:t>
            </w:r>
          </w:p>
        </w:tc>
        <w:tc>
          <w:tcPr>
            <w:tcW w:w="4535" w:type="dxa"/>
          </w:tcPr>
          <w:p w14:paraId="37777A68" w14:textId="77777777" w:rsidR="0049163B" w:rsidRDefault="005E4ACA">
            <w:pPr>
              <w:jc w:val="both"/>
              <w:rPr>
                <w:rFonts w:ascii="Calibri" w:eastAsia="Calibri" w:hAnsi="Calibri" w:cs="Calibri"/>
              </w:rPr>
            </w:pPr>
            <w:r>
              <w:rPr>
                <w:rFonts w:ascii="Calibri" w:eastAsia="Calibri" w:hAnsi="Calibri" w:cs="Calibri"/>
              </w:rPr>
              <w:t xml:space="preserve">Overspend on services </w:t>
            </w:r>
          </w:p>
        </w:tc>
        <w:tc>
          <w:tcPr>
            <w:tcW w:w="340" w:type="dxa"/>
          </w:tcPr>
          <w:p w14:paraId="7D9FC49D"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7546BD42"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35D7817E" w14:textId="77777777" w:rsidR="0049163B" w:rsidRDefault="005E4ACA">
            <w:pPr>
              <w:jc w:val="center"/>
              <w:rPr>
                <w:rFonts w:ascii="Calibri" w:eastAsia="Calibri" w:hAnsi="Calibri" w:cs="Calibri"/>
              </w:rPr>
            </w:pPr>
            <w:r>
              <w:rPr>
                <w:rFonts w:ascii="Calibri" w:eastAsia="Calibri" w:hAnsi="Calibri" w:cs="Calibri"/>
              </w:rPr>
              <w:t>1</w:t>
            </w:r>
          </w:p>
        </w:tc>
        <w:tc>
          <w:tcPr>
            <w:tcW w:w="4535" w:type="dxa"/>
          </w:tcPr>
          <w:p w14:paraId="278F83A2" w14:textId="77777777" w:rsidR="0049163B" w:rsidRDefault="005E4ACA">
            <w:pPr>
              <w:rPr>
                <w:rFonts w:ascii="Calibri" w:eastAsia="Calibri" w:hAnsi="Calibri" w:cs="Calibri"/>
              </w:rPr>
            </w:pPr>
            <w:r>
              <w:rPr>
                <w:rFonts w:ascii="Calibri" w:eastAsia="Calibri" w:hAnsi="Calibri" w:cs="Calibri"/>
              </w:rPr>
              <w:t>Ensure correct tendering for services in accordance with the Procurement Policy.</w:t>
            </w:r>
          </w:p>
        </w:tc>
        <w:tc>
          <w:tcPr>
            <w:tcW w:w="340" w:type="dxa"/>
          </w:tcPr>
          <w:p w14:paraId="47B9B4EB" w14:textId="77777777" w:rsidR="0049163B" w:rsidRDefault="005E4ACA">
            <w:pPr>
              <w:rPr>
                <w:rFonts w:ascii="Calibri" w:eastAsia="Calibri" w:hAnsi="Calibri" w:cs="Calibri"/>
              </w:rPr>
            </w:pPr>
            <w:r>
              <w:rPr>
                <w:rFonts w:ascii="Calibri" w:eastAsia="Calibri" w:hAnsi="Calibri" w:cs="Calibri"/>
              </w:rPr>
              <w:t>1</w:t>
            </w:r>
          </w:p>
        </w:tc>
        <w:tc>
          <w:tcPr>
            <w:tcW w:w="340" w:type="dxa"/>
          </w:tcPr>
          <w:p w14:paraId="3A5E77C2"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552525E4" w14:textId="77777777" w:rsidR="0049163B" w:rsidRDefault="005E4ACA">
            <w:pPr>
              <w:rPr>
                <w:rFonts w:ascii="Calibri" w:eastAsia="Calibri" w:hAnsi="Calibri" w:cs="Calibri"/>
              </w:rPr>
            </w:pPr>
            <w:r>
              <w:rPr>
                <w:rFonts w:ascii="Calibri" w:eastAsia="Calibri" w:hAnsi="Calibri" w:cs="Calibri"/>
              </w:rPr>
              <w:t>1</w:t>
            </w:r>
          </w:p>
        </w:tc>
      </w:tr>
    </w:tbl>
    <w:p w14:paraId="593C5C8C" w14:textId="77777777" w:rsidR="0049163B" w:rsidRDefault="0049163B">
      <w:pPr>
        <w:spacing w:after="200"/>
        <w:rPr>
          <w:rFonts w:ascii="Calibri" w:eastAsia="Calibri" w:hAnsi="Calibri" w:cs="Calibri"/>
        </w:rPr>
      </w:pPr>
    </w:p>
    <w:p w14:paraId="7BB75454" w14:textId="77777777" w:rsidR="0049163B" w:rsidRDefault="0049163B">
      <w:pPr>
        <w:spacing w:after="200"/>
        <w:rPr>
          <w:rFonts w:ascii="Calibri" w:eastAsia="Calibri" w:hAnsi="Calibri" w:cs="Calibri"/>
        </w:rPr>
      </w:pPr>
    </w:p>
    <w:p w14:paraId="432B02D1" w14:textId="77777777" w:rsidR="0049163B" w:rsidRDefault="0049163B">
      <w:pPr>
        <w:spacing w:after="200"/>
        <w:rPr>
          <w:rFonts w:ascii="Calibri" w:eastAsia="Calibri" w:hAnsi="Calibri" w:cs="Calibri"/>
        </w:rPr>
      </w:pPr>
    </w:p>
    <w:tbl>
      <w:tblPr>
        <w:tblStyle w:val="af5"/>
        <w:tblW w:w="13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4535"/>
        <w:gridCol w:w="340"/>
        <w:gridCol w:w="340"/>
        <w:gridCol w:w="340"/>
        <w:gridCol w:w="4535"/>
        <w:gridCol w:w="340"/>
        <w:gridCol w:w="330"/>
        <w:gridCol w:w="360"/>
      </w:tblGrid>
      <w:tr w:rsidR="0049163B" w14:paraId="3FD5EA5D" w14:textId="77777777">
        <w:trPr>
          <w:trHeight w:val="675"/>
        </w:trPr>
        <w:tc>
          <w:tcPr>
            <w:tcW w:w="2551" w:type="dxa"/>
            <w:shd w:val="clear" w:color="auto" w:fill="D9D9D9"/>
          </w:tcPr>
          <w:p w14:paraId="6417DFC5" w14:textId="77777777" w:rsidR="0049163B" w:rsidRDefault="005E4ACA">
            <w:pPr>
              <w:jc w:val="center"/>
              <w:rPr>
                <w:rFonts w:ascii="Cambria" w:eastAsia="Cambria" w:hAnsi="Cambria" w:cs="Cambria"/>
                <w:b/>
              </w:rPr>
            </w:pPr>
            <w:r>
              <w:rPr>
                <w:rFonts w:ascii="Cambria" w:eastAsia="Cambria" w:hAnsi="Cambria" w:cs="Cambria"/>
                <w:b/>
              </w:rPr>
              <w:t>Topic</w:t>
            </w:r>
          </w:p>
          <w:p w14:paraId="02F06C3A" w14:textId="77777777" w:rsidR="0049163B" w:rsidRDefault="005E4ACA">
            <w:pPr>
              <w:jc w:val="center"/>
              <w:rPr>
                <w:rFonts w:ascii="Cambria" w:eastAsia="Cambria" w:hAnsi="Cambria" w:cs="Cambria"/>
                <w:b/>
              </w:rPr>
            </w:pPr>
            <w:r>
              <w:rPr>
                <w:rFonts w:ascii="Cambria" w:eastAsia="Cambria" w:hAnsi="Cambria" w:cs="Cambria"/>
                <w:b/>
              </w:rPr>
              <w:t>Finance (contd.)</w:t>
            </w:r>
          </w:p>
        </w:tc>
        <w:tc>
          <w:tcPr>
            <w:tcW w:w="4535" w:type="dxa"/>
            <w:shd w:val="clear" w:color="auto" w:fill="D9D9D9"/>
          </w:tcPr>
          <w:p w14:paraId="5C749083" w14:textId="77777777" w:rsidR="0049163B" w:rsidRDefault="005E4ACA">
            <w:pPr>
              <w:jc w:val="center"/>
              <w:rPr>
                <w:rFonts w:ascii="Calibri" w:eastAsia="Calibri" w:hAnsi="Calibri" w:cs="Calibri"/>
              </w:rPr>
            </w:pPr>
            <w:r>
              <w:rPr>
                <w:rFonts w:ascii="Cambria" w:eastAsia="Cambria" w:hAnsi="Cambria" w:cs="Cambria"/>
                <w:b/>
              </w:rPr>
              <w:t>Risk</w:t>
            </w:r>
          </w:p>
        </w:tc>
        <w:tc>
          <w:tcPr>
            <w:tcW w:w="1020" w:type="dxa"/>
            <w:gridSpan w:val="3"/>
            <w:shd w:val="clear" w:color="auto" w:fill="D9D9D9"/>
          </w:tcPr>
          <w:p w14:paraId="7ED8C835" w14:textId="77777777" w:rsidR="0049163B" w:rsidRDefault="005E4ACA">
            <w:pPr>
              <w:jc w:val="center"/>
              <w:rPr>
                <w:rFonts w:ascii="Cambria" w:eastAsia="Cambria" w:hAnsi="Cambria" w:cs="Cambria"/>
                <w:b/>
              </w:rPr>
            </w:pPr>
            <w:r>
              <w:rPr>
                <w:rFonts w:ascii="Cambria" w:eastAsia="Cambria" w:hAnsi="Cambria" w:cs="Cambria"/>
                <w:b/>
              </w:rPr>
              <w:t xml:space="preserve">Risk </w:t>
            </w:r>
          </w:p>
          <w:p w14:paraId="5D858932" w14:textId="77777777" w:rsidR="0049163B" w:rsidRDefault="0049163B">
            <w:pPr>
              <w:jc w:val="center"/>
              <w:rPr>
                <w:rFonts w:ascii="Cambria" w:eastAsia="Cambria" w:hAnsi="Cambria" w:cs="Cambria"/>
                <w:b/>
              </w:rPr>
            </w:pPr>
          </w:p>
          <w:p w14:paraId="66ED2B63" w14:textId="77777777" w:rsidR="0049163B" w:rsidRDefault="005E4ACA">
            <w:pPr>
              <w:rPr>
                <w:rFonts w:ascii="Cambria" w:eastAsia="Cambria" w:hAnsi="Cambria" w:cs="Cambria"/>
                <w:b/>
              </w:rPr>
            </w:pPr>
            <w:r>
              <w:rPr>
                <w:rFonts w:ascii="Cambria" w:eastAsia="Cambria" w:hAnsi="Cambria" w:cs="Cambria"/>
                <w:b/>
              </w:rPr>
              <w:t>C           L</w:t>
            </w:r>
          </w:p>
        </w:tc>
        <w:tc>
          <w:tcPr>
            <w:tcW w:w="4535" w:type="dxa"/>
            <w:shd w:val="clear" w:color="auto" w:fill="D9D9D9"/>
          </w:tcPr>
          <w:p w14:paraId="33A66835" w14:textId="77777777" w:rsidR="0049163B" w:rsidRDefault="005E4ACA">
            <w:pPr>
              <w:jc w:val="center"/>
              <w:rPr>
                <w:rFonts w:ascii="Calibri" w:eastAsia="Calibri" w:hAnsi="Calibri" w:cs="Calibri"/>
              </w:rPr>
            </w:pPr>
            <w:r>
              <w:rPr>
                <w:rFonts w:ascii="Cambria" w:eastAsia="Cambria" w:hAnsi="Cambria" w:cs="Cambria"/>
                <w:b/>
              </w:rPr>
              <w:t>Management/control of risk</w:t>
            </w:r>
          </w:p>
        </w:tc>
        <w:tc>
          <w:tcPr>
            <w:tcW w:w="1030" w:type="dxa"/>
            <w:gridSpan w:val="3"/>
            <w:shd w:val="clear" w:color="auto" w:fill="D9D9D9"/>
          </w:tcPr>
          <w:p w14:paraId="11F87AAB" w14:textId="77777777" w:rsidR="0049163B" w:rsidRDefault="005E4ACA">
            <w:pPr>
              <w:jc w:val="center"/>
              <w:rPr>
                <w:rFonts w:ascii="Cambria" w:eastAsia="Cambria" w:hAnsi="Cambria" w:cs="Cambria"/>
                <w:b/>
              </w:rPr>
            </w:pPr>
            <w:r>
              <w:rPr>
                <w:rFonts w:ascii="Cambria" w:eastAsia="Cambria" w:hAnsi="Cambria" w:cs="Cambria"/>
                <w:b/>
              </w:rPr>
              <w:t>Revised Risk</w:t>
            </w:r>
          </w:p>
          <w:p w14:paraId="0486BB8E" w14:textId="77777777" w:rsidR="0049163B" w:rsidRDefault="005E4ACA">
            <w:pPr>
              <w:rPr>
                <w:rFonts w:ascii="Calibri" w:eastAsia="Calibri" w:hAnsi="Calibri" w:cs="Calibri"/>
              </w:rPr>
            </w:pPr>
            <w:r>
              <w:rPr>
                <w:rFonts w:ascii="Cambria" w:eastAsia="Cambria" w:hAnsi="Cambria" w:cs="Cambria"/>
                <w:b/>
              </w:rPr>
              <w:t>C          L</w:t>
            </w:r>
          </w:p>
        </w:tc>
      </w:tr>
      <w:tr w:rsidR="0049163B" w14:paraId="585B13A7" w14:textId="77777777">
        <w:trPr>
          <w:trHeight w:val="615"/>
        </w:trPr>
        <w:tc>
          <w:tcPr>
            <w:tcW w:w="2551" w:type="dxa"/>
            <w:vMerge w:val="restart"/>
          </w:tcPr>
          <w:p w14:paraId="0C8CB8F8" w14:textId="77777777" w:rsidR="0049163B" w:rsidRDefault="005E4ACA">
            <w:pPr>
              <w:jc w:val="both"/>
              <w:rPr>
                <w:rFonts w:ascii="Calibri" w:eastAsia="Calibri" w:hAnsi="Calibri" w:cs="Calibri"/>
                <w:b/>
              </w:rPr>
            </w:pPr>
            <w:r>
              <w:rPr>
                <w:rFonts w:ascii="Calibri" w:eastAsia="Calibri" w:hAnsi="Calibri" w:cs="Calibri"/>
                <w:b/>
              </w:rPr>
              <w:t>Salaries</w:t>
            </w:r>
          </w:p>
          <w:p w14:paraId="0DA0CB01" w14:textId="77777777" w:rsidR="0049163B" w:rsidRDefault="0049163B">
            <w:pPr>
              <w:jc w:val="both"/>
              <w:rPr>
                <w:rFonts w:ascii="Calibri" w:eastAsia="Calibri" w:hAnsi="Calibri" w:cs="Calibri"/>
                <w:b/>
              </w:rPr>
            </w:pPr>
          </w:p>
          <w:p w14:paraId="6C988EB9" w14:textId="77777777" w:rsidR="0049163B" w:rsidRDefault="0049163B">
            <w:pPr>
              <w:jc w:val="both"/>
              <w:rPr>
                <w:rFonts w:ascii="Calibri" w:eastAsia="Calibri" w:hAnsi="Calibri" w:cs="Calibri"/>
                <w:b/>
              </w:rPr>
            </w:pPr>
          </w:p>
          <w:p w14:paraId="33A8333D" w14:textId="77777777" w:rsidR="0049163B" w:rsidRDefault="0049163B">
            <w:pPr>
              <w:jc w:val="both"/>
              <w:rPr>
                <w:rFonts w:ascii="Calibri" w:eastAsia="Calibri" w:hAnsi="Calibri" w:cs="Calibri"/>
                <w:b/>
              </w:rPr>
            </w:pPr>
          </w:p>
          <w:p w14:paraId="56C27184" w14:textId="77777777" w:rsidR="0049163B" w:rsidRDefault="0049163B">
            <w:pPr>
              <w:jc w:val="both"/>
              <w:rPr>
                <w:rFonts w:ascii="Calibri" w:eastAsia="Calibri" w:hAnsi="Calibri" w:cs="Calibri"/>
                <w:b/>
              </w:rPr>
            </w:pPr>
          </w:p>
          <w:p w14:paraId="7C89C44B" w14:textId="77777777" w:rsidR="0049163B" w:rsidRDefault="0049163B">
            <w:pPr>
              <w:jc w:val="both"/>
              <w:rPr>
                <w:rFonts w:ascii="Calibri" w:eastAsia="Calibri" w:hAnsi="Calibri" w:cs="Calibri"/>
                <w:b/>
              </w:rPr>
            </w:pPr>
          </w:p>
          <w:p w14:paraId="4C3C6E4D" w14:textId="77777777" w:rsidR="0049163B" w:rsidRDefault="0049163B">
            <w:pPr>
              <w:jc w:val="both"/>
              <w:rPr>
                <w:rFonts w:ascii="Calibri" w:eastAsia="Calibri" w:hAnsi="Calibri" w:cs="Calibri"/>
                <w:b/>
              </w:rPr>
            </w:pPr>
          </w:p>
          <w:p w14:paraId="45605FF5" w14:textId="77777777" w:rsidR="0049163B" w:rsidRDefault="0049163B">
            <w:pPr>
              <w:jc w:val="both"/>
              <w:rPr>
                <w:rFonts w:ascii="Calibri" w:eastAsia="Calibri" w:hAnsi="Calibri" w:cs="Calibri"/>
                <w:b/>
              </w:rPr>
            </w:pPr>
          </w:p>
        </w:tc>
        <w:tc>
          <w:tcPr>
            <w:tcW w:w="4535" w:type="dxa"/>
          </w:tcPr>
          <w:p w14:paraId="1D4E07A2" w14:textId="77777777" w:rsidR="0049163B" w:rsidRDefault="005E4ACA">
            <w:pPr>
              <w:jc w:val="both"/>
              <w:rPr>
                <w:rFonts w:ascii="Calibri" w:eastAsia="Calibri" w:hAnsi="Calibri" w:cs="Calibri"/>
              </w:rPr>
            </w:pPr>
            <w:r>
              <w:rPr>
                <w:rFonts w:ascii="Calibri" w:eastAsia="Calibri" w:hAnsi="Calibri" w:cs="Calibri"/>
              </w:rPr>
              <w:t>Wrong salary paid</w:t>
            </w:r>
          </w:p>
        </w:tc>
        <w:tc>
          <w:tcPr>
            <w:tcW w:w="340" w:type="dxa"/>
          </w:tcPr>
          <w:p w14:paraId="55878C38"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4C1B2D4A"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49A54DC5" w14:textId="77777777" w:rsidR="0049163B" w:rsidRDefault="005E4ACA">
            <w:pPr>
              <w:jc w:val="center"/>
              <w:rPr>
                <w:rFonts w:ascii="Calibri" w:eastAsia="Calibri" w:hAnsi="Calibri" w:cs="Calibri"/>
              </w:rPr>
            </w:pPr>
            <w:r>
              <w:rPr>
                <w:rFonts w:ascii="Calibri" w:eastAsia="Calibri" w:hAnsi="Calibri" w:cs="Calibri"/>
              </w:rPr>
              <w:t>1</w:t>
            </w:r>
          </w:p>
        </w:tc>
        <w:tc>
          <w:tcPr>
            <w:tcW w:w="4535" w:type="dxa"/>
          </w:tcPr>
          <w:p w14:paraId="65A548E5" w14:textId="77777777" w:rsidR="0049163B" w:rsidRDefault="005E4ACA">
            <w:pPr>
              <w:rPr>
                <w:rFonts w:ascii="Calibri" w:eastAsia="Calibri" w:hAnsi="Calibri" w:cs="Calibri"/>
              </w:rPr>
            </w:pPr>
            <w:r>
              <w:rPr>
                <w:rFonts w:ascii="Calibri" w:eastAsia="Calibri" w:hAnsi="Calibri" w:cs="Calibri"/>
              </w:rPr>
              <w:t>Payroll company engaged</w:t>
            </w:r>
          </w:p>
          <w:p w14:paraId="10EA5A3A" w14:textId="77777777" w:rsidR="0049163B" w:rsidRDefault="005E4ACA">
            <w:pPr>
              <w:rPr>
                <w:rFonts w:ascii="Calibri" w:eastAsia="Calibri" w:hAnsi="Calibri" w:cs="Calibri"/>
              </w:rPr>
            </w:pPr>
            <w:r>
              <w:rPr>
                <w:rFonts w:ascii="Calibri" w:eastAsia="Calibri" w:hAnsi="Calibri" w:cs="Calibri"/>
              </w:rPr>
              <w:t>Verified by internal auditor</w:t>
            </w:r>
          </w:p>
        </w:tc>
        <w:tc>
          <w:tcPr>
            <w:tcW w:w="340" w:type="dxa"/>
          </w:tcPr>
          <w:p w14:paraId="09941F2B" w14:textId="77777777" w:rsidR="0049163B" w:rsidRDefault="005E4ACA">
            <w:pPr>
              <w:rPr>
                <w:rFonts w:ascii="Calibri" w:eastAsia="Calibri" w:hAnsi="Calibri" w:cs="Calibri"/>
              </w:rPr>
            </w:pPr>
            <w:r>
              <w:rPr>
                <w:rFonts w:ascii="Calibri" w:eastAsia="Calibri" w:hAnsi="Calibri" w:cs="Calibri"/>
              </w:rPr>
              <w:t>1</w:t>
            </w:r>
          </w:p>
        </w:tc>
        <w:tc>
          <w:tcPr>
            <w:tcW w:w="330" w:type="dxa"/>
          </w:tcPr>
          <w:p w14:paraId="127C5BA9" w14:textId="77777777" w:rsidR="0049163B" w:rsidRDefault="005E4ACA">
            <w:pPr>
              <w:rPr>
                <w:rFonts w:ascii="Calibri" w:eastAsia="Calibri" w:hAnsi="Calibri" w:cs="Calibri"/>
              </w:rPr>
            </w:pPr>
            <w:r>
              <w:rPr>
                <w:rFonts w:ascii="Calibri" w:eastAsia="Calibri" w:hAnsi="Calibri" w:cs="Calibri"/>
              </w:rPr>
              <w:t>L</w:t>
            </w:r>
          </w:p>
        </w:tc>
        <w:tc>
          <w:tcPr>
            <w:tcW w:w="360" w:type="dxa"/>
          </w:tcPr>
          <w:p w14:paraId="47D52E39" w14:textId="77777777" w:rsidR="0049163B" w:rsidRDefault="005E4ACA">
            <w:pPr>
              <w:rPr>
                <w:rFonts w:ascii="Calibri" w:eastAsia="Calibri" w:hAnsi="Calibri" w:cs="Calibri"/>
              </w:rPr>
            </w:pPr>
            <w:r>
              <w:rPr>
                <w:rFonts w:ascii="Calibri" w:eastAsia="Calibri" w:hAnsi="Calibri" w:cs="Calibri"/>
              </w:rPr>
              <w:t>1</w:t>
            </w:r>
          </w:p>
        </w:tc>
      </w:tr>
      <w:tr w:rsidR="0049163B" w14:paraId="320E24C1" w14:textId="77777777">
        <w:trPr>
          <w:trHeight w:val="645"/>
        </w:trPr>
        <w:tc>
          <w:tcPr>
            <w:tcW w:w="2551" w:type="dxa"/>
            <w:vMerge/>
          </w:tcPr>
          <w:p w14:paraId="390DCA6E" w14:textId="77777777" w:rsidR="0049163B" w:rsidRDefault="0049163B">
            <w:pPr>
              <w:widowControl w:val="0"/>
              <w:pBdr>
                <w:top w:val="nil"/>
                <w:left w:val="nil"/>
                <w:bottom w:val="nil"/>
                <w:right w:val="nil"/>
                <w:between w:val="nil"/>
              </w:pBdr>
              <w:spacing w:line="276" w:lineRule="auto"/>
              <w:rPr>
                <w:rFonts w:ascii="Calibri" w:eastAsia="Calibri" w:hAnsi="Calibri" w:cs="Calibri"/>
              </w:rPr>
            </w:pPr>
          </w:p>
        </w:tc>
        <w:tc>
          <w:tcPr>
            <w:tcW w:w="4535" w:type="dxa"/>
          </w:tcPr>
          <w:p w14:paraId="611BB2DA" w14:textId="77777777" w:rsidR="0049163B" w:rsidRDefault="005E4ACA">
            <w:pPr>
              <w:jc w:val="both"/>
              <w:rPr>
                <w:rFonts w:ascii="Calibri" w:eastAsia="Calibri" w:hAnsi="Calibri" w:cs="Calibri"/>
              </w:rPr>
            </w:pPr>
            <w:r>
              <w:rPr>
                <w:rFonts w:ascii="Calibri" w:eastAsia="Calibri" w:hAnsi="Calibri" w:cs="Calibri"/>
              </w:rPr>
              <w:t>Wrong rate of pay</w:t>
            </w:r>
          </w:p>
        </w:tc>
        <w:tc>
          <w:tcPr>
            <w:tcW w:w="340" w:type="dxa"/>
          </w:tcPr>
          <w:p w14:paraId="7EA94DAD"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4015E90C"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239A4D4C" w14:textId="77777777" w:rsidR="0049163B" w:rsidRDefault="005E4ACA">
            <w:pPr>
              <w:jc w:val="center"/>
              <w:rPr>
                <w:rFonts w:ascii="Calibri" w:eastAsia="Calibri" w:hAnsi="Calibri" w:cs="Calibri"/>
              </w:rPr>
            </w:pPr>
            <w:r>
              <w:rPr>
                <w:rFonts w:ascii="Calibri" w:eastAsia="Calibri" w:hAnsi="Calibri" w:cs="Calibri"/>
              </w:rPr>
              <w:t>1</w:t>
            </w:r>
          </w:p>
        </w:tc>
        <w:tc>
          <w:tcPr>
            <w:tcW w:w="4535" w:type="dxa"/>
          </w:tcPr>
          <w:p w14:paraId="71943193" w14:textId="77777777" w:rsidR="0049163B" w:rsidRDefault="005E4ACA">
            <w:pPr>
              <w:rPr>
                <w:rFonts w:ascii="Calibri" w:eastAsia="Calibri" w:hAnsi="Calibri" w:cs="Calibri"/>
              </w:rPr>
            </w:pPr>
            <w:r>
              <w:rPr>
                <w:rFonts w:ascii="Calibri" w:eastAsia="Calibri" w:hAnsi="Calibri" w:cs="Calibri"/>
              </w:rPr>
              <w:t>Payroll company engaged</w:t>
            </w:r>
          </w:p>
          <w:p w14:paraId="5D3ED3DB" w14:textId="77777777" w:rsidR="0049163B" w:rsidRDefault="005E4ACA">
            <w:pPr>
              <w:rPr>
                <w:rFonts w:ascii="Calibri" w:eastAsia="Calibri" w:hAnsi="Calibri" w:cs="Calibri"/>
              </w:rPr>
            </w:pPr>
            <w:r>
              <w:rPr>
                <w:rFonts w:ascii="Calibri" w:eastAsia="Calibri" w:hAnsi="Calibri" w:cs="Calibri"/>
              </w:rPr>
              <w:t>Verified by internal auditor</w:t>
            </w:r>
          </w:p>
        </w:tc>
        <w:tc>
          <w:tcPr>
            <w:tcW w:w="340" w:type="dxa"/>
          </w:tcPr>
          <w:p w14:paraId="4E525159" w14:textId="77777777" w:rsidR="0049163B" w:rsidRDefault="005E4ACA">
            <w:pPr>
              <w:rPr>
                <w:rFonts w:ascii="Calibri" w:eastAsia="Calibri" w:hAnsi="Calibri" w:cs="Calibri"/>
              </w:rPr>
            </w:pPr>
            <w:r>
              <w:rPr>
                <w:rFonts w:ascii="Calibri" w:eastAsia="Calibri" w:hAnsi="Calibri" w:cs="Calibri"/>
              </w:rPr>
              <w:t>1</w:t>
            </w:r>
          </w:p>
        </w:tc>
        <w:tc>
          <w:tcPr>
            <w:tcW w:w="330" w:type="dxa"/>
          </w:tcPr>
          <w:p w14:paraId="4707A689" w14:textId="77777777" w:rsidR="0049163B" w:rsidRDefault="005E4ACA">
            <w:pPr>
              <w:rPr>
                <w:rFonts w:ascii="Calibri" w:eastAsia="Calibri" w:hAnsi="Calibri" w:cs="Calibri"/>
              </w:rPr>
            </w:pPr>
            <w:r>
              <w:rPr>
                <w:rFonts w:ascii="Calibri" w:eastAsia="Calibri" w:hAnsi="Calibri" w:cs="Calibri"/>
              </w:rPr>
              <w:t>L</w:t>
            </w:r>
          </w:p>
        </w:tc>
        <w:tc>
          <w:tcPr>
            <w:tcW w:w="360" w:type="dxa"/>
          </w:tcPr>
          <w:p w14:paraId="0B8CC27E" w14:textId="77777777" w:rsidR="0049163B" w:rsidRDefault="005E4ACA">
            <w:pPr>
              <w:rPr>
                <w:rFonts w:ascii="Calibri" w:eastAsia="Calibri" w:hAnsi="Calibri" w:cs="Calibri"/>
              </w:rPr>
            </w:pPr>
            <w:r>
              <w:rPr>
                <w:rFonts w:ascii="Calibri" w:eastAsia="Calibri" w:hAnsi="Calibri" w:cs="Calibri"/>
              </w:rPr>
              <w:t>1</w:t>
            </w:r>
          </w:p>
        </w:tc>
      </w:tr>
      <w:tr w:rsidR="0049163B" w14:paraId="1C96B1A9" w14:textId="77777777">
        <w:trPr>
          <w:trHeight w:val="630"/>
        </w:trPr>
        <w:tc>
          <w:tcPr>
            <w:tcW w:w="2551" w:type="dxa"/>
            <w:vMerge/>
          </w:tcPr>
          <w:p w14:paraId="63A4D6CE" w14:textId="77777777" w:rsidR="0049163B" w:rsidRDefault="0049163B">
            <w:pPr>
              <w:widowControl w:val="0"/>
              <w:pBdr>
                <w:top w:val="nil"/>
                <w:left w:val="nil"/>
                <w:bottom w:val="nil"/>
                <w:right w:val="nil"/>
                <w:between w:val="nil"/>
              </w:pBdr>
              <w:spacing w:line="276" w:lineRule="auto"/>
              <w:rPr>
                <w:rFonts w:ascii="Calibri" w:eastAsia="Calibri" w:hAnsi="Calibri" w:cs="Calibri"/>
              </w:rPr>
            </w:pPr>
          </w:p>
        </w:tc>
        <w:tc>
          <w:tcPr>
            <w:tcW w:w="4535" w:type="dxa"/>
          </w:tcPr>
          <w:p w14:paraId="45D17CBE" w14:textId="77777777" w:rsidR="0049163B" w:rsidRDefault="005E4ACA">
            <w:pPr>
              <w:jc w:val="both"/>
              <w:rPr>
                <w:rFonts w:ascii="Calibri" w:eastAsia="Calibri" w:hAnsi="Calibri" w:cs="Calibri"/>
              </w:rPr>
            </w:pPr>
            <w:r>
              <w:rPr>
                <w:rFonts w:ascii="Calibri" w:eastAsia="Calibri" w:hAnsi="Calibri" w:cs="Calibri"/>
              </w:rPr>
              <w:t>Wrong deductions PAYE</w:t>
            </w:r>
          </w:p>
        </w:tc>
        <w:tc>
          <w:tcPr>
            <w:tcW w:w="340" w:type="dxa"/>
          </w:tcPr>
          <w:p w14:paraId="10AB720C"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1C42F4DA"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4FB81567" w14:textId="77777777" w:rsidR="0049163B" w:rsidRDefault="005E4ACA">
            <w:pPr>
              <w:jc w:val="center"/>
              <w:rPr>
                <w:rFonts w:ascii="Calibri" w:eastAsia="Calibri" w:hAnsi="Calibri" w:cs="Calibri"/>
              </w:rPr>
            </w:pPr>
            <w:r>
              <w:rPr>
                <w:rFonts w:ascii="Calibri" w:eastAsia="Calibri" w:hAnsi="Calibri" w:cs="Calibri"/>
              </w:rPr>
              <w:t>1</w:t>
            </w:r>
          </w:p>
        </w:tc>
        <w:tc>
          <w:tcPr>
            <w:tcW w:w="4535" w:type="dxa"/>
          </w:tcPr>
          <w:p w14:paraId="6419F1D3" w14:textId="77777777" w:rsidR="0049163B" w:rsidRDefault="005E4ACA">
            <w:pPr>
              <w:rPr>
                <w:rFonts w:ascii="Calibri" w:eastAsia="Calibri" w:hAnsi="Calibri" w:cs="Calibri"/>
              </w:rPr>
            </w:pPr>
            <w:r>
              <w:rPr>
                <w:rFonts w:ascii="Calibri" w:eastAsia="Calibri" w:hAnsi="Calibri" w:cs="Calibri"/>
              </w:rPr>
              <w:t>Payroll company engaged</w:t>
            </w:r>
          </w:p>
          <w:p w14:paraId="525F0A96" w14:textId="77777777" w:rsidR="0049163B" w:rsidRDefault="005E4ACA">
            <w:pPr>
              <w:rPr>
                <w:rFonts w:ascii="Calibri" w:eastAsia="Calibri" w:hAnsi="Calibri" w:cs="Calibri"/>
              </w:rPr>
            </w:pPr>
            <w:r>
              <w:rPr>
                <w:rFonts w:ascii="Calibri" w:eastAsia="Calibri" w:hAnsi="Calibri" w:cs="Calibri"/>
              </w:rPr>
              <w:t>Checked to PAYE Calculations.</w:t>
            </w:r>
          </w:p>
        </w:tc>
        <w:tc>
          <w:tcPr>
            <w:tcW w:w="340" w:type="dxa"/>
          </w:tcPr>
          <w:p w14:paraId="2325FBA7" w14:textId="77777777" w:rsidR="0049163B" w:rsidRDefault="005E4ACA">
            <w:pPr>
              <w:rPr>
                <w:rFonts w:ascii="Calibri" w:eastAsia="Calibri" w:hAnsi="Calibri" w:cs="Calibri"/>
              </w:rPr>
            </w:pPr>
            <w:r>
              <w:rPr>
                <w:rFonts w:ascii="Calibri" w:eastAsia="Calibri" w:hAnsi="Calibri" w:cs="Calibri"/>
              </w:rPr>
              <w:t>1</w:t>
            </w:r>
          </w:p>
        </w:tc>
        <w:tc>
          <w:tcPr>
            <w:tcW w:w="330" w:type="dxa"/>
          </w:tcPr>
          <w:p w14:paraId="0334035F" w14:textId="77777777" w:rsidR="0049163B" w:rsidRDefault="005E4ACA">
            <w:pPr>
              <w:rPr>
                <w:rFonts w:ascii="Calibri" w:eastAsia="Calibri" w:hAnsi="Calibri" w:cs="Calibri"/>
              </w:rPr>
            </w:pPr>
            <w:r>
              <w:rPr>
                <w:rFonts w:ascii="Calibri" w:eastAsia="Calibri" w:hAnsi="Calibri" w:cs="Calibri"/>
              </w:rPr>
              <w:t>L</w:t>
            </w:r>
          </w:p>
        </w:tc>
        <w:tc>
          <w:tcPr>
            <w:tcW w:w="360" w:type="dxa"/>
          </w:tcPr>
          <w:p w14:paraId="7D7214D9" w14:textId="77777777" w:rsidR="0049163B" w:rsidRDefault="005E4ACA">
            <w:pPr>
              <w:rPr>
                <w:rFonts w:ascii="Calibri" w:eastAsia="Calibri" w:hAnsi="Calibri" w:cs="Calibri"/>
              </w:rPr>
            </w:pPr>
            <w:r>
              <w:rPr>
                <w:rFonts w:ascii="Calibri" w:eastAsia="Calibri" w:hAnsi="Calibri" w:cs="Calibri"/>
              </w:rPr>
              <w:t>1</w:t>
            </w:r>
          </w:p>
        </w:tc>
      </w:tr>
      <w:tr w:rsidR="0049163B" w14:paraId="2F0E52B6" w14:textId="77777777">
        <w:trPr>
          <w:trHeight w:val="690"/>
        </w:trPr>
        <w:tc>
          <w:tcPr>
            <w:tcW w:w="2551" w:type="dxa"/>
            <w:vMerge/>
          </w:tcPr>
          <w:p w14:paraId="5C2A6F4B" w14:textId="77777777" w:rsidR="0049163B" w:rsidRDefault="0049163B">
            <w:pPr>
              <w:widowControl w:val="0"/>
              <w:pBdr>
                <w:top w:val="nil"/>
                <w:left w:val="nil"/>
                <w:bottom w:val="nil"/>
                <w:right w:val="nil"/>
                <w:between w:val="nil"/>
              </w:pBdr>
              <w:spacing w:line="276" w:lineRule="auto"/>
              <w:rPr>
                <w:rFonts w:ascii="Calibri" w:eastAsia="Calibri" w:hAnsi="Calibri" w:cs="Calibri"/>
              </w:rPr>
            </w:pPr>
          </w:p>
        </w:tc>
        <w:tc>
          <w:tcPr>
            <w:tcW w:w="4535" w:type="dxa"/>
          </w:tcPr>
          <w:p w14:paraId="62FC7459" w14:textId="77777777" w:rsidR="0049163B" w:rsidRDefault="005E4ACA">
            <w:pPr>
              <w:jc w:val="both"/>
              <w:rPr>
                <w:rFonts w:ascii="Calibri" w:eastAsia="Calibri" w:hAnsi="Calibri" w:cs="Calibri"/>
              </w:rPr>
            </w:pPr>
            <w:r>
              <w:rPr>
                <w:rFonts w:ascii="Calibri" w:eastAsia="Calibri" w:hAnsi="Calibri" w:cs="Calibri"/>
              </w:rPr>
              <w:t>Information sent by email to and from payroll company in intercepted</w:t>
            </w:r>
          </w:p>
        </w:tc>
        <w:tc>
          <w:tcPr>
            <w:tcW w:w="340" w:type="dxa"/>
          </w:tcPr>
          <w:p w14:paraId="0A086DF3"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006EC12C"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33F569CF"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68E90636" w14:textId="77777777" w:rsidR="0049163B" w:rsidRDefault="005E4ACA">
            <w:pPr>
              <w:rPr>
                <w:rFonts w:ascii="Calibri" w:eastAsia="Calibri" w:hAnsi="Calibri" w:cs="Calibri"/>
              </w:rPr>
            </w:pPr>
            <w:r>
              <w:rPr>
                <w:rFonts w:ascii="Calibri" w:eastAsia="Calibri" w:hAnsi="Calibri" w:cs="Calibri"/>
              </w:rPr>
              <w:t>Encrypt all emails containing personal information.</w:t>
            </w:r>
          </w:p>
        </w:tc>
        <w:tc>
          <w:tcPr>
            <w:tcW w:w="340" w:type="dxa"/>
          </w:tcPr>
          <w:p w14:paraId="4EA02D0E" w14:textId="77777777" w:rsidR="0049163B" w:rsidRDefault="005E4ACA">
            <w:pPr>
              <w:rPr>
                <w:rFonts w:ascii="Calibri" w:eastAsia="Calibri" w:hAnsi="Calibri" w:cs="Calibri"/>
              </w:rPr>
            </w:pPr>
            <w:r>
              <w:rPr>
                <w:rFonts w:ascii="Calibri" w:eastAsia="Calibri" w:hAnsi="Calibri" w:cs="Calibri"/>
              </w:rPr>
              <w:t>1</w:t>
            </w:r>
          </w:p>
        </w:tc>
        <w:tc>
          <w:tcPr>
            <w:tcW w:w="330" w:type="dxa"/>
          </w:tcPr>
          <w:p w14:paraId="71ED55BD" w14:textId="77777777" w:rsidR="0049163B" w:rsidRDefault="005E4ACA">
            <w:pPr>
              <w:rPr>
                <w:rFonts w:ascii="Calibri" w:eastAsia="Calibri" w:hAnsi="Calibri" w:cs="Calibri"/>
              </w:rPr>
            </w:pPr>
            <w:r>
              <w:rPr>
                <w:rFonts w:ascii="Calibri" w:eastAsia="Calibri" w:hAnsi="Calibri" w:cs="Calibri"/>
              </w:rPr>
              <w:t>L</w:t>
            </w:r>
          </w:p>
        </w:tc>
        <w:tc>
          <w:tcPr>
            <w:tcW w:w="360" w:type="dxa"/>
          </w:tcPr>
          <w:p w14:paraId="38FF23D4" w14:textId="77777777" w:rsidR="0049163B" w:rsidRDefault="005E4ACA">
            <w:pPr>
              <w:rPr>
                <w:rFonts w:ascii="Calibri" w:eastAsia="Calibri" w:hAnsi="Calibri" w:cs="Calibri"/>
              </w:rPr>
            </w:pPr>
            <w:r>
              <w:rPr>
                <w:rFonts w:ascii="Calibri" w:eastAsia="Calibri" w:hAnsi="Calibri" w:cs="Calibri"/>
              </w:rPr>
              <w:t>1</w:t>
            </w:r>
          </w:p>
        </w:tc>
      </w:tr>
      <w:tr w:rsidR="0049163B" w14:paraId="2A8FC156" w14:textId="77777777">
        <w:trPr>
          <w:trHeight w:val="660"/>
        </w:trPr>
        <w:tc>
          <w:tcPr>
            <w:tcW w:w="2551" w:type="dxa"/>
            <w:vMerge/>
          </w:tcPr>
          <w:p w14:paraId="5387C9A9" w14:textId="77777777" w:rsidR="0049163B" w:rsidRDefault="0049163B">
            <w:pPr>
              <w:widowControl w:val="0"/>
              <w:pBdr>
                <w:top w:val="nil"/>
                <w:left w:val="nil"/>
                <w:bottom w:val="nil"/>
                <w:right w:val="nil"/>
                <w:between w:val="nil"/>
              </w:pBdr>
              <w:spacing w:line="276" w:lineRule="auto"/>
              <w:rPr>
                <w:rFonts w:ascii="Calibri" w:eastAsia="Calibri" w:hAnsi="Calibri" w:cs="Calibri"/>
              </w:rPr>
            </w:pPr>
          </w:p>
        </w:tc>
        <w:tc>
          <w:tcPr>
            <w:tcW w:w="4535" w:type="dxa"/>
          </w:tcPr>
          <w:p w14:paraId="1B50456B" w14:textId="77777777" w:rsidR="0049163B" w:rsidRDefault="005E4ACA">
            <w:pPr>
              <w:jc w:val="both"/>
              <w:rPr>
                <w:rFonts w:ascii="Calibri" w:eastAsia="Calibri" w:hAnsi="Calibri" w:cs="Calibri"/>
              </w:rPr>
            </w:pPr>
            <w:r>
              <w:rPr>
                <w:rFonts w:ascii="Calibri" w:eastAsia="Calibri" w:hAnsi="Calibri" w:cs="Calibri"/>
              </w:rPr>
              <w:t>False employee</w:t>
            </w:r>
          </w:p>
        </w:tc>
        <w:tc>
          <w:tcPr>
            <w:tcW w:w="340" w:type="dxa"/>
          </w:tcPr>
          <w:p w14:paraId="7183D85C"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6A102DFE"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09C14AC2" w14:textId="77777777" w:rsidR="0049163B" w:rsidRDefault="005E4ACA">
            <w:pPr>
              <w:jc w:val="center"/>
              <w:rPr>
                <w:rFonts w:ascii="Calibri" w:eastAsia="Calibri" w:hAnsi="Calibri" w:cs="Calibri"/>
              </w:rPr>
            </w:pPr>
            <w:r>
              <w:rPr>
                <w:rFonts w:ascii="Calibri" w:eastAsia="Calibri" w:hAnsi="Calibri" w:cs="Calibri"/>
              </w:rPr>
              <w:t>1</w:t>
            </w:r>
          </w:p>
        </w:tc>
        <w:tc>
          <w:tcPr>
            <w:tcW w:w="4535" w:type="dxa"/>
          </w:tcPr>
          <w:p w14:paraId="575DB404" w14:textId="77777777" w:rsidR="0049163B" w:rsidRDefault="005E4ACA">
            <w:pPr>
              <w:rPr>
                <w:rFonts w:ascii="Calibri" w:eastAsia="Calibri" w:hAnsi="Calibri" w:cs="Calibri"/>
              </w:rPr>
            </w:pPr>
            <w:r>
              <w:rPr>
                <w:rFonts w:ascii="Calibri" w:eastAsia="Calibri" w:hAnsi="Calibri" w:cs="Calibri"/>
              </w:rPr>
              <w:t>Checked to PAYE Records &amp; lists</w:t>
            </w:r>
          </w:p>
          <w:p w14:paraId="40CFD87E" w14:textId="77777777" w:rsidR="0049163B" w:rsidRDefault="005E4ACA">
            <w:pPr>
              <w:rPr>
                <w:rFonts w:ascii="Calibri" w:eastAsia="Calibri" w:hAnsi="Calibri" w:cs="Calibri"/>
              </w:rPr>
            </w:pPr>
            <w:r>
              <w:rPr>
                <w:rFonts w:ascii="Calibri" w:eastAsia="Calibri" w:hAnsi="Calibri" w:cs="Calibri"/>
              </w:rPr>
              <w:t>Verified by internal auditor</w:t>
            </w:r>
          </w:p>
        </w:tc>
        <w:tc>
          <w:tcPr>
            <w:tcW w:w="340" w:type="dxa"/>
          </w:tcPr>
          <w:p w14:paraId="00B127DA" w14:textId="77777777" w:rsidR="0049163B" w:rsidRDefault="005E4ACA">
            <w:pPr>
              <w:rPr>
                <w:rFonts w:ascii="Calibri" w:eastAsia="Calibri" w:hAnsi="Calibri" w:cs="Calibri"/>
              </w:rPr>
            </w:pPr>
            <w:r>
              <w:rPr>
                <w:rFonts w:ascii="Calibri" w:eastAsia="Calibri" w:hAnsi="Calibri" w:cs="Calibri"/>
              </w:rPr>
              <w:t>1</w:t>
            </w:r>
          </w:p>
        </w:tc>
        <w:tc>
          <w:tcPr>
            <w:tcW w:w="330" w:type="dxa"/>
          </w:tcPr>
          <w:p w14:paraId="27529403" w14:textId="77777777" w:rsidR="0049163B" w:rsidRDefault="005E4ACA">
            <w:pPr>
              <w:rPr>
                <w:rFonts w:ascii="Calibri" w:eastAsia="Calibri" w:hAnsi="Calibri" w:cs="Calibri"/>
              </w:rPr>
            </w:pPr>
            <w:r>
              <w:rPr>
                <w:rFonts w:ascii="Calibri" w:eastAsia="Calibri" w:hAnsi="Calibri" w:cs="Calibri"/>
              </w:rPr>
              <w:t>L</w:t>
            </w:r>
          </w:p>
        </w:tc>
        <w:tc>
          <w:tcPr>
            <w:tcW w:w="360" w:type="dxa"/>
          </w:tcPr>
          <w:p w14:paraId="26050B50" w14:textId="77777777" w:rsidR="0049163B" w:rsidRDefault="005E4ACA">
            <w:pPr>
              <w:rPr>
                <w:rFonts w:ascii="Calibri" w:eastAsia="Calibri" w:hAnsi="Calibri" w:cs="Calibri"/>
              </w:rPr>
            </w:pPr>
            <w:r>
              <w:rPr>
                <w:rFonts w:ascii="Calibri" w:eastAsia="Calibri" w:hAnsi="Calibri" w:cs="Calibri"/>
              </w:rPr>
              <w:t>1</w:t>
            </w:r>
          </w:p>
        </w:tc>
      </w:tr>
      <w:tr w:rsidR="0049163B" w14:paraId="6611C077" w14:textId="77777777">
        <w:trPr>
          <w:trHeight w:val="682"/>
        </w:trPr>
        <w:tc>
          <w:tcPr>
            <w:tcW w:w="2551" w:type="dxa"/>
            <w:vMerge w:val="restart"/>
          </w:tcPr>
          <w:p w14:paraId="67F8C416" w14:textId="77777777" w:rsidR="0049163B" w:rsidRDefault="005E4ACA">
            <w:pPr>
              <w:rPr>
                <w:rFonts w:ascii="Calibri" w:eastAsia="Calibri" w:hAnsi="Calibri" w:cs="Calibri"/>
                <w:b/>
              </w:rPr>
            </w:pPr>
            <w:r>
              <w:rPr>
                <w:rFonts w:ascii="Calibri" w:eastAsia="Calibri" w:hAnsi="Calibri" w:cs="Calibri"/>
                <w:b/>
              </w:rPr>
              <w:t>Direct Costs and overhead expenses</w:t>
            </w:r>
          </w:p>
        </w:tc>
        <w:tc>
          <w:tcPr>
            <w:tcW w:w="4535" w:type="dxa"/>
          </w:tcPr>
          <w:p w14:paraId="4D877F42" w14:textId="77777777" w:rsidR="0049163B" w:rsidRDefault="005E4ACA">
            <w:pPr>
              <w:jc w:val="both"/>
              <w:rPr>
                <w:rFonts w:ascii="Calibri" w:eastAsia="Calibri" w:hAnsi="Calibri" w:cs="Calibri"/>
              </w:rPr>
            </w:pPr>
            <w:r>
              <w:rPr>
                <w:rFonts w:ascii="Calibri" w:eastAsia="Calibri" w:hAnsi="Calibri" w:cs="Calibri"/>
              </w:rPr>
              <w:t>Goods not supplied to Town Council</w:t>
            </w:r>
          </w:p>
        </w:tc>
        <w:tc>
          <w:tcPr>
            <w:tcW w:w="340" w:type="dxa"/>
          </w:tcPr>
          <w:p w14:paraId="6229E17D" w14:textId="77777777" w:rsidR="0049163B" w:rsidRDefault="005E4ACA">
            <w:pPr>
              <w:jc w:val="center"/>
              <w:rPr>
                <w:rFonts w:ascii="Calibri" w:eastAsia="Calibri" w:hAnsi="Calibri" w:cs="Calibri"/>
              </w:rPr>
            </w:pPr>
            <w:r>
              <w:rPr>
                <w:rFonts w:ascii="Calibri" w:eastAsia="Calibri" w:hAnsi="Calibri" w:cs="Calibri"/>
              </w:rPr>
              <w:t>1</w:t>
            </w:r>
          </w:p>
        </w:tc>
        <w:tc>
          <w:tcPr>
            <w:tcW w:w="340" w:type="dxa"/>
          </w:tcPr>
          <w:p w14:paraId="7BBC626E"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051916FE" w14:textId="77777777" w:rsidR="0049163B" w:rsidRDefault="005E4ACA">
            <w:pPr>
              <w:jc w:val="center"/>
              <w:rPr>
                <w:rFonts w:ascii="Calibri" w:eastAsia="Calibri" w:hAnsi="Calibri" w:cs="Calibri"/>
              </w:rPr>
            </w:pPr>
            <w:r>
              <w:rPr>
                <w:rFonts w:ascii="Calibri" w:eastAsia="Calibri" w:hAnsi="Calibri" w:cs="Calibri"/>
              </w:rPr>
              <w:t>1</w:t>
            </w:r>
          </w:p>
        </w:tc>
        <w:tc>
          <w:tcPr>
            <w:tcW w:w="4535" w:type="dxa"/>
          </w:tcPr>
          <w:p w14:paraId="2E93B9A9" w14:textId="77777777" w:rsidR="0049163B" w:rsidRDefault="005E4ACA">
            <w:pPr>
              <w:rPr>
                <w:rFonts w:ascii="Calibri" w:eastAsia="Calibri" w:hAnsi="Calibri" w:cs="Calibri"/>
              </w:rPr>
            </w:pPr>
            <w:r>
              <w:rPr>
                <w:rFonts w:ascii="Calibri" w:eastAsia="Calibri" w:hAnsi="Calibri" w:cs="Calibri"/>
              </w:rPr>
              <w:t xml:space="preserve">Clerk confirms, Member verifies, Recovery of any money tendered   </w:t>
            </w:r>
          </w:p>
        </w:tc>
        <w:tc>
          <w:tcPr>
            <w:tcW w:w="340" w:type="dxa"/>
          </w:tcPr>
          <w:p w14:paraId="74464263" w14:textId="77777777" w:rsidR="0049163B" w:rsidRDefault="005E4ACA">
            <w:pPr>
              <w:rPr>
                <w:rFonts w:ascii="Calibri" w:eastAsia="Calibri" w:hAnsi="Calibri" w:cs="Calibri"/>
              </w:rPr>
            </w:pPr>
            <w:r>
              <w:rPr>
                <w:rFonts w:ascii="Calibri" w:eastAsia="Calibri" w:hAnsi="Calibri" w:cs="Calibri"/>
              </w:rPr>
              <w:t>1</w:t>
            </w:r>
          </w:p>
        </w:tc>
        <w:tc>
          <w:tcPr>
            <w:tcW w:w="330" w:type="dxa"/>
          </w:tcPr>
          <w:p w14:paraId="466DC06F" w14:textId="77777777" w:rsidR="0049163B" w:rsidRDefault="005E4ACA">
            <w:pPr>
              <w:rPr>
                <w:rFonts w:ascii="Calibri" w:eastAsia="Calibri" w:hAnsi="Calibri" w:cs="Calibri"/>
              </w:rPr>
            </w:pPr>
            <w:r>
              <w:rPr>
                <w:rFonts w:ascii="Calibri" w:eastAsia="Calibri" w:hAnsi="Calibri" w:cs="Calibri"/>
              </w:rPr>
              <w:t>L</w:t>
            </w:r>
          </w:p>
        </w:tc>
        <w:tc>
          <w:tcPr>
            <w:tcW w:w="360" w:type="dxa"/>
          </w:tcPr>
          <w:p w14:paraId="7B7C2E86" w14:textId="77777777" w:rsidR="0049163B" w:rsidRDefault="005E4ACA">
            <w:pPr>
              <w:rPr>
                <w:rFonts w:ascii="Calibri" w:eastAsia="Calibri" w:hAnsi="Calibri" w:cs="Calibri"/>
              </w:rPr>
            </w:pPr>
            <w:r>
              <w:rPr>
                <w:rFonts w:ascii="Calibri" w:eastAsia="Calibri" w:hAnsi="Calibri" w:cs="Calibri"/>
              </w:rPr>
              <w:t>1</w:t>
            </w:r>
          </w:p>
        </w:tc>
      </w:tr>
      <w:tr w:rsidR="0049163B" w14:paraId="516EA2B3" w14:textId="77777777">
        <w:trPr>
          <w:trHeight w:val="706"/>
        </w:trPr>
        <w:tc>
          <w:tcPr>
            <w:tcW w:w="2551" w:type="dxa"/>
            <w:vMerge/>
          </w:tcPr>
          <w:p w14:paraId="521183C0" w14:textId="77777777" w:rsidR="0049163B" w:rsidRDefault="0049163B">
            <w:pPr>
              <w:widowControl w:val="0"/>
              <w:pBdr>
                <w:top w:val="nil"/>
                <w:left w:val="nil"/>
                <w:bottom w:val="nil"/>
                <w:right w:val="nil"/>
                <w:between w:val="nil"/>
              </w:pBdr>
              <w:spacing w:line="276" w:lineRule="auto"/>
              <w:rPr>
                <w:rFonts w:ascii="Calibri" w:eastAsia="Calibri" w:hAnsi="Calibri" w:cs="Calibri"/>
              </w:rPr>
            </w:pPr>
          </w:p>
        </w:tc>
        <w:tc>
          <w:tcPr>
            <w:tcW w:w="4535" w:type="dxa"/>
          </w:tcPr>
          <w:p w14:paraId="04F83385" w14:textId="77777777" w:rsidR="0049163B" w:rsidRDefault="005E4ACA">
            <w:pPr>
              <w:jc w:val="both"/>
              <w:rPr>
                <w:rFonts w:ascii="Calibri" w:eastAsia="Calibri" w:hAnsi="Calibri" w:cs="Calibri"/>
              </w:rPr>
            </w:pPr>
            <w:r>
              <w:rPr>
                <w:rFonts w:ascii="Calibri" w:eastAsia="Calibri" w:hAnsi="Calibri" w:cs="Calibri"/>
              </w:rPr>
              <w:t>Invoice incorrectly calculated</w:t>
            </w:r>
          </w:p>
        </w:tc>
        <w:tc>
          <w:tcPr>
            <w:tcW w:w="340" w:type="dxa"/>
          </w:tcPr>
          <w:p w14:paraId="40DD35D4" w14:textId="77777777" w:rsidR="0049163B" w:rsidRDefault="005E4ACA">
            <w:pPr>
              <w:jc w:val="center"/>
              <w:rPr>
                <w:rFonts w:ascii="Calibri" w:eastAsia="Calibri" w:hAnsi="Calibri" w:cs="Calibri"/>
              </w:rPr>
            </w:pPr>
            <w:r>
              <w:rPr>
                <w:rFonts w:ascii="Calibri" w:eastAsia="Calibri" w:hAnsi="Calibri" w:cs="Calibri"/>
              </w:rPr>
              <w:t>1</w:t>
            </w:r>
          </w:p>
        </w:tc>
        <w:tc>
          <w:tcPr>
            <w:tcW w:w="340" w:type="dxa"/>
          </w:tcPr>
          <w:p w14:paraId="0166EEEB"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64E86C3C"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438D22D9" w14:textId="77777777" w:rsidR="0049163B" w:rsidRDefault="005E4ACA">
            <w:pPr>
              <w:rPr>
                <w:rFonts w:ascii="Calibri" w:eastAsia="Calibri" w:hAnsi="Calibri" w:cs="Calibri"/>
              </w:rPr>
            </w:pPr>
            <w:r>
              <w:rPr>
                <w:rFonts w:ascii="Calibri" w:eastAsia="Calibri" w:hAnsi="Calibri" w:cs="Calibri"/>
              </w:rPr>
              <w:t>Arithmetic checked by Clerk; invoice examined by two councillors.</w:t>
            </w:r>
          </w:p>
        </w:tc>
        <w:tc>
          <w:tcPr>
            <w:tcW w:w="340" w:type="dxa"/>
          </w:tcPr>
          <w:p w14:paraId="187EB71A" w14:textId="77777777" w:rsidR="0049163B" w:rsidRDefault="005E4ACA">
            <w:pPr>
              <w:rPr>
                <w:rFonts w:ascii="Calibri" w:eastAsia="Calibri" w:hAnsi="Calibri" w:cs="Calibri"/>
              </w:rPr>
            </w:pPr>
            <w:r>
              <w:rPr>
                <w:rFonts w:ascii="Calibri" w:eastAsia="Calibri" w:hAnsi="Calibri" w:cs="Calibri"/>
              </w:rPr>
              <w:t>1</w:t>
            </w:r>
          </w:p>
        </w:tc>
        <w:tc>
          <w:tcPr>
            <w:tcW w:w="330" w:type="dxa"/>
          </w:tcPr>
          <w:p w14:paraId="504312DF" w14:textId="77777777" w:rsidR="0049163B" w:rsidRDefault="005E4ACA">
            <w:pPr>
              <w:rPr>
                <w:rFonts w:ascii="Calibri" w:eastAsia="Calibri" w:hAnsi="Calibri" w:cs="Calibri"/>
              </w:rPr>
            </w:pPr>
            <w:r>
              <w:rPr>
                <w:rFonts w:ascii="Calibri" w:eastAsia="Calibri" w:hAnsi="Calibri" w:cs="Calibri"/>
              </w:rPr>
              <w:t>L</w:t>
            </w:r>
          </w:p>
        </w:tc>
        <w:tc>
          <w:tcPr>
            <w:tcW w:w="360" w:type="dxa"/>
          </w:tcPr>
          <w:p w14:paraId="3837D838" w14:textId="77777777" w:rsidR="0049163B" w:rsidRDefault="005E4ACA">
            <w:pPr>
              <w:rPr>
                <w:rFonts w:ascii="Calibri" w:eastAsia="Calibri" w:hAnsi="Calibri" w:cs="Calibri"/>
              </w:rPr>
            </w:pPr>
            <w:r>
              <w:rPr>
                <w:rFonts w:ascii="Calibri" w:eastAsia="Calibri" w:hAnsi="Calibri" w:cs="Calibri"/>
              </w:rPr>
              <w:t>1</w:t>
            </w:r>
          </w:p>
        </w:tc>
      </w:tr>
      <w:tr w:rsidR="0049163B" w14:paraId="1722956E" w14:textId="77777777">
        <w:trPr>
          <w:trHeight w:val="855"/>
        </w:trPr>
        <w:tc>
          <w:tcPr>
            <w:tcW w:w="2551" w:type="dxa"/>
            <w:vMerge/>
          </w:tcPr>
          <w:p w14:paraId="1C649C60" w14:textId="77777777" w:rsidR="0049163B" w:rsidRDefault="0049163B">
            <w:pPr>
              <w:widowControl w:val="0"/>
              <w:pBdr>
                <w:top w:val="nil"/>
                <w:left w:val="nil"/>
                <w:bottom w:val="nil"/>
                <w:right w:val="nil"/>
                <w:between w:val="nil"/>
              </w:pBdr>
              <w:spacing w:line="276" w:lineRule="auto"/>
              <w:rPr>
                <w:rFonts w:ascii="Calibri" w:eastAsia="Calibri" w:hAnsi="Calibri" w:cs="Calibri"/>
              </w:rPr>
            </w:pPr>
          </w:p>
        </w:tc>
        <w:tc>
          <w:tcPr>
            <w:tcW w:w="4535" w:type="dxa"/>
          </w:tcPr>
          <w:p w14:paraId="5ACFBF34" w14:textId="5F469423" w:rsidR="0049163B" w:rsidRDefault="005E4ACA">
            <w:pPr>
              <w:rPr>
                <w:rFonts w:ascii="Calibri" w:eastAsia="Calibri" w:hAnsi="Calibri" w:cs="Calibri"/>
              </w:rPr>
            </w:pPr>
            <w:r>
              <w:rPr>
                <w:rFonts w:ascii="Calibri" w:eastAsia="Calibri" w:hAnsi="Calibri" w:cs="Calibri"/>
              </w:rPr>
              <w:t xml:space="preserve">Cheque/payment payable </w:t>
            </w:r>
          </w:p>
        </w:tc>
        <w:tc>
          <w:tcPr>
            <w:tcW w:w="340" w:type="dxa"/>
          </w:tcPr>
          <w:p w14:paraId="6EE70DCC"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31093822"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49BB2EEB" w14:textId="77777777" w:rsidR="0049163B" w:rsidRDefault="005E4ACA">
            <w:pPr>
              <w:jc w:val="center"/>
              <w:rPr>
                <w:rFonts w:ascii="Calibri" w:eastAsia="Calibri" w:hAnsi="Calibri" w:cs="Calibri"/>
              </w:rPr>
            </w:pPr>
            <w:r>
              <w:rPr>
                <w:rFonts w:ascii="Calibri" w:eastAsia="Calibri" w:hAnsi="Calibri" w:cs="Calibri"/>
              </w:rPr>
              <w:t>1</w:t>
            </w:r>
          </w:p>
        </w:tc>
        <w:tc>
          <w:tcPr>
            <w:tcW w:w="4535" w:type="dxa"/>
          </w:tcPr>
          <w:p w14:paraId="2D03BA8C" w14:textId="77777777" w:rsidR="0049163B" w:rsidRDefault="005E4ACA">
            <w:pPr>
              <w:rPr>
                <w:rFonts w:ascii="Calibri" w:eastAsia="Calibri" w:hAnsi="Calibri" w:cs="Calibri"/>
              </w:rPr>
            </w:pPr>
            <w:r>
              <w:rPr>
                <w:rFonts w:ascii="Calibri" w:eastAsia="Calibri" w:hAnsi="Calibri" w:cs="Calibri"/>
              </w:rPr>
              <w:t>Invoice/payment authorised by 2 councillors. Submitted for approval to the Governance and Finance Committee.</w:t>
            </w:r>
          </w:p>
        </w:tc>
        <w:tc>
          <w:tcPr>
            <w:tcW w:w="340" w:type="dxa"/>
          </w:tcPr>
          <w:p w14:paraId="03186A26" w14:textId="77777777" w:rsidR="0049163B" w:rsidRDefault="005E4ACA">
            <w:pPr>
              <w:rPr>
                <w:rFonts w:ascii="Calibri" w:eastAsia="Calibri" w:hAnsi="Calibri" w:cs="Calibri"/>
              </w:rPr>
            </w:pPr>
            <w:r>
              <w:rPr>
                <w:rFonts w:ascii="Calibri" w:eastAsia="Calibri" w:hAnsi="Calibri" w:cs="Calibri"/>
              </w:rPr>
              <w:t>2</w:t>
            </w:r>
          </w:p>
        </w:tc>
        <w:tc>
          <w:tcPr>
            <w:tcW w:w="330" w:type="dxa"/>
          </w:tcPr>
          <w:p w14:paraId="5AACECC0" w14:textId="77777777" w:rsidR="0049163B" w:rsidRDefault="005E4ACA">
            <w:pPr>
              <w:rPr>
                <w:rFonts w:ascii="Calibri" w:eastAsia="Calibri" w:hAnsi="Calibri" w:cs="Calibri"/>
              </w:rPr>
            </w:pPr>
            <w:r>
              <w:rPr>
                <w:rFonts w:ascii="Calibri" w:eastAsia="Calibri" w:hAnsi="Calibri" w:cs="Calibri"/>
              </w:rPr>
              <w:t>L</w:t>
            </w:r>
          </w:p>
        </w:tc>
        <w:tc>
          <w:tcPr>
            <w:tcW w:w="360" w:type="dxa"/>
          </w:tcPr>
          <w:p w14:paraId="37035D64" w14:textId="77777777" w:rsidR="0049163B" w:rsidRDefault="005E4ACA">
            <w:pPr>
              <w:rPr>
                <w:rFonts w:ascii="Calibri" w:eastAsia="Calibri" w:hAnsi="Calibri" w:cs="Calibri"/>
              </w:rPr>
            </w:pPr>
            <w:r>
              <w:rPr>
                <w:rFonts w:ascii="Calibri" w:eastAsia="Calibri" w:hAnsi="Calibri" w:cs="Calibri"/>
              </w:rPr>
              <w:t>1</w:t>
            </w:r>
          </w:p>
        </w:tc>
      </w:tr>
      <w:tr w:rsidR="0049163B" w14:paraId="64BB8A52" w14:textId="77777777">
        <w:trPr>
          <w:trHeight w:val="510"/>
        </w:trPr>
        <w:tc>
          <w:tcPr>
            <w:tcW w:w="2551" w:type="dxa"/>
            <w:vMerge/>
          </w:tcPr>
          <w:p w14:paraId="24CB571B" w14:textId="77777777" w:rsidR="0049163B" w:rsidRDefault="0049163B">
            <w:pPr>
              <w:widowControl w:val="0"/>
              <w:pBdr>
                <w:top w:val="nil"/>
                <w:left w:val="nil"/>
                <w:bottom w:val="nil"/>
                <w:right w:val="nil"/>
                <w:between w:val="nil"/>
              </w:pBdr>
              <w:spacing w:line="276" w:lineRule="auto"/>
              <w:rPr>
                <w:rFonts w:ascii="Calibri" w:eastAsia="Calibri" w:hAnsi="Calibri" w:cs="Calibri"/>
              </w:rPr>
            </w:pPr>
          </w:p>
        </w:tc>
        <w:tc>
          <w:tcPr>
            <w:tcW w:w="4535" w:type="dxa"/>
          </w:tcPr>
          <w:p w14:paraId="27D97EDA" w14:textId="77777777" w:rsidR="0049163B" w:rsidRDefault="005E4ACA">
            <w:pPr>
              <w:rPr>
                <w:rFonts w:ascii="Calibri" w:eastAsia="Calibri" w:hAnsi="Calibri" w:cs="Calibri"/>
              </w:rPr>
            </w:pPr>
            <w:r>
              <w:rPr>
                <w:rFonts w:ascii="Calibri" w:eastAsia="Calibri" w:hAnsi="Calibri" w:cs="Calibri"/>
              </w:rPr>
              <w:t>Cheque/payment made to wrong party</w:t>
            </w:r>
          </w:p>
        </w:tc>
        <w:tc>
          <w:tcPr>
            <w:tcW w:w="340" w:type="dxa"/>
          </w:tcPr>
          <w:p w14:paraId="5DE43514"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16D52FD6"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0B98E9FB"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0454EF5F" w14:textId="77777777" w:rsidR="0049163B" w:rsidRDefault="005E4ACA">
            <w:pPr>
              <w:rPr>
                <w:rFonts w:ascii="Calibri" w:eastAsia="Calibri" w:hAnsi="Calibri" w:cs="Calibri"/>
              </w:rPr>
            </w:pPr>
            <w:r>
              <w:rPr>
                <w:rFonts w:ascii="Calibri" w:eastAsia="Calibri" w:hAnsi="Calibri" w:cs="Calibri"/>
              </w:rPr>
              <w:t>Signatory checks by 2 councillors.</w:t>
            </w:r>
          </w:p>
        </w:tc>
        <w:tc>
          <w:tcPr>
            <w:tcW w:w="340" w:type="dxa"/>
          </w:tcPr>
          <w:p w14:paraId="496FB0EE" w14:textId="77777777" w:rsidR="0049163B" w:rsidRDefault="005E4ACA">
            <w:pPr>
              <w:rPr>
                <w:rFonts w:ascii="Calibri" w:eastAsia="Calibri" w:hAnsi="Calibri" w:cs="Calibri"/>
              </w:rPr>
            </w:pPr>
            <w:r>
              <w:rPr>
                <w:rFonts w:ascii="Calibri" w:eastAsia="Calibri" w:hAnsi="Calibri" w:cs="Calibri"/>
              </w:rPr>
              <w:t>2</w:t>
            </w:r>
          </w:p>
        </w:tc>
        <w:tc>
          <w:tcPr>
            <w:tcW w:w="330" w:type="dxa"/>
          </w:tcPr>
          <w:p w14:paraId="5CE374C0" w14:textId="77777777" w:rsidR="0049163B" w:rsidRDefault="005E4ACA">
            <w:pPr>
              <w:rPr>
                <w:rFonts w:ascii="Calibri" w:eastAsia="Calibri" w:hAnsi="Calibri" w:cs="Calibri"/>
              </w:rPr>
            </w:pPr>
            <w:r>
              <w:rPr>
                <w:rFonts w:ascii="Calibri" w:eastAsia="Calibri" w:hAnsi="Calibri" w:cs="Calibri"/>
              </w:rPr>
              <w:t>L</w:t>
            </w:r>
          </w:p>
          <w:p w14:paraId="1D02BEDF" w14:textId="77777777" w:rsidR="0049163B" w:rsidRDefault="0049163B">
            <w:pPr>
              <w:rPr>
                <w:rFonts w:ascii="Calibri" w:eastAsia="Calibri" w:hAnsi="Calibri" w:cs="Calibri"/>
              </w:rPr>
            </w:pPr>
          </w:p>
        </w:tc>
        <w:tc>
          <w:tcPr>
            <w:tcW w:w="360" w:type="dxa"/>
          </w:tcPr>
          <w:p w14:paraId="0D6131AE" w14:textId="77777777" w:rsidR="0049163B" w:rsidRDefault="005E4ACA">
            <w:pPr>
              <w:rPr>
                <w:rFonts w:ascii="Calibri" w:eastAsia="Calibri" w:hAnsi="Calibri" w:cs="Calibri"/>
              </w:rPr>
            </w:pPr>
            <w:r>
              <w:rPr>
                <w:rFonts w:ascii="Calibri" w:eastAsia="Calibri" w:hAnsi="Calibri" w:cs="Calibri"/>
              </w:rPr>
              <w:t>1</w:t>
            </w:r>
          </w:p>
        </w:tc>
      </w:tr>
      <w:tr w:rsidR="0049163B" w14:paraId="17307842" w14:textId="77777777">
        <w:trPr>
          <w:trHeight w:val="845"/>
        </w:trPr>
        <w:tc>
          <w:tcPr>
            <w:tcW w:w="2551" w:type="dxa"/>
            <w:vMerge w:val="restart"/>
          </w:tcPr>
          <w:p w14:paraId="09B648C7" w14:textId="77777777" w:rsidR="0049163B" w:rsidRDefault="005E4ACA">
            <w:pPr>
              <w:rPr>
                <w:rFonts w:ascii="Calibri" w:eastAsia="Calibri" w:hAnsi="Calibri" w:cs="Calibri"/>
                <w:b/>
              </w:rPr>
            </w:pPr>
            <w:r>
              <w:rPr>
                <w:rFonts w:ascii="Calibri" w:eastAsia="Calibri" w:hAnsi="Calibri" w:cs="Calibri"/>
                <w:b/>
              </w:rPr>
              <w:t>Grants &amp; Support</w:t>
            </w:r>
          </w:p>
        </w:tc>
        <w:tc>
          <w:tcPr>
            <w:tcW w:w="4535" w:type="dxa"/>
          </w:tcPr>
          <w:p w14:paraId="3112BDBB" w14:textId="77777777" w:rsidR="0049163B" w:rsidRDefault="005E4ACA">
            <w:pPr>
              <w:rPr>
                <w:rFonts w:ascii="Calibri" w:eastAsia="Calibri" w:hAnsi="Calibri" w:cs="Calibri"/>
              </w:rPr>
            </w:pPr>
            <w:r>
              <w:rPr>
                <w:rFonts w:ascii="Calibri" w:eastAsia="Calibri" w:hAnsi="Calibri" w:cs="Calibri"/>
              </w:rPr>
              <w:t>No agreement of Council to pay</w:t>
            </w:r>
          </w:p>
        </w:tc>
        <w:tc>
          <w:tcPr>
            <w:tcW w:w="340" w:type="dxa"/>
          </w:tcPr>
          <w:p w14:paraId="370574B1"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675A8842"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172A43A4"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4B71A120" w14:textId="77777777" w:rsidR="0049163B" w:rsidRDefault="005E4ACA">
            <w:pPr>
              <w:rPr>
                <w:rFonts w:ascii="Calibri" w:eastAsia="Calibri" w:hAnsi="Calibri" w:cs="Calibri"/>
              </w:rPr>
            </w:pPr>
            <w:r>
              <w:rPr>
                <w:rFonts w:ascii="Calibri" w:eastAsia="Calibri" w:hAnsi="Calibri" w:cs="Calibri"/>
              </w:rPr>
              <w:t>All grant approvals to be minuted at Full  Council Meetings.</w:t>
            </w:r>
          </w:p>
        </w:tc>
        <w:tc>
          <w:tcPr>
            <w:tcW w:w="340" w:type="dxa"/>
          </w:tcPr>
          <w:p w14:paraId="613F2B74" w14:textId="77777777" w:rsidR="0049163B" w:rsidRDefault="005E4ACA">
            <w:pPr>
              <w:rPr>
                <w:rFonts w:ascii="Calibri" w:eastAsia="Calibri" w:hAnsi="Calibri" w:cs="Calibri"/>
              </w:rPr>
            </w:pPr>
            <w:r>
              <w:rPr>
                <w:rFonts w:ascii="Calibri" w:eastAsia="Calibri" w:hAnsi="Calibri" w:cs="Calibri"/>
              </w:rPr>
              <w:t>1</w:t>
            </w:r>
          </w:p>
        </w:tc>
        <w:tc>
          <w:tcPr>
            <w:tcW w:w="330" w:type="dxa"/>
          </w:tcPr>
          <w:p w14:paraId="4F72F162" w14:textId="77777777" w:rsidR="0049163B" w:rsidRDefault="005E4ACA">
            <w:pPr>
              <w:rPr>
                <w:rFonts w:ascii="Calibri" w:eastAsia="Calibri" w:hAnsi="Calibri" w:cs="Calibri"/>
              </w:rPr>
            </w:pPr>
            <w:r>
              <w:rPr>
                <w:rFonts w:ascii="Calibri" w:eastAsia="Calibri" w:hAnsi="Calibri" w:cs="Calibri"/>
              </w:rPr>
              <w:t>L</w:t>
            </w:r>
          </w:p>
        </w:tc>
        <w:tc>
          <w:tcPr>
            <w:tcW w:w="360" w:type="dxa"/>
          </w:tcPr>
          <w:p w14:paraId="07A31A31" w14:textId="77777777" w:rsidR="0049163B" w:rsidRDefault="005E4ACA">
            <w:pPr>
              <w:rPr>
                <w:rFonts w:ascii="Calibri" w:eastAsia="Calibri" w:hAnsi="Calibri" w:cs="Calibri"/>
              </w:rPr>
            </w:pPr>
            <w:r>
              <w:rPr>
                <w:rFonts w:ascii="Calibri" w:eastAsia="Calibri" w:hAnsi="Calibri" w:cs="Calibri"/>
              </w:rPr>
              <w:t>1</w:t>
            </w:r>
          </w:p>
        </w:tc>
      </w:tr>
      <w:tr w:rsidR="0049163B" w14:paraId="4728C68C" w14:textId="77777777">
        <w:trPr>
          <w:trHeight w:val="982"/>
        </w:trPr>
        <w:tc>
          <w:tcPr>
            <w:tcW w:w="2551" w:type="dxa"/>
            <w:vMerge/>
          </w:tcPr>
          <w:p w14:paraId="39824721" w14:textId="77777777" w:rsidR="0049163B" w:rsidRDefault="0049163B">
            <w:pPr>
              <w:widowControl w:val="0"/>
              <w:pBdr>
                <w:top w:val="nil"/>
                <w:left w:val="nil"/>
                <w:bottom w:val="nil"/>
                <w:right w:val="nil"/>
                <w:between w:val="nil"/>
              </w:pBdr>
              <w:spacing w:line="276" w:lineRule="auto"/>
              <w:rPr>
                <w:rFonts w:ascii="Calibri" w:eastAsia="Calibri" w:hAnsi="Calibri" w:cs="Calibri"/>
              </w:rPr>
            </w:pPr>
          </w:p>
        </w:tc>
        <w:tc>
          <w:tcPr>
            <w:tcW w:w="4535" w:type="dxa"/>
          </w:tcPr>
          <w:p w14:paraId="55EF9DF2" w14:textId="77777777" w:rsidR="0049163B" w:rsidRDefault="005E4ACA">
            <w:pPr>
              <w:rPr>
                <w:rFonts w:ascii="Calibri" w:eastAsia="Calibri" w:hAnsi="Calibri" w:cs="Calibri"/>
              </w:rPr>
            </w:pPr>
            <w:r>
              <w:rPr>
                <w:rFonts w:ascii="Calibri" w:eastAsia="Calibri" w:hAnsi="Calibri" w:cs="Calibri"/>
              </w:rPr>
              <w:t>No conditions agreed/unreasonable conditions</w:t>
            </w:r>
          </w:p>
        </w:tc>
        <w:tc>
          <w:tcPr>
            <w:tcW w:w="340" w:type="dxa"/>
          </w:tcPr>
          <w:p w14:paraId="648B2866"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4999C8F1"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2BBE9101"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48CDA9D5" w14:textId="77777777" w:rsidR="0049163B" w:rsidRDefault="005E4ACA">
            <w:pPr>
              <w:rPr>
                <w:rFonts w:ascii="Calibri" w:eastAsia="Calibri" w:hAnsi="Calibri" w:cs="Calibri"/>
              </w:rPr>
            </w:pPr>
            <w:r>
              <w:rPr>
                <w:rFonts w:ascii="Calibri" w:eastAsia="Calibri" w:hAnsi="Calibri" w:cs="Calibri"/>
              </w:rPr>
              <w:t>Conditions checked by RFO and to be agreed in advance of any payments.</w:t>
            </w:r>
          </w:p>
        </w:tc>
        <w:tc>
          <w:tcPr>
            <w:tcW w:w="340" w:type="dxa"/>
          </w:tcPr>
          <w:p w14:paraId="14F91B63" w14:textId="77777777" w:rsidR="0049163B" w:rsidRDefault="005E4ACA">
            <w:pPr>
              <w:rPr>
                <w:rFonts w:ascii="Calibri" w:eastAsia="Calibri" w:hAnsi="Calibri" w:cs="Calibri"/>
              </w:rPr>
            </w:pPr>
            <w:r>
              <w:rPr>
                <w:rFonts w:ascii="Calibri" w:eastAsia="Calibri" w:hAnsi="Calibri" w:cs="Calibri"/>
              </w:rPr>
              <w:t>2</w:t>
            </w:r>
          </w:p>
        </w:tc>
        <w:tc>
          <w:tcPr>
            <w:tcW w:w="330" w:type="dxa"/>
          </w:tcPr>
          <w:p w14:paraId="339C51A0" w14:textId="77777777" w:rsidR="0049163B" w:rsidRDefault="005E4ACA">
            <w:pPr>
              <w:rPr>
                <w:rFonts w:ascii="Calibri" w:eastAsia="Calibri" w:hAnsi="Calibri" w:cs="Calibri"/>
              </w:rPr>
            </w:pPr>
            <w:r>
              <w:rPr>
                <w:rFonts w:ascii="Calibri" w:eastAsia="Calibri" w:hAnsi="Calibri" w:cs="Calibri"/>
              </w:rPr>
              <w:t>L</w:t>
            </w:r>
          </w:p>
        </w:tc>
        <w:tc>
          <w:tcPr>
            <w:tcW w:w="360" w:type="dxa"/>
          </w:tcPr>
          <w:p w14:paraId="0EF4247F" w14:textId="77777777" w:rsidR="0049163B" w:rsidRDefault="005E4ACA">
            <w:pPr>
              <w:rPr>
                <w:rFonts w:ascii="Calibri" w:eastAsia="Calibri" w:hAnsi="Calibri" w:cs="Calibri"/>
              </w:rPr>
            </w:pPr>
            <w:r>
              <w:rPr>
                <w:rFonts w:ascii="Calibri" w:eastAsia="Calibri" w:hAnsi="Calibri" w:cs="Calibri"/>
              </w:rPr>
              <w:t>1</w:t>
            </w:r>
          </w:p>
        </w:tc>
      </w:tr>
      <w:tr w:rsidR="0049163B" w14:paraId="5F94271B" w14:textId="77777777">
        <w:trPr>
          <w:trHeight w:val="840"/>
        </w:trPr>
        <w:tc>
          <w:tcPr>
            <w:tcW w:w="2551" w:type="dxa"/>
            <w:shd w:val="clear" w:color="auto" w:fill="D9D9D9"/>
          </w:tcPr>
          <w:p w14:paraId="0255BB5C" w14:textId="77777777" w:rsidR="0049163B" w:rsidRDefault="005E4ACA">
            <w:pPr>
              <w:jc w:val="center"/>
              <w:rPr>
                <w:rFonts w:ascii="Cambria" w:eastAsia="Cambria" w:hAnsi="Cambria" w:cs="Cambria"/>
                <w:b/>
              </w:rPr>
            </w:pPr>
            <w:r>
              <w:rPr>
                <w:rFonts w:ascii="Cambria" w:eastAsia="Cambria" w:hAnsi="Cambria" w:cs="Cambria"/>
                <w:b/>
              </w:rPr>
              <w:t>Topic</w:t>
            </w:r>
          </w:p>
          <w:p w14:paraId="2E016B60" w14:textId="77777777" w:rsidR="0049163B" w:rsidRDefault="005E4ACA">
            <w:pPr>
              <w:jc w:val="center"/>
              <w:rPr>
                <w:rFonts w:ascii="Cambria" w:eastAsia="Cambria" w:hAnsi="Cambria" w:cs="Cambria"/>
                <w:b/>
              </w:rPr>
            </w:pPr>
            <w:r>
              <w:rPr>
                <w:rFonts w:ascii="Cambria" w:eastAsia="Cambria" w:hAnsi="Cambria" w:cs="Cambria"/>
                <w:b/>
              </w:rPr>
              <w:t>Finance (contd.)</w:t>
            </w:r>
          </w:p>
        </w:tc>
        <w:tc>
          <w:tcPr>
            <w:tcW w:w="4535" w:type="dxa"/>
            <w:shd w:val="clear" w:color="auto" w:fill="D9D9D9"/>
          </w:tcPr>
          <w:p w14:paraId="07810923" w14:textId="77777777" w:rsidR="0049163B" w:rsidRDefault="005E4ACA">
            <w:pPr>
              <w:jc w:val="center"/>
              <w:rPr>
                <w:rFonts w:ascii="Calibri" w:eastAsia="Calibri" w:hAnsi="Calibri" w:cs="Calibri"/>
              </w:rPr>
            </w:pPr>
            <w:r>
              <w:rPr>
                <w:rFonts w:ascii="Cambria" w:eastAsia="Cambria" w:hAnsi="Cambria" w:cs="Cambria"/>
                <w:b/>
              </w:rPr>
              <w:t>Risk</w:t>
            </w:r>
          </w:p>
        </w:tc>
        <w:tc>
          <w:tcPr>
            <w:tcW w:w="1020" w:type="dxa"/>
            <w:gridSpan w:val="3"/>
            <w:shd w:val="clear" w:color="auto" w:fill="D9D9D9"/>
          </w:tcPr>
          <w:p w14:paraId="7C48443A" w14:textId="77777777" w:rsidR="0049163B" w:rsidRDefault="005E4ACA">
            <w:pPr>
              <w:jc w:val="center"/>
              <w:rPr>
                <w:rFonts w:ascii="Cambria" w:eastAsia="Cambria" w:hAnsi="Cambria" w:cs="Cambria"/>
                <w:b/>
              </w:rPr>
            </w:pPr>
            <w:r>
              <w:rPr>
                <w:rFonts w:ascii="Cambria" w:eastAsia="Cambria" w:hAnsi="Cambria" w:cs="Cambria"/>
                <w:b/>
              </w:rPr>
              <w:t xml:space="preserve">Risk </w:t>
            </w:r>
          </w:p>
          <w:p w14:paraId="7B6E4DF7" w14:textId="77777777" w:rsidR="0049163B" w:rsidRDefault="0049163B">
            <w:pPr>
              <w:jc w:val="center"/>
              <w:rPr>
                <w:rFonts w:ascii="Cambria" w:eastAsia="Cambria" w:hAnsi="Cambria" w:cs="Cambria"/>
                <w:b/>
              </w:rPr>
            </w:pPr>
          </w:p>
          <w:p w14:paraId="51B20852" w14:textId="77777777" w:rsidR="0049163B" w:rsidRDefault="005E4ACA">
            <w:pPr>
              <w:rPr>
                <w:rFonts w:ascii="Cambria" w:eastAsia="Cambria" w:hAnsi="Cambria" w:cs="Cambria"/>
                <w:b/>
              </w:rPr>
            </w:pPr>
            <w:r>
              <w:rPr>
                <w:rFonts w:ascii="Cambria" w:eastAsia="Cambria" w:hAnsi="Cambria" w:cs="Cambria"/>
                <w:b/>
              </w:rPr>
              <w:t>C           L</w:t>
            </w:r>
          </w:p>
        </w:tc>
        <w:tc>
          <w:tcPr>
            <w:tcW w:w="4535" w:type="dxa"/>
            <w:shd w:val="clear" w:color="auto" w:fill="D9D9D9"/>
          </w:tcPr>
          <w:p w14:paraId="35F61AEA" w14:textId="77777777" w:rsidR="0049163B" w:rsidRDefault="005E4ACA">
            <w:pPr>
              <w:jc w:val="center"/>
              <w:rPr>
                <w:rFonts w:ascii="Calibri" w:eastAsia="Calibri" w:hAnsi="Calibri" w:cs="Calibri"/>
              </w:rPr>
            </w:pPr>
            <w:r>
              <w:rPr>
                <w:rFonts w:ascii="Cambria" w:eastAsia="Cambria" w:hAnsi="Cambria" w:cs="Cambria"/>
                <w:b/>
              </w:rPr>
              <w:t>Management/control of risk</w:t>
            </w:r>
          </w:p>
        </w:tc>
        <w:tc>
          <w:tcPr>
            <w:tcW w:w="1030" w:type="dxa"/>
            <w:gridSpan w:val="3"/>
            <w:shd w:val="clear" w:color="auto" w:fill="D9D9D9"/>
          </w:tcPr>
          <w:p w14:paraId="3D7356C7" w14:textId="77777777" w:rsidR="0049163B" w:rsidRDefault="005E4ACA">
            <w:pPr>
              <w:jc w:val="center"/>
              <w:rPr>
                <w:rFonts w:ascii="Cambria" w:eastAsia="Cambria" w:hAnsi="Cambria" w:cs="Cambria"/>
                <w:b/>
              </w:rPr>
            </w:pPr>
            <w:r>
              <w:rPr>
                <w:rFonts w:ascii="Cambria" w:eastAsia="Cambria" w:hAnsi="Cambria" w:cs="Cambria"/>
                <w:b/>
              </w:rPr>
              <w:t>Revised Risk</w:t>
            </w:r>
          </w:p>
          <w:p w14:paraId="0CD4ECFC" w14:textId="77777777" w:rsidR="0049163B" w:rsidRDefault="005E4ACA">
            <w:pPr>
              <w:rPr>
                <w:rFonts w:ascii="Cambria" w:eastAsia="Cambria" w:hAnsi="Cambria" w:cs="Cambria"/>
                <w:b/>
              </w:rPr>
            </w:pPr>
            <w:r>
              <w:rPr>
                <w:rFonts w:ascii="Cambria" w:eastAsia="Cambria" w:hAnsi="Cambria" w:cs="Cambria"/>
                <w:b/>
              </w:rPr>
              <w:t>C          L</w:t>
            </w:r>
          </w:p>
        </w:tc>
      </w:tr>
      <w:tr w:rsidR="0049163B" w14:paraId="77E7B2C0" w14:textId="77777777">
        <w:trPr>
          <w:trHeight w:val="995"/>
        </w:trPr>
        <w:tc>
          <w:tcPr>
            <w:tcW w:w="2551" w:type="dxa"/>
          </w:tcPr>
          <w:p w14:paraId="51AD336A" w14:textId="77777777" w:rsidR="0049163B" w:rsidRDefault="005E4ACA">
            <w:pPr>
              <w:jc w:val="both"/>
              <w:rPr>
                <w:rFonts w:ascii="Calibri" w:eastAsia="Calibri" w:hAnsi="Calibri" w:cs="Calibri"/>
                <w:b/>
              </w:rPr>
            </w:pPr>
            <w:r>
              <w:rPr>
                <w:rFonts w:ascii="Calibri" w:eastAsia="Calibri" w:hAnsi="Calibri" w:cs="Calibri"/>
                <w:b/>
              </w:rPr>
              <w:t>Election Costs</w:t>
            </w:r>
          </w:p>
        </w:tc>
        <w:tc>
          <w:tcPr>
            <w:tcW w:w="4535" w:type="dxa"/>
          </w:tcPr>
          <w:p w14:paraId="7C9A45F7" w14:textId="77777777" w:rsidR="0049163B" w:rsidRDefault="005E4ACA">
            <w:pPr>
              <w:rPr>
                <w:rFonts w:ascii="Calibri" w:eastAsia="Calibri" w:hAnsi="Calibri" w:cs="Calibri"/>
              </w:rPr>
            </w:pPr>
            <w:r>
              <w:rPr>
                <w:rFonts w:ascii="Calibri" w:eastAsia="Calibri" w:hAnsi="Calibri" w:cs="Calibri"/>
              </w:rPr>
              <w:t>Estimate only given by NSDC – Late submission of District Council invoice therefore cost not fully covered by budget</w:t>
            </w:r>
          </w:p>
        </w:tc>
        <w:tc>
          <w:tcPr>
            <w:tcW w:w="340" w:type="dxa"/>
          </w:tcPr>
          <w:p w14:paraId="457B1A7A"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1EB39D01"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6B9AEB4E" w14:textId="77777777" w:rsidR="0049163B" w:rsidRDefault="005E4ACA">
            <w:pPr>
              <w:jc w:val="center"/>
              <w:rPr>
                <w:rFonts w:ascii="Calibri" w:eastAsia="Calibri" w:hAnsi="Calibri" w:cs="Calibri"/>
              </w:rPr>
            </w:pPr>
            <w:r>
              <w:rPr>
                <w:rFonts w:ascii="Calibri" w:eastAsia="Calibri" w:hAnsi="Calibri" w:cs="Calibri"/>
              </w:rPr>
              <w:t>3</w:t>
            </w:r>
          </w:p>
        </w:tc>
        <w:tc>
          <w:tcPr>
            <w:tcW w:w="4535" w:type="dxa"/>
          </w:tcPr>
          <w:p w14:paraId="3141F52A" w14:textId="77777777" w:rsidR="0049163B" w:rsidRDefault="005E4ACA">
            <w:pPr>
              <w:rPr>
                <w:rFonts w:ascii="Calibri" w:eastAsia="Calibri" w:hAnsi="Calibri" w:cs="Calibri"/>
              </w:rPr>
            </w:pPr>
            <w:r>
              <w:rPr>
                <w:rFonts w:ascii="Calibri" w:eastAsia="Calibri" w:hAnsi="Calibri" w:cs="Calibri"/>
              </w:rPr>
              <w:t xml:space="preserve">Full Council to approve annual budget to transfer to election reserve.  </w:t>
            </w:r>
          </w:p>
        </w:tc>
        <w:tc>
          <w:tcPr>
            <w:tcW w:w="340" w:type="dxa"/>
          </w:tcPr>
          <w:p w14:paraId="4A672067" w14:textId="77777777" w:rsidR="0049163B" w:rsidRDefault="005E4ACA">
            <w:pPr>
              <w:rPr>
                <w:rFonts w:ascii="Calibri" w:eastAsia="Calibri" w:hAnsi="Calibri" w:cs="Calibri"/>
              </w:rPr>
            </w:pPr>
            <w:r>
              <w:rPr>
                <w:rFonts w:ascii="Calibri" w:eastAsia="Calibri" w:hAnsi="Calibri" w:cs="Calibri"/>
              </w:rPr>
              <w:t>1</w:t>
            </w:r>
          </w:p>
        </w:tc>
        <w:tc>
          <w:tcPr>
            <w:tcW w:w="330" w:type="dxa"/>
          </w:tcPr>
          <w:p w14:paraId="7152E894" w14:textId="77777777" w:rsidR="0049163B" w:rsidRDefault="005E4ACA">
            <w:pPr>
              <w:rPr>
                <w:rFonts w:ascii="Calibri" w:eastAsia="Calibri" w:hAnsi="Calibri" w:cs="Calibri"/>
              </w:rPr>
            </w:pPr>
            <w:r>
              <w:rPr>
                <w:rFonts w:ascii="Calibri" w:eastAsia="Calibri" w:hAnsi="Calibri" w:cs="Calibri"/>
              </w:rPr>
              <w:t>L</w:t>
            </w:r>
          </w:p>
        </w:tc>
        <w:tc>
          <w:tcPr>
            <w:tcW w:w="360" w:type="dxa"/>
          </w:tcPr>
          <w:p w14:paraId="14B17BD1" w14:textId="77777777" w:rsidR="0049163B" w:rsidRDefault="005E4ACA">
            <w:pPr>
              <w:rPr>
                <w:rFonts w:ascii="Calibri" w:eastAsia="Calibri" w:hAnsi="Calibri" w:cs="Calibri"/>
              </w:rPr>
            </w:pPr>
            <w:r>
              <w:rPr>
                <w:rFonts w:ascii="Calibri" w:eastAsia="Calibri" w:hAnsi="Calibri" w:cs="Calibri"/>
              </w:rPr>
              <w:t>3</w:t>
            </w:r>
          </w:p>
        </w:tc>
      </w:tr>
      <w:tr w:rsidR="0049163B" w14:paraId="230EAAEE" w14:textId="77777777">
        <w:trPr>
          <w:trHeight w:val="615"/>
        </w:trPr>
        <w:tc>
          <w:tcPr>
            <w:tcW w:w="2551" w:type="dxa"/>
            <w:vMerge w:val="restart"/>
          </w:tcPr>
          <w:p w14:paraId="0EC167F0" w14:textId="77777777" w:rsidR="0049163B" w:rsidRDefault="005E4ACA">
            <w:pPr>
              <w:jc w:val="both"/>
              <w:rPr>
                <w:rFonts w:ascii="Calibri" w:eastAsia="Calibri" w:hAnsi="Calibri" w:cs="Calibri"/>
                <w:b/>
              </w:rPr>
            </w:pPr>
            <w:r>
              <w:rPr>
                <w:rFonts w:ascii="Calibri" w:eastAsia="Calibri" w:hAnsi="Calibri" w:cs="Calibri"/>
                <w:b/>
              </w:rPr>
              <w:t>VAT irrecoverable</w:t>
            </w:r>
          </w:p>
        </w:tc>
        <w:tc>
          <w:tcPr>
            <w:tcW w:w="4535" w:type="dxa"/>
          </w:tcPr>
          <w:p w14:paraId="2CBD2327" w14:textId="77777777" w:rsidR="0049163B" w:rsidRDefault="005E4ACA">
            <w:pPr>
              <w:jc w:val="both"/>
              <w:rPr>
                <w:rFonts w:ascii="Calibri" w:eastAsia="Calibri" w:hAnsi="Calibri" w:cs="Calibri"/>
              </w:rPr>
            </w:pPr>
            <w:r>
              <w:rPr>
                <w:rFonts w:ascii="Calibri" w:eastAsia="Calibri" w:hAnsi="Calibri" w:cs="Calibri"/>
              </w:rPr>
              <w:t>VAT element not recorded</w:t>
            </w:r>
          </w:p>
        </w:tc>
        <w:tc>
          <w:tcPr>
            <w:tcW w:w="340" w:type="dxa"/>
          </w:tcPr>
          <w:p w14:paraId="6EFA5526" w14:textId="77777777" w:rsidR="0049163B" w:rsidRDefault="005E4ACA">
            <w:pPr>
              <w:jc w:val="center"/>
              <w:rPr>
                <w:rFonts w:ascii="Calibri" w:eastAsia="Calibri" w:hAnsi="Calibri" w:cs="Calibri"/>
              </w:rPr>
            </w:pPr>
            <w:r>
              <w:rPr>
                <w:rFonts w:ascii="Calibri" w:eastAsia="Calibri" w:hAnsi="Calibri" w:cs="Calibri"/>
              </w:rPr>
              <w:t>1</w:t>
            </w:r>
          </w:p>
        </w:tc>
        <w:tc>
          <w:tcPr>
            <w:tcW w:w="340" w:type="dxa"/>
          </w:tcPr>
          <w:p w14:paraId="14A185AC"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1391DC7F"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5DC4B2C6" w14:textId="77777777" w:rsidR="0049163B" w:rsidRDefault="005E4ACA">
            <w:pPr>
              <w:rPr>
                <w:rFonts w:ascii="Calibri" w:eastAsia="Calibri" w:hAnsi="Calibri" w:cs="Calibri"/>
              </w:rPr>
            </w:pPr>
            <w:r>
              <w:rPr>
                <w:rFonts w:ascii="Calibri" w:eastAsia="Calibri" w:hAnsi="Calibri" w:cs="Calibri"/>
              </w:rPr>
              <w:t>All items verified by internal audit.</w:t>
            </w:r>
          </w:p>
        </w:tc>
        <w:tc>
          <w:tcPr>
            <w:tcW w:w="340" w:type="dxa"/>
          </w:tcPr>
          <w:p w14:paraId="5E0B5070" w14:textId="77777777" w:rsidR="0049163B" w:rsidRDefault="005E4ACA">
            <w:pPr>
              <w:rPr>
                <w:rFonts w:ascii="Calibri" w:eastAsia="Calibri" w:hAnsi="Calibri" w:cs="Calibri"/>
              </w:rPr>
            </w:pPr>
            <w:r>
              <w:rPr>
                <w:rFonts w:ascii="Calibri" w:eastAsia="Calibri" w:hAnsi="Calibri" w:cs="Calibri"/>
              </w:rPr>
              <w:t>1</w:t>
            </w:r>
          </w:p>
        </w:tc>
        <w:tc>
          <w:tcPr>
            <w:tcW w:w="330" w:type="dxa"/>
          </w:tcPr>
          <w:p w14:paraId="7319B1D9" w14:textId="77777777" w:rsidR="0049163B" w:rsidRDefault="005E4ACA">
            <w:pPr>
              <w:rPr>
                <w:rFonts w:ascii="Calibri" w:eastAsia="Calibri" w:hAnsi="Calibri" w:cs="Calibri"/>
              </w:rPr>
            </w:pPr>
            <w:r>
              <w:rPr>
                <w:rFonts w:ascii="Calibri" w:eastAsia="Calibri" w:hAnsi="Calibri" w:cs="Calibri"/>
              </w:rPr>
              <w:t>L</w:t>
            </w:r>
          </w:p>
        </w:tc>
        <w:tc>
          <w:tcPr>
            <w:tcW w:w="360" w:type="dxa"/>
          </w:tcPr>
          <w:p w14:paraId="3BC8D7E1" w14:textId="77777777" w:rsidR="0049163B" w:rsidRDefault="005E4ACA">
            <w:pPr>
              <w:rPr>
                <w:rFonts w:ascii="Calibri" w:eastAsia="Calibri" w:hAnsi="Calibri" w:cs="Calibri"/>
              </w:rPr>
            </w:pPr>
            <w:r>
              <w:rPr>
                <w:rFonts w:ascii="Calibri" w:eastAsia="Calibri" w:hAnsi="Calibri" w:cs="Calibri"/>
              </w:rPr>
              <w:t>1</w:t>
            </w:r>
          </w:p>
        </w:tc>
      </w:tr>
      <w:tr w:rsidR="0049163B" w14:paraId="10EEE968" w14:textId="77777777">
        <w:trPr>
          <w:trHeight w:val="546"/>
        </w:trPr>
        <w:tc>
          <w:tcPr>
            <w:tcW w:w="2551" w:type="dxa"/>
            <w:vMerge/>
          </w:tcPr>
          <w:p w14:paraId="04C03E49" w14:textId="77777777" w:rsidR="0049163B" w:rsidRDefault="0049163B">
            <w:pPr>
              <w:widowControl w:val="0"/>
              <w:pBdr>
                <w:top w:val="nil"/>
                <w:left w:val="nil"/>
                <w:bottom w:val="nil"/>
                <w:right w:val="nil"/>
                <w:between w:val="nil"/>
              </w:pBdr>
              <w:spacing w:line="276" w:lineRule="auto"/>
              <w:rPr>
                <w:rFonts w:ascii="Calibri" w:eastAsia="Calibri" w:hAnsi="Calibri" w:cs="Calibri"/>
              </w:rPr>
            </w:pPr>
          </w:p>
        </w:tc>
        <w:tc>
          <w:tcPr>
            <w:tcW w:w="4535" w:type="dxa"/>
          </w:tcPr>
          <w:p w14:paraId="5E22377B" w14:textId="77777777" w:rsidR="0049163B" w:rsidRDefault="005E4ACA">
            <w:pPr>
              <w:jc w:val="both"/>
              <w:rPr>
                <w:rFonts w:ascii="Calibri" w:eastAsia="Calibri" w:hAnsi="Calibri" w:cs="Calibri"/>
              </w:rPr>
            </w:pPr>
            <w:r>
              <w:rPr>
                <w:rFonts w:ascii="Calibri" w:eastAsia="Calibri" w:hAnsi="Calibri" w:cs="Calibri"/>
              </w:rPr>
              <w:t>Exemption doesn’t apply</w:t>
            </w:r>
          </w:p>
        </w:tc>
        <w:tc>
          <w:tcPr>
            <w:tcW w:w="340" w:type="dxa"/>
          </w:tcPr>
          <w:p w14:paraId="61B75607" w14:textId="77777777" w:rsidR="0049163B" w:rsidRDefault="005E4ACA">
            <w:pPr>
              <w:jc w:val="center"/>
              <w:rPr>
                <w:rFonts w:ascii="Calibri" w:eastAsia="Calibri" w:hAnsi="Calibri" w:cs="Calibri"/>
              </w:rPr>
            </w:pPr>
            <w:r>
              <w:rPr>
                <w:rFonts w:ascii="Calibri" w:eastAsia="Calibri" w:hAnsi="Calibri" w:cs="Calibri"/>
              </w:rPr>
              <w:t>1</w:t>
            </w:r>
          </w:p>
        </w:tc>
        <w:tc>
          <w:tcPr>
            <w:tcW w:w="340" w:type="dxa"/>
          </w:tcPr>
          <w:p w14:paraId="516C3D68"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407CAA14"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09959F4E" w14:textId="77777777" w:rsidR="0049163B" w:rsidRDefault="005E4ACA">
            <w:pPr>
              <w:rPr>
                <w:rFonts w:ascii="Calibri" w:eastAsia="Calibri" w:hAnsi="Calibri" w:cs="Calibri"/>
              </w:rPr>
            </w:pPr>
            <w:r>
              <w:rPr>
                <w:rFonts w:ascii="Calibri" w:eastAsia="Calibri" w:hAnsi="Calibri" w:cs="Calibri"/>
              </w:rPr>
              <w:t>RFO verifies.</w:t>
            </w:r>
          </w:p>
        </w:tc>
        <w:tc>
          <w:tcPr>
            <w:tcW w:w="340" w:type="dxa"/>
          </w:tcPr>
          <w:p w14:paraId="4C0D253D" w14:textId="77777777" w:rsidR="0049163B" w:rsidRDefault="005E4ACA">
            <w:pPr>
              <w:rPr>
                <w:rFonts w:ascii="Calibri" w:eastAsia="Calibri" w:hAnsi="Calibri" w:cs="Calibri"/>
              </w:rPr>
            </w:pPr>
            <w:r>
              <w:rPr>
                <w:rFonts w:ascii="Calibri" w:eastAsia="Calibri" w:hAnsi="Calibri" w:cs="Calibri"/>
              </w:rPr>
              <w:t>1</w:t>
            </w:r>
          </w:p>
        </w:tc>
        <w:tc>
          <w:tcPr>
            <w:tcW w:w="330" w:type="dxa"/>
          </w:tcPr>
          <w:p w14:paraId="2F5A6DF4" w14:textId="77777777" w:rsidR="0049163B" w:rsidRDefault="005E4ACA">
            <w:pPr>
              <w:rPr>
                <w:rFonts w:ascii="Calibri" w:eastAsia="Calibri" w:hAnsi="Calibri" w:cs="Calibri"/>
              </w:rPr>
            </w:pPr>
            <w:r>
              <w:rPr>
                <w:rFonts w:ascii="Calibri" w:eastAsia="Calibri" w:hAnsi="Calibri" w:cs="Calibri"/>
              </w:rPr>
              <w:t>L</w:t>
            </w:r>
          </w:p>
        </w:tc>
        <w:tc>
          <w:tcPr>
            <w:tcW w:w="360" w:type="dxa"/>
          </w:tcPr>
          <w:p w14:paraId="3B38E67C" w14:textId="77777777" w:rsidR="0049163B" w:rsidRDefault="005E4ACA">
            <w:pPr>
              <w:rPr>
                <w:rFonts w:ascii="Calibri" w:eastAsia="Calibri" w:hAnsi="Calibri" w:cs="Calibri"/>
              </w:rPr>
            </w:pPr>
            <w:r>
              <w:rPr>
                <w:rFonts w:ascii="Calibri" w:eastAsia="Calibri" w:hAnsi="Calibri" w:cs="Calibri"/>
              </w:rPr>
              <w:t>1</w:t>
            </w:r>
          </w:p>
        </w:tc>
      </w:tr>
      <w:tr w:rsidR="0049163B" w14:paraId="35CA72AC" w14:textId="77777777">
        <w:trPr>
          <w:trHeight w:val="720"/>
        </w:trPr>
        <w:tc>
          <w:tcPr>
            <w:tcW w:w="2551" w:type="dxa"/>
            <w:vMerge/>
          </w:tcPr>
          <w:p w14:paraId="387D03C3" w14:textId="77777777" w:rsidR="0049163B" w:rsidRDefault="0049163B">
            <w:pPr>
              <w:widowControl w:val="0"/>
              <w:pBdr>
                <w:top w:val="nil"/>
                <w:left w:val="nil"/>
                <w:bottom w:val="nil"/>
                <w:right w:val="nil"/>
                <w:between w:val="nil"/>
              </w:pBdr>
              <w:spacing w:line="276" w:lineRule="auto"/>
              <w:rPr>
                <w:rFonts w:ascii="Calibri" w:eastAsia="Calibri" w:hAnsi="Calibri" w:cs="Calibri"/>
              </w:rPr>
            </w:pPr>
          </w:p>
        </w:tc>
        <w:tc>
          <w:tcPr>
            <w:tcW w:w="4535" w:type="dxa"/>
          </w:tcPr>
          <w:p w14:paraId="2F062689" w14:textId="77777777" w:rsidR="0049163B" w:rsidRDefault="005E4ACA">
            <w:pPr>
              <w:rPr>
                <w:rFonts w:ascii="Calibri" w:eastAsia="Calibri" w:hAnsi="Calibri" w:cs="Calibri"/>
              </w:rPr>
            </w:pPr>
            <w:r>
              <w:rPr>
                <w:rFonts w:ascii="Calibri" w:eastAsia="Calibri" w:hAnsi="Calibri" w:cs="Calibri"/>
              </w:rPr>
              <w:t>Not claimed within time limits</w:t>
            </w:r>
          </w:p>
        </w:tc>
        <w:tc>
          <w:tcPr>
            <w:tcW w:w="340" w:type="dxa"/>
          </w:tcPr>
          <w:p w14:paraId="1A010F51"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35B55D16"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09C0D37C"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457E0241" w14:textId="77777777" w:rsidR="0049163B" w:rsidRDefault="005E4ACA">
            <w:pPr>
              <w:rPr>
                <w:rFonts w:ascii="Calibri" w:eastAsia="Calibri" w:hAnsi="Calibri" w:cs="Calibri"/>
              </w:rPr>
            </w:pPr>
            <w:r>
              <w:rPr>
                <w:rFonts w:ascii="Calibri" w:eastAsia="Calibri" w:hAnsi="Calibri" w:cs="Calibri"/>
              </w:rPr>
              <w:t>Reported to Full Council – minute.</w:t>
            </w:r>
          </w:p>
          <w:p w14:paraId="0E295906" w14:textId="77777777" w:rsidR="0049163B" w:rsidRDefault="005E4ACA">
            <w:pPr>
              <w:rPr>
                <w:rFonts w:ascii="Calibri" w:eastAsia="Calibri" w:hAnsi="Calibri" w:cs="Calibri"/>
              </w:rPr>
            </w:pPr>
            <w:r>
              <w:rPr>
                <w:rFonts w:ascii="Calibri" w:eastAsia="Calibri" w:hAnsi="Calibri" w:cs="Calibri"/>
              </w:rPr>
              <w:t xml:space="preserve">Verified by internal auditor </w:t>
            </w:r>
          </w:p>
        </w:tc>
        <w:tc>
          <w:tcPr>
            <w:tcW w:w="340" w:type="dxa"/>
          </w:tcPr>
          <w:p w14:paraId="6348F3C0" w14:textId="77777777" w:rsidR="0049163B" w:rsidRDefault="005E4ACA">
            <w:pPr>
              <w:rPr>
                <w:rFonts w:ascii="Calibri" w:eastAsia="Calibri" w:hAnsi="Calibri" w:cs="Calibri"/>
              </w:rPr>
            </w:pPr>
            <w:r>
              <w:rPr>
                <w:rFonts w:ascii="Calibri" w:eastAsia="Calibri" w:hAnsi="Calibri" w:cs="Calibri"/>
              </w:rPr>
              <w:t>1</w:t>
            </w:r>
          </w:p>
        </w:tc>
        <w:tc>
          <w:tcPr>
            <w:tcW w:w="330" w:type="dxa"/>
          </w:tcPr>
          <w:p w14:paraId="00BBEBEA" w14:textId="77777777" w:rsidR="0049163B" w:rsidRDefault="005E4ACA">
            <w:pPr>
              <w:rPr>
                <w:rFonts w:ascii="Calibri" w:eastAsia="Calibri" w:hAnsi="Calibri" w:cs="Calibri"/>
              </w:rPr>
            </w:pPr>
            <w:r>
              <w:rPr>
                <w:rFonts w:ascii="Calibri" w:eastAsia="Calibri" w:hAnsi="Calibri" w:cs="Calibri"/>
              </w:rPr>
              <w:t>L</w:t>
            </w:r>
          </w:p>
        </w:tc>
        <w:tc>
          <w:tcPr>
            <w:tcW w:w="360" w:type="dxa"/>
          </w:tcPr>
          <w:p w14:paraId="44561758" w14:textId="77777777" w:rsidR="0049163B" w:rsidRDefault="005E4ACA">
            <w:pPr>
              <w:rPr>
                <w:rFonts w:ascii="Calibri" w:eastAsia="Calibri" w:hAnsi="Calibri" w:cs="Calibri"/>
              </w:rPr>
            </w:pPr>
            <w:r>
              <w:rPr>
                <w:rFonts w:ascii="Calibri" w:eastAsia="Calibri" w:hAnsi="Calibri" w:cs="Calibri"/>
              </w:rPr>
              <w:t>1</w:t>
            </w:r>
          </w:p>
        </w:tc>
      </w:tr>
      <w:tr w:rsidR="0049163B" w14:paraId="16E127ED" w14:textId="77777777">
        <w:trPr>
          <w:trHeight w:val="405"/>
        </w:trPr>
        <w:tc>
          <w:tcPr>
            <w:tcW w:w="2551" w:type="dxa"/>
          </w:tcPr>
          <w:p w14:paraId="329DFE69" w14:textId="77777777" w:rsidR="0049163B" w:rsidRDefault="005E4ACA">
            <w:pPr>
              <w:jc w:val="both"/>
              <w:rPr>
                <w:rFonts w:ascii="Calibri" w:eastAsia="Calibri" w:hAnsi="Calibri" w:cs="Calibri"/>
                <w:b/>
              </w:rPr>
            </w:pPr>
            <w:r>
              <w:rPr>
                <w:rFonts w:ascii="Calibri" w:eastAsia="Calibri" w:hAnsi="Calibri" w:cs="Calibri"/>
                <w:b/>
              </w:rPr>
              <w:t>Financial and Council Records</w:t>
            </w:r>
          </w:p>
        </w:tc>
        <w:tc>
          <w:tcPr>
            <w:tcW w:w="4535" w:type="dxa"/>
          </w:tcPr>
          <w:p w14:paraId="7235D862" w14:textId="77777777" w:rsidR="0049163B" w:rsidRDefault="005E4ACA">
            <w:pPr>
              <w:jc w:val="both"/>
              <w:rPr>
                <w:rFonts w:ascii="Calibri" w:eastAsia="Calibri" w:hAnsi="Calibri" w:cs="Calibri"/>
              </w:rPr>
            </w:pPr>
            <w:r>
              <w:rPr>
                <w:rFonts w:ascii="Calibri" w:eastAsia="Calibri" w:hAnsi="Calibri" w:cs="Calibri"/>
              </w:rPr>
              <w:t>Inadequate records</w:t>
            </w:r>
          </w:p>
        </w:tc>
        <w:tc>
          <w:tcPr>
            <w:tcW w:w="340" w:type="dxa"/>
          </w:tcPr>
          <w:p w14:paraId="16BB2A6E"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25577722"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27821D88"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45B3BD80" w14:textId="77777777" w:rsidR="0049163B" w:rsidRDefault="005E4ACA">
            <w:pPr>
              <w:rPr>
                <w:rFonts w:ascii="Calibri" w:eastAsia="Calibri" w:hAnsi="Calibri" w:cs="Calibri"/>
              </w:rPr>
            </w:pPr>
            <w:r>
              <w:rPr>
                <w:rFonts w:ascii="Calibri" w:eastAsia="Calibri" w:hAnsi="Calibri" w:cs="Calibri"/>
              </w:rPr>
              <w:t xml:space="preserve">Checked annually plus regular internal audit.  </w:t>
            </w:r>
          </w:p>
        </w:tc>
        <w:tc>
          <w:tcPr>
            <w:tcW w:w="340" w:type="dxa"/>
          </w:tcPr>
          <w:p w14:paraId="1B79C233" w14:textId="77777777" w:rsidR="0049163B" w:rsidRDefault="005E4ACA">
            <w:pPr>
              <w:rPr>
                <w:rFonts w:ascii="Calibri" w:eastAsia="Calibri" w:hAnsi="Calibri" w:cs="Calibri"/>
              </w:rPr>
            </w:pPr>
            <w:r>
              <w:rPr>
                <w:rFonts w:ascii="Calibri" w:eastAsia="Calibri" w:hAnsi="Calibri" w:cs="Calibri"/>
              </w:rPr>
              <w:t>1</w:t>
            </w:r>
          </w:p>
        </w:tc>
        <w:tc>
          <w:tcPr>
            <w:tcW w:w="330" w:type="dxa"/>
          </w:tcPr>
          <w:p w14:paraId="291BEB2E" w14:textId="77777777" w:rsidR="0049163B" w:rsidRDefault="005E4ACA">
            <w:pPr>
              <w:rPr>
                <w:rFonts w:ascii="Calibri" w:eastAsia="Calibri" w:hAnsi="Calibri" w:cs="Calibri"/>
              </w:rPr>
            </w:pPr>
            <w:r>
              <w:rPr>
                <w:rFonts w:ascii="Calibri" w:eastAsia="Calibri" w:hAnsi="Calibri" w:cs="Calibri"/>
              </w:rPr>
              <w:t>L</w:t>
            </w:r>
          </w:p>
        </w:tc>
        <w:tc>
          <w:tcPr>
            <w:tcW w:w="360" w:type="dxa"/>
          </w:tcPr>
          <w:p w14:paraId="2F1A1695" w14:textId="77777777" w:rsidR="0049163B" w:rsidRDefault="005E4ACA">
            <w:pPr>
              <w:rPr>
                <w:rFonts w:ascii="Calibri" w:eastAsia="Calibri" w:hAnsi="Calibri" w:cs="Calibri"/>
              </w:rPr>
            </w:pPr>
            <w:r>
              <w:rPr>
                <w:rFonts w:ascii="Calibri" w:eastAsia="Calibri" w:hAnsi="Calibri" w:cs="Calibri"/>
              </w:rPr>
              <w:t>2</w:t>
            </w:r>
          </w:p>
        </w:tc>
      </w:tr>
      <w:tr w:rsidR="0049163B" w14:paraId="139BC5BD" w14:textId="77777777">
        <w:trPr>
          <w:trHeight w:val="692"/>
        </w:trPr>
        <w:tc>
          <w:tcPr>
            <w:tcW w:w="2551" w:type="dxa"/>
          </w:tcPr>
          <w:p w14:paraId="56C561C0" w14:textId="77777777" w:rsidR="0049163B" w:rsidRDefault="005E4ACA">
            <w:pPr>
              <w:jc w:val="both"/>
              <w:rPr>
                <w:rFonts w:ascii="Calibri" w:eastAsia="Calibri" w:hAnsi="Calibri" w:cs="Calibri"/>
                <w:b/>
              </w:rPr>
            </w:pPr>
            <w:r>
              <w:rPr>
                <w:rFonts w:ascii="Calibri" w:eastAsia="Calibri" w:hAnsi="Calibri" w:cs="Calibri"/>
                <w:b/>
              </w:rPr>
              <w:t>Minutes</w:t>
            </w:r>
          </w:p>
        </w:tc>
        <w:tc>
          <w:tcPr>
            <w:tcW w:w="4535" w:type="dxa"/>
          </w:tcPr>
          <w:p w14:paraId="6D43D47F" w14:textId="77777777" w:rsidR="0049163B" w:rsidRDefault="005E4ACA">
            <w:pPr>
              <w:jc w:val="both"/>
              <w:rPr>
                <w:rFonts w:ascii="Calibri" w:eastAsia="Calibri" w:hAnsi="Calibri" w:cs="Calibri"/>
              </w:rPr>
            </w:pPr>
            <w:r>
              <w:rPr>
                <w:rFonts w:ascii="Calibri" w:eastAsia="Calibri" w:hAnsi="Calibri" w:cs="Calibri"/>
              </w:rPr>
              <w:t>Failure to be accurate and legal</w:t>
            </w:r>
          </w:p>
        </w:tc>
        <w:tc>
          <w:tcPr>
            <w:tcW w:w="340" w:type="dxa"/>
          </w:tcPr>
          <w:p w14:paraId="5E3BEC7E"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3BEC8E64"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7D1F6C63"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398E1EE8" w14:textId="77777777" w:rsidR="0049163B" w:rsidRDefault="005E4ACA">
            <w:pPr>
              <w:rPr>
                <w:rFonts w:ascii="Calibri" w:eastAsia="Calibri" w:hAnsi="Calibri" w:cs="Calibri"/>
              </w:rPr>
            </w:pPr>
            <w:r>
              <w:rPr>
                <w:rFonts w:ascii="Calibri" w:eastAsia="Calibri" w:hAnsi="Calibri" w:cs="Calibri"/>
              </w:rPr>
              <w:t>Reviewed by Council/Committee at following meeting.</w:t>
            </w:r>
          </w:p>
        </w:tc>
        <w:tc>
          <w:tcPr>
            <w:tcW w:w="340" w:type="dxa"/>
          </w:tcPr>
          <w:p w14:paraId="1C447763" w14:textId="77777777" w:rsidR="0049163B" w:rsidRDefault="005E4ACA">
            <w:pPr>
              <w:rPr>
                <w:rFonts w:ascii="Calibri" w:eastAsia="Calibri" w:hAnsi="Calibri" w:cs="Calibri"/>
              </w:rPr>
            </w:pPr>
            <w:r>
              <w:rPr>
                <w:rFonts w:ascii="Calibri" w:eastAsia="Calibri" w:hAnsi="Calibri" w:cs="Calibri"/>
              </w:rPr>
              <w:t>1</w:t>
            </w:r>
          </w:p>
        </w:tc>
        <w:tc>
          <w:tcPr>
            <w:tcW w:w="330" w:type="dxa"/>
          </w:tcPr>
          <w:p w14:paraId="09A4C0EC" w14:textId="77777777" w:rsidR="0049163B" w:rsidRDefault="005E4ACA">
            <w:pPr>
              <w:rPr>
                <w:rFonts w:ascii="Calibri" w:eastAsia="Calibri" w:hAnsi="Calibri" w:cs="Calibri"/>
              </w:rPr>
            </w:pPr>
            <w:r>
              <w:rPr>
                <w:rFonts w:ascii="Calibri" w:eastAsia="Calibri" w:hAnsi="Calibri" w:cs="Calibri"/>
              </w:rPr>
              <w:t>L</w:t>
            </w:r>
          </w:p>
        </w:tc>
        <w:tc>
          <w:tcPr>
            <w:tcW w:w="360" w:type="dxa"/>
          </w:tcPr>
          <w:p w14:paraId="1089DACE" w14:textId="77777777" w:rsidR="0049163B" w:rsidRDefault="005E4ACA">
            <w:pPr>
              <w:rPr>
                <w:rFonts w:ascii="Calibri" w:eastAsia="Calibri" w:hAnsi="Calibri" w:cs="Calibri"/>
              </w:rPr>
            </w:pPr>
            <w:r>
              <w:rPr>
                <w:rFonts w:ascii="Calibri" w:eastAsia="Calibri" w:hAnsi="Calibri" w:cs="Calibri"/>
              </w:rPr>
              <w:t>2</w:t>
            </w:r>
          </w:p>
        </w:tc>
      </w:tr>
      <w:tr w:rsidR="0049163B" w14:paraId="50119D70" w14:textId="77777777">
        <w:trPr>
          <w:trHeight w:val="735"/>
        </w:trPr>
        <w:tc>
          <w:tcPr>
            <w:tcW w:w="2551" w:type="dxa"/>
          </w:tcPr>
          <w:p w14:paraId="59FDA047" w14:textId="77777777" w:rsidR="0049163B" w:rsidRDefault="005E4ACA">
            <w:pPr>
              <w:jc w:val="both"/>
              <w:rPr>
                <w:rFonts w:ascii="Calibri" w:eastAsia="Calibri" w:hAnsi="Calibri" w:cs="Calibri"/>
                <w:b/>
              </w:rPr>
            </w:pPr>
            <w:r>
              <w:rPr>
                <w:rFonts w:ascii="Calibri" w:eastAsia="Calibri" w:hAnsi="Calibri" w:cs="Calibri"/>
                <w:b/>
              </w:rPr>
              <w:t>Members interests</w:t>
            </w:r>
          </w:p>
        </w:tc>
        <w:tc>
          <w:tcPr>
            <w:tcW w:w="4535" w:type="dxa"/>
          </w:tcPr>
          <w:p w14:paraId="71FA9B9B" w14:textId="77777777" w:rsidR="0049163B" w:rsidRDefault="005E4ACA">
            <w:pPr>
              <w:jc w:val="both"/>
              <w:rPr>
                <w:rFonts w:ascii="Calibri" w:eastAsia="Calibri" w:hAnsi="Calibri" w:cs="Calibri"/>
              </w:rPr>
            </w:pPr>
            <w:r>
              <w:rPr>
                <w:rFonts w:ascii="Calibri" w:eastAsia="Calibri" w:hAnsi="Calibri" w:cs="Calibri"/>
              </w:rPr>
              <w:t>Conflict of interest</w:t>
            </w:r>
          </w:p>
        </w:tc>
        <w:tc>
          <w:tcPr>
            <w:tcW w:w="340" w:type="dxa"/>
          </w:tcPr>
          <w:p w14:paraId="36308504"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7E6BC018"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06B54A2A"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73EAE108" w14:textId="77777777" w:rsidR="0049163B" w:rsidRDefault="005E4ACA">
            <w:pPr>
              <w:rPr>
                <w:rFonts w:ascii="Calibri" w:eastAsia="Calibri" w:hAnsi="Calibri" w:cs="Calibri"/>
              </w:rPr>
            </w:pPr>
            <w:r>
              <w:rPr>
                <w:rFonts w:ascii="Calibri" w:eastAsia="Calibri" w:hAnsi="Calibri" w:cs="Calibri"/>
              </w:rPr>
              <w:t>Declarations of interest updated at each Council meeting with reminder note printed on agenda.</w:t>
            </w:r>
          </w:p>
        </w:tc>
        <w:tc>
          <w:tcPr>
            <w:tcW w:w="340" w:type="dxa"/>
          </w:tcPr>
          <w:p w14:paraId="14C7DD74" w14:textId="77777777" w:rsidR="0049163B" w:rsidRDefault="005E4ACA">
            <w:pPr>
              <w:rPr>
                <w:rFonts w:ascii="Calibri" w:eastAsia="Calibri" w:hAnsi="Calibri" w:cs="Calibri"/>
              </w:rPr>
            </w:pPr>
            <w:r>
              <w:rPr>
                <w:rFonts w:ascii="Calibri" w:eastAsia="Calibri" w:hAnsi="Calibri" w:cs="Calibri"/>
              </w:rPr>
              <w:t>1</w:t>
            </w:r>
          </w:p>
        </w:tc>
        <w:tc>
          <w:tcPr>
            <w:tcW w:w="330" w:type="dxa"/>
          </w:tcPr>
          <w:p w14:paraId="52877432" w14:textId="77777777" w:rsidR="0049163B" w:rsidRDefault="005E4ACA">
            <w:pPr>
              <w:rPr>
                <w:rFonts w:ascii="Calibri" w:eastAsia="Calibri" w:hAnsi="Calibri" w:cs="Calibri"/>
              </w:rPr>
            </w:pPr>
            <w:r>
              <w:rPr>
                <w:rFonts w:ascii="Calibri" w:eastAsia="Calibri" w:hAnsi="Calibri" w:cs="Calibri"/>
              </w:rPr>
              <w:t>L</w:t>
            </w:r>
          </w:p>
        </w:tc>
        <w:tc>
          <w:tcPr>
            <w:tcW w:w="360" w:type="dxa"/>
          </w:tcPr>
          <w:p w14:paraId="31817FD3" w14:textId="77777777" w:rsidR="0049163B" w:rsidRDefault="005E4ACA">
            <w:pPr>
              <w:rPr>
                <w:rFonts w:ascii="Calibri" w:eastAsia="Calibri" w:hAnsi="Calibri" w:cs="Calibri"/>
              </w:rPr>
            </w:pPr>
            <w:r>
              <w:rPr>
                <w:rFonts w:ascii="Calibri" w:eastAsia="Calibri" w:hAnsi="Calibri" w:cs="Calibri"/>
              </w:rPr>
              <w:t>1</w:t>
            </w:r>
          </w:p>
        </w:tc>
      </w:tr>
      <w:tr w:rsidR="0049163B" w14:paraId="7E4CDDE2" w14:textId="77777777">
        <w:trPr>
          <w:trHeight w:val="735"/>
        </w:trPr>
        <w:tc>
          <w:tcPr>
            <w:tcW w:w="2551" w:type="dxa"/>
            <w:tcBorders>
              <w:top w:val="single" w:sz="4" w:space="0" w:color="000000"/>
              <w:bottom w:val="single" w:sz="4" w:space="0" w:color="000000"/>
              <w:right w:val="single" w:sz="4" w:space="0" w:color="000000"/>
            </w:tcBorders>
          </w:tcPr>
          <w:p w14:paraId="4ED1BF15" w14:textId="77777777" w:rsidR="0049163B" w:rsidRDefault="005E4ACA">
            <w:pPr>
              <w:rPr>
                <w:rFonts w:ascii="Calibri" w:eastAsia="Calibri" w:hAnsi="Calibri" w:cs="Calibri"/>
                <w:b/>
              </w:rPr>
            </w:pPr>
            <w:r>
              <w:rPr>
                <w:rFonts w:ascii="Calibri" w:eastAsia="Calibri" w:hAnsi="Calibri" w:cs="Calibri"/>
                <w:b/>
              </w:rPr>
              <w:t>RFO/Councillors committing fraud</w:t>
            </w:r>
          </w:p>
        </w:tc>
        <w:tc>
          <w:tcPr>
            <w:tcW w:w="4535" w:type="dxa"/>
            <w:tcBorders>
              <w:top w:val="single" w:sz="4" w:space="0" w:color="000000"/>
              <w:bottom w:val="single" w:sz="4" w:space="0" w:color="000000"/>
              <w:right w:val="single" w:sz="4" w:space="0" w:color="000000"/>
            </w:tcBorders>
          </w:tcPr>
          <w:p w14:paraId="5F9C69F6" w14:textId="77777777" w:rsidR="0049163B" w:rsidRDefault="005E4ACA">
            <w:pPr>
              <w:rPr>
                <w:rFonts w:ascii="Calibri" w:eastAsia="Calibri" w:hAnsi="Calibri" w:cs="Calibri"/>
              </w:rPr>
            </w:pPr>
            <w:r>
              <w:rPr>
                <w:rFonts w:ascii="Calibri" w:eastAsia="Calibri" w:hAnsi="Calibri" w:cs="Calibri"/>
              </w:rPr>
              <w:t>Public funds</w:t>
            </w:r>
          </w:p>
          <w:p w14:paraId="0E99DA56" w14:textId="77777777" w:rsidR="0049163B" w:rsidRDefault="005E4ACA">
            <w:pPr>
              <w:rPr>
                <w:rFonts w:ascii="Calibri" w:eastAsia="Calibri" w:hAnsi="Calibri" w:cs="Calibri"/>
              </w:rPr>
            </w:pPr>
            <w:r>
              <w:rPr>
                <w:rFonts w:ascii="Calibri" w:eastAsia="Calibri" w:hAnsi="Calibri" w:cs="Calibri"/>
              </w:rPr>
              <w:t>Reputation of Town Council</w:t>
            </w:r>
          </w:p>
        </w:tc>
        <w:tc>
          <w:tcPr>
            <w:tcW w:w="340" w:type="dxa"/>
          </w:tcPr>
          <w:p w14:paraId="3F59D229"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73E03C38"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7C731B90"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Borders>
              <w:top w:val="single" w:sz="4" w:space="0" w:color="000000"/>
              <w:bottom w:val="single" w:sz="4" w:space="0" w:color="000000"/>
              <w:right w:val="single" w:sz="4" w:space="0" w:color="000000"/>
            </w:tcBorders>
          </w:tcPr>
          <w:p w14:paraId="66F560D1" w14:textId="77777777" w:rsidR="0049163B" w:rsidRDefault="005E4ACA">
            <w:pPr>
              <w:rPr>
                <w:rFonts w:ascii="Calibri" w:eastAsia="Calibri" w:hAnsi="Calibri" w:cs="Calibri"/>
              </w:rPr>
            </w:pPr>
            <w:r>
              <w:rPr>
                <w:rFonts w:ascii="Calibri" w:eastAsia="Calibri" w:hAnsi="Calibri" w:cs="Calibri"/>
              </w:rPr>
              <w:t xml:space="preserve"> Insurance cover of £500,000</w:t>
            </w:r>
          </w:p>
          <w:p w14:paraId="6E90155A" w14:textId="77777777" w:rsidR="0049163B" w:rsidRDefault="005E4ACA">
            <w:pPr>
              <w:rPr>
                <w:rFonts w:ascii="Calibri" w:eastAsia="Calibri" w:hAnsi="Calibri" w:cs="Calibri"/>
              </w:rPr>
            </w:pPr>
            <w:r>
              <w:rPr>
                <w:rFonts w:ascii="Calibri" w:eastAsia="Calibri" w:hAnsi="Calibri" w:cs="Calibri"/>
              </w:rPr>
              <w:t>Finance Regs and internal audits</w:t>
            </w:r>
          </w:p>
        </w:tc>
        <w:tc>
          <w:tcPr>
            <w:tcW w:w="340" w:type="dxa"/>
          </w:tcPr>
          <w:p w14:paraId="28901F53" w14:textId="77777777" w:rsidR="0049163B" w:rsidRDefault="005E4ACA">
            <w:pPr>
              <w:rPr>
                <w:rFonts w:ascii="Calibri" w:eastAsia="Calibri" w:hAnsi="Calibri" w:cs="Calibri"/>
              </w:rPr>
            </w:pPr>
            <w:r>
              <w:rPr>
                <w:rFonts w:ascii="Calibri" w:eastAsia="Calibri" w:hAnsi="Calibri" w:cs="Calibri"/>
              </w:rPr>
              <w:t>3</w:t>
            </w:r>
          </w:p>
        </w:tc>
        <w:tc>
          <w:tcPr>
            <w:tcW w:w="330" w:type="dxa"/>
          </w:tcPr>
          <w:p w14:paraId="3C0E6FEB" w14:textId="77777777" w:rsidR="0049163B" w:rsidRDefault="005E4ACA">
            <w:pPr>
              <w:rPr>
                <w:rFonts w:ascii="Calibri" w:eastAsia="Calibri" w:hAnsi="Calibri" w:cs="Calibri"/>
              </w:rPr>
            </w:pPr>
            <w:r>
              <w:rPr>
                <w:rFonts w:ascii="Calibri" w:eastAsia="Calibri" w:hAnsi="Calibri" w:cs="Calibri"/>
              </w:rPr>
              <w:t>L</w:t>
            </w:r>
          </w:p>
          <w:p w14:paraId="10E87020" w14:textId="77777777" w:rsidR="0049163B" w:rsidRDefault="0049163B">
            <w:pPr>
              <w:rPr>
                <w:rFonts w:ascii="Calibri" w:eastAsia="Calibri" w:hAnsi="Calibri" w:cs="Calibri"/>
              </w:rPr>
            </w:pPr>
          </w:p>
        </w:tc>
        <w:tc>
          <w:tcPr>
            <w:tcW w:w="360" w:type="dxa"/>
          </w:tcPr>
          <w:p w14:paraId="402248BA" w14:textId="77777777" w:rsidR="0049163B" w:rsidRDefault="005E4ACA">
            <w:pPr>
              <w:rPr>
                <w:rFonts w:ascii="Calibri" w:eastAsia="Calibri" w:hAnsi="Calibri" w:cs="Calibri"/>
              </w:rPr>
            </w:pPr>
            <w:r>
              <w:rPr>
                <w:rFonts w:ascii="Calibri" w:eastAsia="Calibri" w:hAnsi="Calibri" w:cs="Calibri"/>
              </w:rPr>
              <w:t>1</w:t>
            </w:r>
          </w:p>
        </w:tc>
      </w:tr>
      <w:tr w:rsidR="0049163B" w14:paraId="4A80813F" w14:textId="77777777">
        <w:trPr>
          <w:trHeight w:val="735"/>
        </w:trPr>
        <w:tc>
          <w:tcPr>
            <w:tcW w:w="2551" w:type="dxa"/>
            <w:tcBorders>
              <w:top w:val="single" w:sz="4" w:space="0" w:color="000000"/>
              <w:bottom w:val="single" w:sz="4" w:space="0" w:color="000000"/>
              <w:right w:val="single" w:sz="4" w:space="0" w:color="000000"/>
            </w:tcBorders>
          </w:tcPr>
          <w:p w14:paraId="65E930E5" w14:textId="77777777" w:rsidR="0049163B" w:rsidRDefault="005E4ACA">
            <w:pPr>
              <w:rPr>
                <w:rFonts w:ascii="Calibri" w:eastAsia="Calibri" w:hAnsi="Calibri" w:cs="Calibri"/>
                <w:b/>
              </w:rPr>
            </w:pPr>
            <w:r>
              <w:rPr>
                <w:rFonts w:ascii="Calibri" w:eastAsia="Calibri" w:hAnsi="Calibri" w:cs="Calibri"/>
                <w:b/>
              </w:rPr>
              <w:t>Loss of money at bank</w:t>
            </w:r>
          </w:p>
        </w:tc>
        <w:tc>
          <w:tcPr>
            <w:tcW w:w="4535" w:type="dxa"/>
            <w:tcBorders>
              <w:top w:val="single" w:sz="4" w:space="0" w:color="000000"/>
              <w:bottom w:val="single" w:sz="4" w:space="0" w:color="000000"/>
              <w:right w:val="single" w:sz="4" w:space="0" w:color="000000"/>
            </w:tcBorders>
          </w:tcPr>
          <w:p w14:paraId="3E059C88" w14:textId="77777777" w:rsidR="0049163B" w:rsidRDefault="005E4ACA">
            <w:pPr>
              <w:rPr>
                <w:rFonts w:ascii="Calibri" w:eastAsia="Calibri" w:hAnsi="Calibri" w:cs="Calibri"/>
              </w:rPr>
            </w:pPr>
            <w:r>
              <w:rPr>
                <w:rFonts w:ascii="Calibri" w:eastAsia="Calibri" w:hAnsi="Calibri" w:cs="Calibri"/>
              </w:rPr>
              <w:t>Public funds</w:t>
            </w:r>
          </w:p>
          <w:p w14:paraId="7852D0FD" w14:textId="77777777" w:rsidR="0049163B" w:rsidRDefault="0049163B">
            <w:pPr>
              <w:rPr>
                <w:rFonts w:ascii="Calibri" w:eastAsia="Calibri" w:hAnsi="Calibri" w:cs="Calibri"/>
              </w:rPr>
            </w:pPr>
          </w:p>
        </w:tc>
        <w:tc>
          <w:tcPr>
            <w:tcW w:w="340" w:type="dxa"/>
          </w:tcPr>
          <w:p w14:paraId="1C2873F9" w14:textId="77777777" w:rsidR="0049163B" w:rsidRDefault="005E4ACA">
            <w:pPr>
              <w:jc w:val="center"/>
              <w:rPr>
                <w:rFonts w:ascii="Calibri" w:eastAsia="Calibri" w:hAnsi="Calibri" w:cs="Calibri"/>
              </w:rPr>
            </w:pPr>
            <w:r>
              <w:rPr>
                <w:rFonts w:ascii="Calibri" w:eastAsia="Calibri" w:hAnsi="Calibri" w:cs="Calibri"/>
              </w:rPr>
              <w:t>1</w:t>
            </w:r>
          </w:p>
        </w:tc>
        <w:tc>
          <w:tcPr>
            <w:tcW w:w="340" w:type="dxa"/>
          </w:tcPr>
          <w:p w14:paraId="56F5C6E3"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2DDBCB7B" w14:textId="77777777" w:rsidR="0049163B" w:rsidRDefault="005E4ACA">
            <w:pPr>
              <w:jc w:val="center"/>
              <w:rPr>
                <w:rFonts w:ascii="Calibri" w:eastAsia="Calibri" w:hAnsi="Calibri" w:cs="Calibri"/>
              </w:rPr>
            </w:pPr>
            <w:r>
              <w:rPr>
                <w:rFonts w:ascii="Calibri" w:eastAsia="Calibri" w:hAnsi="Calibri" w:cs="Calibri"/>
              </w:rPr>
              <w:t>1</w:t>
            </w:r>
          </w:p>
        </w:tc>
        <w:tc>
          <w:tcPr>
            <w:tcW w:w="4535" w:type="dxa"/>
            <w:tcBorders>
              <w:top w:val="single" w:sz="4" w:space="0" w:color="000000"/>
              <w:bottom w:val="single" w:sz="4" w:space="0" w:color="000000"/>
              <w:right w:val="single" w:sz="4" w:space="0" w:color="000000"/>
            </w:tcBorders>
          </w:tcPr>
          <w:p w14:paraId="6419FF6E" w14:textId="77777777" w:rsidR="0049163B" w:rsidRDefault="005E4ACA">
            <w:pPr>
              <w:rPr>
                <w:rFonts w:ascii="Calibri" w:eastAsia="Calibri" w:hAnsi="Calibri" w:cs="Calibri"/>
              </w:rPr>
            </w:pPr>
            <w:r>
              <w:rPr>
                <w:rFonts w:ascii="Calibri" w:eastAsia="Calibri" w:hAnsi="Calibri" w:cs="Calibri"/>
              </w:rPr>
              <w:t xml:space="preserve"> Financial Services Compensation Scheme covers up to </w:t>
            </w:r>
            <w:r>
              <w:rPr>
                <w:rFonts w:ascii="Calibri" w:eastAsia="Calibri" w:hAnsi="Calibri" w:cs="Calibri"/>
                <w:b/>
                <w:highlight w:val="white"/>
              </w:rPr>
              <w:t>£85,000</w:t>
            </w:r>
            <w:r>
              <w:rPr>
                <w:rFonts w:ascii="Calibri" w:eastAsia="Calibri" w:hAnsi="Calibri" w:cs="Calibri"/>
                <w:highlight w:val="white"/>
              </w:rPr>
              <w:t> per authorised bank or building society</w:t>
            </w:r>
            <w:r>
              <w:rPr>
                <w:rFonts w:ascii="Calibri" w:eastAsia="Calibri" w:hAnsi="Calibri" w:cs="Calibri"/>
              </w:rPr>
              <w:t xml:space="preserve">  </w:t>
            </w:r>
          </w:p>
        </w:tc>
        <w:tc>
          <w:tcPr>
            <w:tcW w:w="340" w:type="dxa"/>
          </w:tcPr>
          <w:p w14:paraId="5468FF51" w14:textId="77777777" w:rsidR="0049163B" w:rsidRDefault="005E4ACA">
            <w:pPr>
              <w:rPr>
                <w:rFonts w:ascii="Calibri" w:eastAsia="Calibri" w:hAnsi="Calibri" w:cs="Calibri"/>
              </w:rPr>
            </w:pPr>
            <w:r>
              <w:rPr>
                <w:rFonts w:ascii="Calibri" w:eastAsia="Calibri" w:hAnsi="Calibri" w:cs="Calibri"/>
              </w:rPr>
              <w:t>1</w:t>
            </w:r>
          </w:p>
        </w:tc>
        <w:tc>
          <w:tcPr>
            <w:tcW w:w="330" w:type="dxa"/>
          </w:tcPr>
          <w:p w14:paraId="5B17B6E4" w14:textId="77777777" w:rsidR="0049163B" w:rsidRDefault="005E4ACA">
            <w:pPr>
              <w:rPr>
                <w:rFonts w:ascii="Calibri" w:eastAsia="Calibri" w:hAnsi="Calibri" w:cs="Calibri"/>
              </w:rPr>
            </w:pPr>
            <w:r>
              <w:rPr>
                <w:rFonts w:ascii="Calibri" w:eastAsia="Calibri" w:hAnsi="Calibri" w:cs="Calibri"/>
              </w:rPr>
              <w:t>L</w:t>
            </w:r>
          </w:p>
        </w:tc>
        <w:tc>
          <w:tcPr>
            <w:tcW w:w="360" w:type="dxa"/>
          </w:tcPr>
          <w:p w14:paraId="37D03B52" w14:textId="77777777" w:rsidR="0049163B" w:rsidRDefault="005E4ACA">
            <w:pPr>
              <w:rPr>
                <w:rFonts w:ascii="Calibri" w:eastAsia="Calibri" w:hAnsi="Calibri" w:cs="Calibri"/>
              </w:rPr>
            </w:pPr>
            <w:r>
              <w:rPr>
                <w:rFonts w:ascii="Calibri" w:eastAsia="Calibri" w:hAnsi="Calibri" w:cs="Calibri"/>
              </w:rPr>
              <w:t>1</w:t>
            </w:r>
          </w:p>
        </w:tc>
      </w:tr>
    </w:tbl>
    <w:p w14:paraId="3EEB1A2A" w14:textId="77777777" w:rsidR="0049163B" w:rsidRDefault="0049163B">
      <w:pPr>
        <w:spacing w:after="200"/>
        <w:rPr>
          <w:rFonts w:ascii="Calibri" w:eastAsia="Calibri" w:hAnsi="Calibri" w:cs="Calibri"/>
        </w:rPr>
      </w:pPr>
    </w:p>
    <w:p w14:paraId="5C5793A6" w14:textId="77777777" w:rsidR="0049163B" w:rsidRDefault="0049163B">
      <w:pPr>
        <w:spacing w:after="200"/>
        <w:rPr>
          <w:rFonts w:ascii="Calibri" w:eastAsia="Calibri" w:hAnsi="Calibri" w:cs="Calibri"/>
        </w:rPr>
      </w:pPr>
    </w:p>
    <w:p w14:paraId="26C831B4" w14:textId="77777777" w:rsidR="0049163B" w:rsidRDefault="0049163B">
      <w:pPr>
        <w:spacing w:after="200"/>
        <w:rPr>
          <w:rFonts w:ascii="Calibri" w:eastAsia="Calibri" w:hAnsi="Calibri" w:cs="Calibri"/>
        </w:rPr>
      </w:pPr>
    </w:p>
    <w:p w14:paraId="69279D88" w14:textId="77777777" w:rsidR="0049163B" w:rsidRDefault="005E4ACA">
      <w:pPr>
        <w:spacing w:after="200"/>
        <w:rPr>
          <w:rFonts w:ascii="Calibri" w:eastAsia="Calibri" w:hAnsi="Calibri" w:cs="Calibri"/>
        </w:rPr>
      </w:pPr>
      <w:r>
        <w:br w:type="page"/>
      </w:r>
    </w:p>
    <w:p w14:paraId="2FD34DC3" w14:textId="77777777" w:rsidR="0049163B" w:rsidRDefault="0049163B">
      <w:pPr>
        <w:spacing w:after="200"/>
        <w:rPr>
          <w:rFonts w:ascii="Calibri" w:eastAsia="Calibri" w:hAnsi="Calibri" w:cs="Calibri"/>
        </w:rPr>
      </w:pPr>
    </w:p>
    <w:tbl>
      <w:tblPr>
        <w:tblStyle w:val="af6"/>
        <w:tblW w:w="13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4535"/>
        <w:gridCol w:w="340"/>
        <w:gridCol w:w="340"/>
        <w:gridCol w:w="340"/>
        <w:gridCol w:w="4535"/>
        <w:gridCol w:w="340"/>
        <w:gridCol w:w="340"/>
        <w:gridCol w:w="340"/>
      </w:tblGrid>
      <w:tr w:rsidR="0049163B" w14:paraId="29679295" w14:textId="77777777">
        <w:trPr>
          <w:trHeight w:val="166"/>
        </w:trPr>
        <w:tc>
          <w:tcPr>
            <w:tcW w:w="13321" w:type="dxa"/>
            <w:gridSpan w:val="8"/>
            <w:shd w:val="clear" w:color="auto" w:fill="FFCC00"/>
          </w:tcPr>
          <w:p w14:paraId="585B0622" w14:textId="77777777" w:rsidR="0049163B" w:rsidRDefault="005E4ACA">
            <w:pPr>
              <w:numPr>
                <w:ilvl w:val="0"/>
                <w:numId w:val="1"/>
              </w:numPr>
              <w:spacing w:after="200" w:line="276" w:lineRule="auto"/>
            </w:pPr>
            <w:r>
              <w:rPr>
                <w:rFonts w:ascii="Cambria" w:eastAsia="Cambria" w:hAnsi="Cambria" w:cs="Cambria"/>
                <w:b/>
              </w:rPr>
              <w:t>CAR PARKS/PUBLIC CONVENIENCES/RECREATION GROUNDS</w:t>
            </w:r>
          </w:p>
        </w:tc>
        <w:tc>
          <w:tcPr>
            <w:tcW w:w="340" w:type="dxa"/>
            <w:shd w:val="clear" w:color="auto" w:fill="FFCC00"/>
          </w:tcPr>
          <w:p w14:paraId="37072D74" w14:textId="77777777" w:rsidR="0049163B" w:rsidRDefault="0049163B">
            <w:pPr>
              <w:widowControl w:val="0"/>
              <w:rPr>
                <w:rFonts w:ascii="Calibri" w:eastAsia="Calibri" w:hAnsi="Calibri" w:cs="Calibri"/>
              </w:rPr>
            </w:pPr>
          </w:p>
        </w:tc>
      </w:tr>
      <w:tr w:rsidR="0049163B" w14:paraId="774F2C6C" w14:textId="77777777">
        <w:trPr>
          <w:trHeight w:val="220"/>
        </w:trPr>
        <w:tc>
          <w:tcPr>
            <w:tcW w:w="2551" w:type="dxa"/>
            <w:shd w:val="clear" w:color="auto" w:fill="D9D9D9"/>
          </w:tcPr>
          <w:p w14:paraId="056F36FF" w14:textId="77777777" w:rsidR="0049163B" w:rsidRDefault="005E4ACA">
            <w:pPr>
              <w:jc w:val="center"/>
              <w:rPr>
                <w:rFonts w:ascii="Cambria" w:eastAsia="Cambria" w:hAnsi="Cambria" w:cs="Cambria"/>
                <w:b/>
              </w:rPr>
            </w:pPr>
            <w:bookmarkStart w:id="2" w:name="_heading=h.1fob9te" w:colFirst="0" w:colLast="0"/>
            <w:bookmarkEnd w:id="2"/>
            <w:r>
              <w:rPr>
                <w:rFonts w:ascii="Cambria" w:eastAsia="Cambria" w:hAnsi="Cambria" w:cs="Cambria"/>
                <w:b/>
              </w:rPr>
              <w:t>Topic</w:t>
            </w:r>
          </w:p>
        </w:tc>
        <w:tc>
          <w:tcPr>
            <w:tcW w:w="4535" w:type="dxa"/>
            <w:shd w:val="clear" w:color="auto" w:fill="D9D9D9"/>
          </w:tcPr>
          <w:p w14:paraId="169D9873" w14:textId="77777777" w:rsidR="0049163B" w:rsidRDefault="005E4ACA">
            <w:pPr>
              <w:jc w:val="center"/>
              <w:rPr>
                <w:rFonts w:ascii="Cambria" w:eastAsia="Cambria" w:hAnsi="Cambria" w:cs="Cambria"/>
                <w:b/>
              </w:rPr>
            </w:pPr>
            <w:r>
              <w:rPr>
                <w:rFonts w:ascii="Cambria" w:eastAsia="Cambria" w:hAnsi="Cambria" w:cs="Cambria"/>
                <w:b/>
              </w:rPr>
              <w:t>Risk</w:t>
            </w:r>
          </w:p>
        </w:tc>
        <w:tc>
          <w:tcPr>
            <w:tcW w:w="1020" w:type="dxa"/>
            <w:gridSpan w:val="3"/>
            <w:shd w:val="clear" w:color="auto" w:fill="D9D9D9"/>
          </w:tcPr>
          <w:p w14:paraId="36EE3604" w14:textId="77777777" w:rsidR="0049163B" w:rsidRDefault="005E4ACA">
            <w:pPr>
              <w:jc w:val="center"/>
              <w:rPr>
                <w:rFonts w:ascii="Cambria" w:eastAsia="Cambria" w:hAnsi="Cambria" w:cs="Cambria"/>
                <w:b/>
              </w:rPr>
            </w:pPr>
            <w:r>
              <w:rPr>
                <w:rFonts w:ascii="Cambria" w:eastAsia="Cambria" w:hAnsi="Cambria" w:cs="Cambria"/>
                <w:b/>
              </w:rPr>
              <w:t xml:space="preserve">Risk </w:t>
            </w:r>
          </w:p>
          <w:p w14:paraId="6B9B00CE" w14:textId="77777777" w:rsidR="0049163B" w:rsidRDefault="0049163B">
            <w:pPr>
              <w:jc w:val="center"/>
              <w:rPr>
                <w:rFonts w:ascii="Cambria" w:eastAsia="Cambria" w:hAnsi="Cambria" w:cs="Cambria"/>
                <w:b/>
              </w:rPr>
            </w:pPr>
          </w:p>
          <w:p w14:paraId="347AD85F" w14:textId="77777777" w:rsidR="0049163B" w:rsidRDefault="005E4ACA">
            <w:pPr>
              <w:rPr>
                <w:rFonts w:ascii="Cambria" w:eastAsia="Cambria" w:hAnsi="Cambria" w:cs="Cambria"/>
                <w:b/>
              </w:rPr>
            </w:pPr>
            <w:r>
              <w:rPr>
                <w:rFonts w:ascii="Cambria" w:eastAsia="Cambria" w:hAnsi="Cambria" w:cs="Cambria"/>
                <w:b/>
              </w:rPr>
              <w:t>C           L</w:t>
            </w:r>
          </w:p>
        </w:tc>
        <w:tc>
          <w:tcPr>
            <w:tcW w:w="4535" w:type="dxa"/>
            <w:shd w:val="clear" w:color="auto" w:fill="D9D9D9"/>
          </w:tcPr>
          <w:p w14:paraId="67CB7FF6" w14:textId="77777777" w:rsidR="0049163B" w:rsidRDefault="005E4ACA">
            <w:pPr>
              <w:jc w:val="center"/>
              <w:rPr>
                <w:rFonts w:ascii="Cambria" w:eastAsia="Cambria" w:hAnsi="Cambria" w:cs="Cambria"/>
                <w:b/>
              </w:rPr>
            </w:pPr>
            <w:r>
              <w:rPr>
                <w:rFonts w:ascii="Cambria" w:eastAsia="Cambria" w:hAnsi="Cambria" w:cs="Cambria"/>
                <w:b/>
              </w:rPr>
              <w:t>Management/control of risk</w:t>
            </w:r>
          </w:p>
        </w:tc>
        <w:tc>
          <w:tcPr>
            <w:tcW w:w="1020" w:type="dxa"/>
            <w:gridSpan w:val="3"/>
            <w:shd w:val="clear" w:color="auto" w:fill="D9D9D9"/>
          </w:tcPr>
          <w:p w14:paraId="04F8FD34" w14:textId="77777777" w:rsidR="0049163B" w:rsidRDefault="005E4ACA">
            <w:pPr>
              <w:jc w:val="center"/>
              <w:rPr>
                <w:rFonts w:ascii="Cambria" w:eastAsia="Cambria" w:hAnsi="Cambria" w:cs="Cambria"/>
                <w:b/>
              </w:rPr>
            </w:pPr>
            <w:r>
              <w:rPr>
                <w:rFonts w:ascii="Cambria" w:eastAsia="Cambria" w:hAnsi="Cambria" w:cs="Cambria"/>
                <w:b/>
              </w:rPr>
              <w:t>Revised Risk</w:t>
            </w:r>
          </w:p>
          <w:p w14:paraId="5F165887" w14:textId="77777777" w:rsidR="0049163B" w:rsidRDefault="005E4ACA">
            <w:pPr>
              <w:rPr>
                <w:rFonts w:ascii="Cambria" w:eastAsia="Cambria" w:hAnsi="Cambria" w:cs="Cambria"/>
                <w:b/>
              </w:rPr>
            </w:pPr>
            <w:r>
              <w:rPr>
                <w:rFonts w:ascii="Cambria" w:eastAsia="Cambria" w:hAnsi="Cambria" w:cs="Cambria"/>
                <w:b/>
              </w:rPr>
              <w:t>C          L</w:t>
            </w:r>
          </w:p>
        </w:tc>
      </w:tr>
      <w:tr w:rsidR="0049163B" w14:paraId="035DB16E" w14:textId="77777777">
        <w:trPr>
          <w:trHeight w:val="420"/>
        </w:trPr>
        <w:tc>
          <w:tcPr>
            <w:tcW w:w="2551" w:type="dxa"/>
            <w:tcBorders>
              <w:top w:val="single" w:sz="4" w:space="0" w:color="000000"/>
              <w:bottom w:val="single" w:sz="4" w:space="0" w:color="000000"/>
              <w:right w:val="single" w:sz="4" w:space="0" w:color="000000"/>
            </w:tcBorders>
          </w:tcPr>
          <w:p w14:paraId="33683554" w14:textId="77777777" w:rsidR="0049163B" w:rsidRDefault="005E4ACA">
            <w:pPr>
              <w:rPr>
                <w:rFonts w:ascii="Calibri" w:eastAsia="Calibri" w:hAnsi="Calibri" w:cs="Calibri"/>
                <w:b/>
              </w:rPr>
            </w:pPr>
            <w:r>
              <w:rPr>
                <w:rFonts w:ascii="Calibri" w:eastAsia="Calibri" w:hAnsi="Calibri" w:cs="Calibri"/>
                <w:b/>
              </w:rPr>
              <w:t xml:space="preserve">Access  </w:t>
            </w:r>
          </w:p>
        </w:tc>
        <w:tc>
          <w:tcPr>
            <w:tcW w:w="4535" w:type="dxa"/>
            <w:tcBorders>
              <w:top w:val="single" w:sz="4" w:space="0" w:color="000000"/>
              <w:bottom w:val="single" w:sz="4" w:space="0" w:color="000000"/>
              <w:right w:val="single" w:sz="4" w:space="0" w:color="000000"/>
            </w:tcBorders>
          </w:tcPr>
          <w:p w14:paraId="3FD2A85D" w14:textId="77777777" w:rsidR="0049163B" w:rsidRDefault="005E4ACA">
            <w:pPr>
              <w:rPr>
                <w:rFonts w:ascii="Calibri" w:eastAsia="Calibri" w:hAnsi="Calibri" w:cs="Calibri"/>
              </w:rPr>
            </w:pPr>
            <w:r>
              <w:rPr>
                <w:rFonts w:ascii="Calibri" w:eastAsia="Calibri" w:hAnsi="Calibri" w:cs="Calibri"/>
              </w:rPr>
              <w:t xml:space="preserve">Trip/Slip when entering </w:t>
            </w:r>
          </w:p>
          <w:p w14:paraId="0F91D141" w14:textId="77777777" w:rsidR="0049163B" w:rsidRDefault="0049163B">
            <w:pPr>
              <w:rPr>
                <w:rFonts w:ascii="Calibri" w:eastAsia="Calibri" w:hAnsi="Calibri" w:cs="Calibri"/>
              </w:rPr>
            </w:pPr>
          </w:p>
        </w:tc>
        <w:tc>
          <w:tcPr>
            <w:tcW w:w="340" w:type="dxa"/>
          </w:tcPr>
          <w:p w14:paraId="68155971"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1615320C"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462DC2B6"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Borders>
              <w:top w:val="single" w:sz="4" w:space="0" w:color="000000"/>
              <w:bottom w:val="single" w:sz="4" w:space="0" w:color="000000"/>
              <w:right w:val="single" w:sz="4" w:space="0" w:color="000000"/>
            </w:tcBorders>
          </w:tcPr>
          <w:p w14:paraId="64939D7A" w14:textId="77777777" w:rsidR="0049163B" w:rsidRDefault="005E4ACA">
            <w:pPr>
              <w:rPr>
                <w:rFonts w:ascii="Calibri" w:eastAsia="Calibri" w:hAnsi="Calibri" w:cs="Calibri"/>
              </w:rPr>
            </w:pPr>
            <w:r>
              <w:rPr>
                <w:rFonts w:ascii="Calibri" w:eastAsia="Calibri" w:hAnsi="Calibri" w:cs="Calibri"/>
              </w:rPr>
              <w:t xml:space="preserve">Disabled access available. </w:t>
            </w:r>
          </w:p>
          <w:p w14:paraId="0E0D379A" w14:textId="77777777" w:rsidR="0049163B" w:rsidRDefault="005E4ACA">
            <w:pPr>
              <w:rPr>
                <w:rFonts w:ascii="Calibri" w:eastAsia="Calibri" w:hAnsi="Calibri" w:cs="Calibri"/>
              </w:rPr>
            </w:pPr>
            <w:r>
              <w:rPr>
                <w:rFonts w:ascii="Calibri" w:eastAsia="Calibri" w:hAnsi="Calibri" w:cs="Calibri"/>
              </w:rPr>
              <w:t>Regular inspections and marking of trip hazards</w:t>
            </w:r>
          </w:p>
        </w:tc>
        <w:tc>
          <w:tcPr>
            <w:tcW w:w="340" w:type="dxa"/>
          </w:tcPr>
          <w:p w14:paraId="2C1AC01A"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19485EEB"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086E1D10" w14:textId="77777777" w:rsidR="0049163B" w:rsidRDefault="005E4ACA">
            <w:pPr>
              <w:rPr>
                <w:rFonts w:ascii="Calibri" w:eastAsia="Calibri" w:hAnsi="Calibri" w:cs="Calibri"/>
              </w:rPr>
            </w:pPr>
            <w:r>
              <w:rPr>
                <w:rFonts w:ascii="Calibri" w:eastAsia="Calibri" w:hAnsi="Calibri" w:cs="Calibri"/>
              </w:rPr>
              <w:t>1</w:t>
            </w:r>
          </w:p>
        </w:tc>
      </w:tr>
      <w:tr w:rsidR="0049163B" w14:paraId="411E0E86" w14:textId="77777777">
        <w:trPr>
          <w:trHeight w:val="690"/>
        </w:trPr>
        <w:tc>
          <w:tcPr>
            <w:tcW w:w="2551" w:type="dxa"/>
            <w:tcBorders>
              <w:top w:val="single" w:sz="4" w:space="0" w:color="000000"/>
              <w:bottom w:val="single" w:sz="4" w:space="0" w:color="000000"/>
              <w:right w:val="single" w:sz="4" w:space="0" w:color="000000"/>
            </w:tcBorders>
          </w:tcPr>
          <w:p w14:paraId="3C6C686E" w14:textId="77777777" w:rsidR="0049163B" w:rsidRDefault="005E4ACA">
            <w:pPr>
              <w:rPr>
                <w:rFonts w:ascii="Calibri" w:eastAsia="Calibri" w:hAnsi="Calibri" w:cs="Calibri"/>
                <w:b/>
              </w:rPr>
            </w:pPr>
            <w:r>
              <w:rPr>
                <w:rFonts w:ascii="Calibri" w:eastAsia="Calibri" w:hAnsi="Calibri" w:cs="Calibri"/>
                <w:b/>
              </w:rPr>
              <w:t xml:space="preserve">Flooring </w:t>
            </w:r>
          </w:p>
        </w:tc>
        <w:tc>
          <w:tcPr>
            <w:tcW w:w="4535" w:type="dxa"/>
            <w:tcBorders>
              <w:top w:val="single" w:sz="4" w:space="0" w:color="000000"/>
              <w:bottom w:val="single" w:sz="4" w:space="0" w:color="000000"/>
              <w:right w:val="single" w:sz="4" w:space="0" w:color="000000"/>
            </w:tcBorders>
          </w:tcPr>
          <w:p w14:paraId="25EF28E4" w14:textId="77777777" w:rsidR="0049163B" w:rsidRDefault="005E4ACA">
            <w:pPr>
              <w:rPr>
                <w:rFonts w:ascii="Calibri" w:eastAsia="Calibri" w:hAnsi="Calibri" w:cs="Calibri"/>
              </w:rPr>
            </w:pPr>
            <w:r>
              <w:rPr>
                <w:rFonts w:ascii="Calibri" w:eastAsia="Calibri" w:hAnsi="Calibri" w:cs="Calibri"/>
              </w:rPr>
              <w:t xml:space="preserve">Trip/Slip on wet floor </w:t>
            </w:r>
          </w:p>
        </w:tc>
        <w:tc>
          <w:tcPr>
            <w:tcW w:w="340" w:type="dxa"/>
          </w:tcPr>
          <w:p w14:paraId="63008001"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253B83A7"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7736569C"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Borders>
              <w:top w:val="single" w:sz="4" w:space="0" w:color="000000"/>
              <w:bottom w:val="single" w:sz="4" w:space="0" w:color="000000"/>
              <w:right w:val="single" w:sz="4" w:space="0" w:color="000000"/>
            </w:tcBorders>
          </w:tcPr>
          <w:p w14:paraId="7AA5A0AB" w14:textId="77777777" w:rsidR="0049163B" w:rsidRDefault="005E4ACA">
            <w:pPr>
              <w:rPr>
                <w:rFonts w:ascii="Calibri" w:eastAsia="Calibri" w:hAnsi="Calibri" w:cs="Calibri"/>
              </w:rPr>
            </w:pPr>
            <w:r>
              <w:rPr>
                <w:rFonts w:ascii="Calibri" w:eastAsia="Calibri" w:hAnsi="Calibri" w:cs="Calibri"/>
              </w:rPr>
              <w:t>Examined routinely by cleaner – notices erected when floor is wet.</w:t>
            </w:r>
          </w:p>
        </w:tc>
        <w:tc>
          <w:tcPr>
            <w:tcW w:w="340" w:type="dxa"/>
          </w:tcPr>
          <w:p w14:paraId="3F11C605"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27E67812"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4F99249A" w14:textId="77777777" w:rsidR="0049163B" w:rsidRDefault="005E4ACA">
            <w:pPr>
              <w:rPr>
                <w:rFonts w:ascii="Calibri" w:eastAsia="Calibri" w:hAnsi="Calibri" w:cs="Calibri"/>
              </w:rPr>
            </w:pPr>
            <w:r>
              <w:rPr>
                <w:rFonts w:ascii="Calibri" w:eastAsia="Calibri" w:hAnsi="Calibri" w:cs="Calibri"/>
              </w:rPr>
              <w:t>1</w:t>
            </w:r>
          </w:p>
        </w:tc>
      </w:tr>
      <w:tr w:rsidR="0049163B" w14:paraId="363F1E96" w14:textId="77777777">
        <w:trPr>
          <w:trHeight w:val="699"/>
        </w:trPr>
        <w:tc>
          <w:tcPr>
            <w:tcW w:w="2551" w:type="dxa"/>
            <w:tcBorders>
              <w:top w:val="single" w:sz="4" w:space="0" w:color="000000"/>
              <w:right w:val="single" w:sz="4" w:space="0" w:color="000000"/>
            </w:tcBorders>
          </w:tcPr>
          <w:p w14:paraId="391FF7B5" w14:textId="77777777" w:rsidR="0049163B" w:rsidRDefault="005E4ACA">
            <w:pPr>
              <w:rPr>
                <w:rFonts w:ascii="Calibri" w:eastAsia="Calibri" w:hAnsi="Calibri" w:cs="Calibri"/>
                <w:b/>
              </w:rPr>
            </w:pPr>
            <w:r>
              <w:rPr>
                <w:rFonts w:ascii="Calibri" w:eastAsia="Calibri" w:hAnsi="Calibri" w:cs="Calibri"/>
                <w:b/>
              </w:rPr>
              <w:t xml:space="preserve">Equipment </w:t>
            </w:r>
          </w:p>
          <w:p w14:paraId="1A6EAA1B" w14:textId="77777777" w:rsidR="0049163B" w:rsidRDefault="0049163B">
            <w:pPr>
              <w:rPr>
                <w:rFonts w:ascii="Calibri" w:eastAsia="Calibri" w:hAnsi="Calibri" w:cs="Calibri"/>
                <w:b/>
              </w:rPr>
            </w:pPr>
          </w:p>
        </w:tc>
        <w:tc>
          <w:tcPr>
            <w:tcW w:w="4535" w:type="dxa"/>
            <w:tcBorders>
              <w:top w:val="single" w:sz="4" w:space="0" w:color="000000"/>
              <w:right w:val="single" w:sz="4" w:space="0" w:color="000000"/>
            </w:tcBorders>
          </w:tcPr>
          <w:p w14:paraId="22808F00" w14:textId="77777777" w:rsidR="0049163B" w:rsidRDefault="005E4ACA">
            <w:pPr>
              <w:rPr>
                <w:rFonts w:ascii="Calibri" w:eastAsia="Calibri" w:hAnsi="Calibri" w:cs="Calibri"/>
              </w:rPr>
            </w:pPr>
            <w:r>
              <w:rPr>
                <w:rFonts w:ascii="Calibri" w:eastAsia="Calibri" w:hAnsi="Calibri" w:cs="Calibri"/>
              </w:rPr>
              <w:t>Electrical &amp; plumbing failure</w:t>
            </w:r>
          </w:p>
        </w:tc>
        <w:tc>
          <w:tcPr>
            <w:tcW w:w="340" w:type="dxa"/>
          </w:tcPr>
          <w:p w14:paraId="38FAA787"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02F9A630"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3E691F22"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Borders>
              <w:top w:val="single" w:sz="4" w:space="0" w:color="000000"/>
              <w:right w:val="single" w:sz="4" w:space="0" w:color="000000"/>
            </w:tcBorders>
          </w:tcPr>
          <w:p w14:paraId="61DC2ED3" w14:textId="77777777" w:rsidR="0049163B" w:rsidRDefault="005E4ACA">
            <w:pPr>
              <w:rPr>
                <w:rFonts w:ascii="Calibri" w:eastAsia="Calibri" w:hAnsi="Calibri" w:cs="Calibri"/>
              </w:rPr>
            </w:pPr>
            <w:r>
              <w:rPr>
                <w:rFonts w:ascii="Calibri" w:eastAsia="Calibri" w:hAnsi="Calibri" w:cs="Calibri"/>
              </w:rPr>
              <w:t>Caretaker/cleaner visit daily. Repairs carried out when required. Annual inspection by staff</w:t>
            </w:r>
          </w:p>
        </w:tc>
        <w:tc>
          <w:tcPr>
            <w:tcW w:w="340" w:type="dxa"/>
          </w:tcPr>
          <w:p w14:paraId="56FD2C78"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499FCCF0"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1285E8C2" w14:textId="77777777" w:rsidR="0049163B" w:rsidRDefault="005E4ACA">
            <w:pPr>
              <w:rPr>
                <w:rFonts w:ascii="Calibri" w:eastAsia="Calibri" w:hAnsi="Calibri" w:cs="Calibri"/>
              </w:rPr>
            </w:pPr>
            <w:r>
              <w:rPr>
                <w:rFonts w:ascii="Calibri" w:eastAsia="Calibri" w:hAnsi="Calibri" w:cs="Calibri"/>
              </w:rPr>
              <w:t>1</w:t>
            </w:r>
          </w:p>
        </w:tc>
      </w:tr>
      <w:tr w:rsidR="0049163B" w14:paraId="02A27835" w14:textId="77777777">
        <w:trPr>
          <w:trHeight w:val="855"/>
        </w:trPr>
        <w:tc>
          <w:tcPr>
            <w:tcW w:w="2551" w:type="dxa"/>
            <w:tcBorders>
              <w:top w:val="single" w:sz="4" w:space="0" w:color="000000"/>
              <w:bottom w:val="single" w:sz="4" w:space="0" w:color="000000"/>
              <w:right w:val="single" w:sz="4" w:space="0" w:color="000000"/>
            </w:tcBorders>
          </w:tcPr>
          <w:p w14:paraId="2E853E9A" w14:textId="77777777" w:rsidR="0049163B" w:rsidRDefault="005E4ACA">
            <w:pPr>
              <w:rPr>
                <w:rFonts w:ascii="Calibri" w:eastAsia="Calibri" w:hAnsi="Calibri" w:cs="Calibri"/>
                <w:b/>
              </w:rPr>
            </w:pPr>
            <w:r>
              <w:rPr>
                <w:rFonts w:ascii="Calibri" w:eastAsia="Calibri" w:hAnsi="Calibri" w:cs="Calibri"/>
                <w:b/>
              </w:rPr>
              <w:t>Claim on Council</w:t>
            </w:r>
          </w:p>
          <w:p w14:paraId="48BF792E" w14:textId="77777777" w:rsidR="0049163B" w:rsidRDefault="005E4ACA">
            <w:pPr>
              <w:rPr>
                <w:rFonts w:ascii="Calibri" w:eastAsia="Calibri" w:hAnsi="Calibri" w:cs="Calibri"/>
                <w:b/>
              </w:rPr>
            </w:pPr>
            <w:r>
              <w:rPr>
                <w:rFonts w:ascii="Calibri" w:eastAsia="Calibri" w:hAnsi="Calibri" w:cs="Calibri"/>
                <w:b/>
              </w:rPr>
              <w:t>Following accident to member of the public</w:t>
            </w:r>
          </w:p>
        </w:tc>
        <w:tc>
          <w:tcPr>
            <w:tcW w:w="4535" w:type="dxa"/>
            <w:tcBorders>
              <w:top w:val="single" w:sz="4" w:space="0" w:color="000000"/>
              <w:bottom w:val="single" w:sz="4" w:space="0" w:color="000000"/>
              <w:right w:val="single" w:sz="4" w:space="0" w:color="000000"/>
            </w:tcBorders>
          </w:tcPr>
          <w:p w14:paraId="7498AE61" w14:textId="77777777" w:rsidR="0049163B" w:rsidRDefault="005E4ACA">
            <w:pPr>
              <w:rPr>
                <w:rFonts w:ascii="Calibri" w:eastAsia="Calibri" w:hAnsi="Calibri" w:cs="Calibri"/>
              </w:rPr>
            </w:pPr>
            <w:r>
              <w:rPr>
                <w:rFonts w:ascii="Calibri" w:eastAsia="Calibri" w:hAnsi="Calibri" w:cs="Calibri"/>
              </w:rPr>
              <w:t>Potential for claim against Council and possible prosecution</w:t>
            </w:r>
          </w:p>
        </w:tc>
        <w:tc>
          <w:tcPr>
            <w:tcW w:w="340" w:type="dxa"/>
          </w:tcPr>
          <w:p w14:paraId="2066A2D2"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1C811534"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1F17273C"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Borders>
              <w:top w:val="single" w:sz="4" w:space="0" w:color="000000"/>
              <w:bottom w:val="single" w:sz="4" w:space="0" w:color="000000"/>
              <w:right w:val="single" w:sz="4" w:space="0" w:color="000000"/>
            </w:tcBorders>
          </w:tcPr>
          <w:p w14:paraId="5648FD3D" w14:textId="77777777" w:rsidR="0049163B" w:rsidRDefault="005E4ACA">
            <w:pPr>
              <w:rPr>
                <w:rFonts w:ascii="Calibri" w:eastAsia="Calibri" w:hAnsi="Calibri" w:cs="Calibri"/>
              </w:rPr>
            </w:pPr>
            <w:r>
              <w:rPr>
                <w:rFonts w:ascii="Calibri" w:eastAsia="Calibri" w:hAnsi="Calibri" w:cs="Calibri"/>
              </w:rPr>
              <w:t>Insurance cover in operation.</w:t>
            </w:r>
          </w:p>
        </w:tc>
        <w:tc>
          <w:tcPr>
            <w:tcW w:w="340" w:type="dxa"/>
          </w:tcPr>
          <w:p w14:paraId="49280233"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1EE92DBB"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728C122F" w14:textId="77777777" w:rsidR="0049163B" w:rsidRDefault="005E4ACA">
            <w:pPr>
              <w:rPr>
                <w:rFonts w:ascii="Calibri" w:eastAsia="Calibri" w:hAnsi="Calibri" w:cs="Calibri"/>
              </w:rPr>
            </w:pPr>
            <w:r>
              <w:rPr>
                <w:rFonts w:ascii="Calibri" w:eastAsia="Calibri" w:hAnsi="Calibri" w:cs="Calibri"/>
              </w:rPr>
              <w:t>1</w:t>
            </w:r>
          </w:p>
        </w:tc>
      </w:tr>
      <w:tr w:rsidR="0049163B" w14:paraId="04AFA7E1" w14:textId="77777777">
        <w:trPr>
          <w:trHeight w:val="435"/>
        </w:trPr>
        <w:tc>
          <w:tcPr>
            <w:tcW w:w="2551" w:type="dxa"/>
            <w:tcBorders>
              <w:top w:val="single" w:sz="4" w:space="0" w:color="000000"/>
              <w:bottom w:val="single" w:sz="4" w:space="0" w:color="000000"/>
              <w:right w:val="single" w:sz="4" w:space="0" w:color="000000"/>
            </w:tcBorders>
          </w:tcPr>
          <w:p w14:paraId="2DEA48B8" w14:textId="77777777" w:rsidR="0049163B" w:rsidRDefault="005E4ACA">
            <w:pPr>
              <w:rPr>
                <w:rFonts w:ascii="Calibri" w:eastAsia="Calibri" w:hAnsi="Calibri" w:cs="Calibri"/>
                <w:b/>
              </w:rPr>
            </w:pPr>
            <w:r>
              <w:rPr>
                <w:rFonts w:ascii="Calibri" w:eastAsia="Calibri" w:hAnsi="Calibri" w:cs="Calibri"/>
                <w:b/>
              </w:rPr>
              <w:t>Lone Worker Assault</w:t>
            </w:r>
          </w:p>
        </w:tc>
        <w:tc>
          <w:tcPr>
            <w:tcW w:w="4535" w:type="dxa"/>
            <w:tcBorders>
              <w:top w:val="single" w:sz="4" w:space="0" w:color="000000"/>
              <w:bottom w:val="single" w:sz="4" w:space="0" w:color="000000"/>
              <w:right w:val="single" w:sz="4" w:space="0" w:color="000000"/>
            </w:tcBorders>
          </w:tcPr>
          <w:p w14:paraId="0FF48EEB" w14:textId="53F283E9" w:rsidR="0049163B" w:rsidRDefault="005E4ACA">
            <w:pPr>
              <w:rPr>
                <w:rFonts w:ascii="Calibri" w:eastAsia="Calibri" w:hAnsi="Calibri" w:cs="Calibri"/>
              </w:rPr>
            </w:pPr>
            <w:r>
              <w:rPr>
                <w:rFonts w:ascii="Calibri" w:eastAsia="Calibri" w:hAnsi="Calibri" w:cs="Calibri"/>
              </w:rPr>
              <w:t>Assault on Caretaker/Cleaner</w:t>
            </w:r>
            <w:r w:rsidR="00F16A78">
              <w:rPr>
                <w:rFonts w:ascii="Calibri" w:eastAsia="Calibri" w:hAnsi="Calibri" w:cs="Calibri"/>
              </w:rPr>
              <w:t>/Groundstaff</w:t>
            </w:r>
          </w:p>
        </w:tc>
        <w:tc>
          <w:tcPr>
            <w:tcW w:w="340" w:type="dxa"/>
          </w:tcPr>
          <w:p w14:paraId="341B9035"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20781BFF"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3AD6B7D7"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Borders>
              <w:top w:val="single" w:sz="4" w:space="0" w:color="000000"/>
              <w:bottom w:val="single" w:sz="4" w:space="0" w:color="000000"/>
              <w:right w:val="single" w:sz="4" w:space="0" w:color="000000"/>
            </w:tcBorders>
          </w:tcPr>
          <w:p w14:paraId="5A578167" w14:textId="77777777" w:rsidR="0049163B" w:rsidRDefault="005E4ACA">
            <w:pPr>
              <w:rPr>
                <w:rFonts w:ascii="Calibri" w:eastAsia="Calibri" w:hAnsi="Calibri" w:cs="Calibri"/>
              </w:rPr>
            </w:pPr>
            <w:r>
              <w:rPr>
                <w:rFonts w:ascii="Calibri" w:eastAsia="Calibri" w:hAnsi="Calibri" w:cs="Calibri"/>
              </w:rPr>
              <w:t>Lone worker policy</w:t>
            </w:r>
          </w:p>
          <w:p w14:paraId="6A0C4580" w14:textId="77777777" w:rsidR="0049163B" w:rsidRDefault="0049163B">
            <w:pPr>
              <w:rPr>
                <w:rFonts w:ascii="Calibri" w:eastAsia="Calibri" w:hAnsi="Calibri" w:cs="Calibri"/>
              </w:rPr>
            </w:pPr>
          </w:p>
          <w:p w14:paraId="73D32DB7" w14:textId="77777777" w:rsidR="0049163B" w:rsidRDefault="0049163B">
            <w:pPr>
              <w:rPr>
                <w:rFonts w:ascii="Calibri" w:eastAsia="Calibri" w:hAnsi="Calibri" w:cs="Calibri"/>
              </w:rPr>
            </w:pPr>
          </w:p>
        </w:tc>
        <w:tc>
          <w:tcPr>
            <w:tcW w:w="340" w:type="dxa"/>
          </w:tcPr>
          <w:p w14:paraId="078DCD1B"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66022F97" w14:textId="77777777" w:rsidR="0049163B" w:rsidRDefault="005E4ACA">
            <w:pPr>
              <w:rPr>
                <w:rFonts w:ascii="Calibri" w:eastAsia="Calibri" w:hAnsi="Calibri" w:cs="Calibri"/>
              </w:rPr>
            </w:pPr>
            <w:r>
              <w:rPr>
                <w:rFonts w:ascii="Calibri" w:eastAsia="Calibri" w:hAnsi="Calibri" w:cs="Calibri"/>
              </w:rPr>
              <w:t>M</w:t>
            </w:r>
          </w:p>
        </w:tc>
        <w:tc>
          <w:tcPr>
            <w:tcW w:w="340" w:type="dxa"/>
          </w:tcPr>
          <w:p w14:paraId="7CE8A931" w14:textId="77777777" w:rsidR="0049163B" w:rsidRDefault="005E4ACA">
            <w:pPr>
              <w:rPr>
                <w:rFonts w:ascii="Calibri" w:eastAsia="Calibri" w:hAnsi="Calibri" w:cs="Calibri"/>
              </w:rPr>
            </w:pPr>
            <w:r>
              <w:rPr>
                <w:rFonts w:ascii="Calibri" w:eastAsia="Calibri" w:hAnsi="Calibri" w:cs="Calibri"/>
              </w:rPr>
              <w:t>2</w:t>
            </w:r>
          </w:p>
        </w:tc>
      </w:tr>
      <w:tr w:rsidR="0049163B" w14:paraId="447B20AF" w14:textId="77777777">
        <w:trPr>
          <w:trHeight w:val="930"/>
        </w:trPr>
        <w:tc>
          <w:tcPr>
            <w:tcW w:w="2551" w:type="dxa"/>
            <w:tcBorders>
              <w:top w:val="single" w:sz="4" w:space="0" w:color="000000"/>
              <w:bottom w:val="single" w:sz="4" w:space="0" w:color="000000"/>
              <w:right w:val="single" w:sz="4" w:space="0" w:color="000000"/>
            </w:tcBorders>
          </w:tcPr>
          <w:p w14:paraId="61C80594" w14:textId="77777777" w:rsidR="0049163B" w:rsidRDefault="005E4ACA">
            <w:pPr>
              <w:rPr>
                <w:rFonts w:ascii="Calibri" w:eastAsia="Calibri" w:hAnsi="Calibri" w:cs="Calibri"/>
                <w:b/>
              </w:rPr>
            </w:pPr>
            <w:r>
              <w:rPr>
                <w:rFonts w:ascii="Calibri" w:eastAsia="Calibri" w:hAnsi="Calibri" w:cs="Calibri"/>
                <w:b/>
              </w:rPr>
              <w:t>Vandalism</w:t>
            </w:r>
          </w:p>
        </w:tc>
        <w:tc>
          <w:tcPr>
            <w:tcW w:w="4535" w:type="dxa"/>
            <w:tcBorders>
              <w:top w:val="single" w:sz="4" w:space="0" w:color="000000"/>
              <w:bottom w:val="single" w:sz="4" w:space="0" w:color="000000"/>
              <w:right w:val="single" w:sz="4" w:space="0" w:color="000000"/>
            </w:tcBorders>
          </w:tcPr>
          <w:p w14:paraId="518AEA5D" w14:textId="77777777" w:rsidR="0049163B" w:rsidRDefault="005E4ACA">
            <w:pPr>
              <w:rPr>
                <w:rFonts w:ascii="Calibri" w:eastAsia="Calibri" w:hAnsi="Calibri" w:cs="Calibri"/>
              </w:rPr>
            </w:pPr>
            <w:r>
              <w:rPr>
                <w:rFonts w:ascii="Calibri" w:eastAsia="Calibri" w:hAnsi="Calibri" w:cs="Calibri"/>
              </w:rPr>
              <w:t>Damage to facilities</w:t>
            </w:r>
          </w:p>
        </w:tc>
        <w:tc>
          <w:tcPr>
            <w:tcW w:w="340" w:type="dxa"/>
          </w:tcPr>
          <w:p w14:paraId="594DC554"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179815AA"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4083CEAF" w14:textId="77777777" w:rsidR="0049163B" w:rsidRDefault="005E4ACA">
            <w:pPr>
              <w:jc w:val="center"/>
              <w:rPr>
                <w:rFonts w:ascii="Calibri" w:eastAsia="Calibri" w:hAnsi="Calibri" w:cs="Calibri"/>
              </w:rPr>
            </w:pPr>
            <w:r>
              <w:rPr>
                <w:rFonts w:ascii="Calibri" w:eastAsia="Calibri" w:hAnsi="Calibri" w:cs="Calibri"/>
              </w:rPr>
              <w:t>3</w:t>
            </w:r>
          </w:p>
        </w:tc>
        <w:tc>
          <w:tcPr>
            <w:tcW w:w="4535" w:type="dxa"/>
            <w:tcBorders>
              <w:top w:val="single" w:sz="4" w:space="0" w:color="000000"/>
              <w:bottom w:val="single" w:sz="4" w:space="0" w:color="000000"/>
              <w:right w:val="single" w:sz="4" w:space="0" w:color="000000"/>
            </w:tcBorders>
          </w:tcPr>
          <w:p w14:paraId="1B9CE4B2" w14:textId="77777777" w:rsidR="0049163B" w:rsidRDefault="005E4ACA">
            <w:pPr>
              <w:rPr>
                <w:rFonts w:ascii="Calibri" w:eastAsia="Calibri" w:hAnsi="Calibri" w:cs="Calibri"/>
              </w:rPr>
            </w:pPr>
            <w:r>
              <w:rPr>
                <w:rFonts w:ascii="Calibri" w:eastAsia="Calibri" w:hAnsi="Calibri" w:cs="Calibri"/>
              </w:rPr>
              <w:t>Toilets closed within the hours of darkness.</w:t>
            </w:r>
          </w:p>
          <w:p w14:paraId="6CFE4153" w14:textId="77777777" w:rsidR="0049163B" w:rsidRDefault="005E4ACA">
            <w:pPr>
              <w:rPr>
                <w:rFonts w:ascii="Calibri" w:eastAsia="Calibri" w:hAnsi="Calibri" w:cs="Calibri"/>
              </w:rPr>
            </w:pPr>
            <w:r>
              <w:rPr>
                <w:rFonts w:ascii="Calibri" w:eastAsia="Calibri" w:hAnsi="Calibri" w:cs="Calibri"/>
              </w:rPr>
              <w:t>Facilities visited daily by cleaning contractor and caretaker.</w:t>
            </w:r>
          </w:p>
        </w:tc>
        <w:tc>
          <w:tcPr>
            <w:tcW w:w="340" w:type="dxa"/>
          </w:tcPr>
          <w:p w14:paraId="711D03FC"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012EDE0D" w14:textId="77777777" w:rsidR="0049163B" w:rsidRDefault="005E4ACA">
            <w:pPr>
              <w:rPr>
                <w:rFonts w:ascii="Calibri" w:eastAsia="Calibri" w:hAnsi="Calibri" w:cs="Calibri"/>
              </w:rPr>
            </w:pPr>
            <w:r>
              <w:rPr>
                <w:rFonts w:ascii="Calibri" w:eastAsia="Calibri" w:hAnsi="Calibri" w:cs="Calibri"/>
              </w:rPr>
              <w:t>H</w:t>
            </w:r>
          </w:p>
        </w:tc>
        <w:tc>
          <w:tcPr>
            <w:tcW w:w="340" w:type="dxa"/>
          </w:tcPr>
          <w:p w14:paraId="7E0943CE" w14:textId="4363D936" w:rsidR="0049163B" w:rsidRDefault="00F16A78">
            <w:pPr>
              <w:rPr>
                <w:rFonts w:ascii="Calibri" w:eastAsia="Calibri" w:hAnsi="Calibri" w:cs="Calibri"/>
              </w:rPr>
            </w:pPr>
            <w:r>
              <w:rPr>
                <w:rFonts w:ascii="Calibri" w:eastAsia="Calibri" w:hAnsi="Calibri" w:cs="Calibri"/>
              </w:rPr>
              <w:t>2</w:t>
            </w:r>
          </w:p>
        </w:tc>
      </w:tr>
      <w:tr w:rsidR="0049163B" w14:paraId="7A3ED9F3" w14:textId="77777777">
        <w:trPr>
          <w:trHeight w:val="70"/>
        </w:trPr>
        <w:tc>
          <w:tcPr>
            <w:tcW w:w="2551" w:type="dxa"/>
            <w:tcBorders>
              <w:top w:val="single" w:sz="4" w:space="0" w:color="000000"/>
              <w:bottom w:val="single" w:sz="4" w:space="0" w:color="000000"/>
              <w:right w:val="single" w:sz="4" w:space="0" w:color="000000"/>
            </w:tcBorders>
          </w:tcPr>
          <w:p w14:paraId="42A1BFB4" w14:textId="77777777" w:rsidR="0049163B" w:rsidRDefault="005E4ACA">
            <w:pPr>
              <w:rPr>
                <w:rFonts w:ascii="Calibri" w:eastAsia="Calibri" w:hAnsi="Calibri" w:cs="Calibri"/>
                <w:b/>
              </w:rPr>
            </w:pPr>
            <w:r>
              <w:rPr>
                <w:rFonts w:ascii="Calibri" w:eastAsia="Calibri" w:hAnsi="Calibri" w:cs="Calibri"/>
                <w:b/>
              </w:rPr>
              <w:t xml:space="preserve">Structure of Building </w:t>
            </w:r>
          </w:p>
        </w:tc>
        <w:tc>
          <w:tcPr>
            <w:tcW w:w="4535" w:type="dxa"/>
            <w:tcBorders>
              <w:top w:val="single" w:sz="4" w:space="0" w:color="000000"/>
              <w:bottom w:val="single" w:sz="4" w:space="0" w:color="000000"/>
              <w:right w:val="single" w:sz="4" w:space="0" w:color="000000"/>
            </w:tcBorders>
          </w:tcPr>
          <w:p w14:paraId="524425F8" w14:textId="77777777" w:rsidR="0049163B" w:rsidRDefault="005E4ACA">
            <w:pPr>
              <w:rPr>
                <w:rFonts w:ascii="Calibri" w:eastAsia="Calibri" w:hAnsi="Calibri" w:cs="Calibri"/>
              </w:rPr>
            </w:pPr>
            <w:r>
              <w:rPr>
                <w:rFonts w:ascii="Calibri" w:eastAsia="Calibri" w:hAnsi="Calibri" w:cs="Calibri"/>
              </w:rPr>
              <w:t>Falling debris on Staff/Public</w:t>
            </w:r>
          </w:p>
        </w:tc>
        <w:tc>
          <w:tcPr>
            <w:tcW w:w="340" w:type="dxa"/>
          </w:tcPr>
          <w:p w14:paraId="1B71832C"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6CC1EDEC"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66D166C0" w14:textId="77777777" w:rsidR="0049163B" w:rsidRDefault="005E4ACA">
            <w:pPr>
              <w:jc w:val="center"/>
              <w:rPr>
                <w:rFonts w:ascii="Calibri" w:eastAsia="Calibri" w:hAnsi="Calibri" w:cs="Calibri"/>
              </w:rPr>
            </w:pPr>
            <w:r>
              <w:rPr>
                <w:rFonts w:ascii="Calibri" w:eastAsia="Calibri" w:hAnsi="Calibri" w:cs="Calibri"/>
              </w:rPr>
              <w:t>1</w:t>
            </w:r>
          </w:p>
        </w:tc>
        <w:tc>
          <w:tcPr>
            <w:tcW w:w="4535" w:type="dxa"/>
            <w:tcBorders>
              <w:top w:val="single" w:sz="4" w:space="0" w:color="000000"/>
              <w:bottom w:val="single" w:sz="4" w:space="0" w:color="000000"/>
              <w:right w:val="single" w:sz="4" w:space="0" w:color="000000"/>
            </w:tcBorders>
          </w:tcPr>
          <w:p w14:paraId="0A5FC2DF" w14:textId="77777777" w:rsidR="0049163B" w:rsidRDefault="005E4ACA">
            <w:pPr>
              <w:rPr>
                <w:rFonts w:ascii="Calibri" w:eastAsia="Calibri" w:hAnsi="Calibri" w:cs="Calibri"/>
              </w:rPr>
            </w:pPr>
            <w:r>
              <w:rPr>
                <w:rFonts w:ascii="Calibri" w:eastAsia="Calibri" w:hAnsi="Calibri" w:cs="Calibri"/>
              </w:rPr>
              <w:t>Ongoing and Annual inspection carried out by Staff</w:t>
            </w:r>
          </w:p>
          <w:p w14:paraId="16C3A6CD" w14:textId="77777777" w:rsidR="0049163B" w:rsidRDefault="0049163B">
            <w:pPr>
              <w:rPr>
                <w:rFonts w:ascii="Calibri" w:eastAsia="Calibri" w:hAnsi="Calibri" w:cs="Calibri"/>
              </w:rPr>
            </w:pPr>
          </w:p>
          <w:p w14:paraId="6AE2CC61" w14:textId="77777777" w:rsidR="0049163B" w:rsidRDefault="0049163B">
            <w:pPr>
              <w:rPr>
                <w:rFonts w:ascii="Calibri" w:eastAsia="Calibri" w:hAnsi="Calibri" w:cs="Calibri"/>
              </w:rPr>
            </w:pPr>
          </w:p>
          <w:p w14:paraId="19C79123" w14:textId="77777777" w:rsidR="0049163B" w:rsidRDefault="0049163B">
            <w:pPr>
              <w:rPr>
                <w:rFonts w:ascii="Calibri" w:eastAsia="Calibri" w:hAnsi="Calibri" w:cs="Calibri"/>
              </w:rPr>
            </w:pPr>
          </w:p>
        </w:tc>
        <w:tc>
          <w:tcPr>
            <w:tcW w:w="340" w:type="dxa"/>
          </w:tcPr>
          <w:p w14:paraId="1817B4C6"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607EC73A"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7AADD7DB" w14:textId="77777777" w:rsidR="0049163B" w:rsidRDefault="005E4ACA">
            <w:pPr>
              <w:rPr>
                <w:rFonts w:ascii="Calibri" w:eastAsia="Calibri" w:hAnsi="Calibri" w:cs="Calibri"/>
              </w:rPr>
            </w:pPr>
            <w:r>
              <w:rPr>
                <w:rFonts w:ascii="Calibri" w:eastAsia="Calibri" w:hAnsi="Calibri" w:cs="Calibri"/>
              </w:rPr>
              <w:t>1</w:t>
            </w:r>
          </w:p>
        </w:tc>
      </w:tr>
      <w:tr w:rsidR="0049163B" w14:paraId="4E58FAF0" w14:textId="77777777">
        <w:trPr>
          <w:trHeight w:val="1136"/>
        </w:trPr>
        <w:tc>
          <w:tcPr>
            <w:tcW w:w="2551" w:type="dxa"/>
            <w:tcBorders>
              <w:top w:val="single" w:sz="4" w:space="0" w:color="000000"/>
              <w:bottom w:val="single" w:sz="4" w:space="0" w:color="000000"/>
              <w:right w:val="single" w:sz="4" w:space="0" w:color="000000"/>
            </w:tcBorders>
          </w:tcPr>
          <w:p w14:paraId="583C46F9" w14:textId="77777777" w:rsidR="0049163B" w:rsidRDefault="005E4ACA">
            <w:pPr>
              <w:rPr>
                <w:rFonts w:ascii="Calibri" w:eastAsia="Calibri" w:hAnsi="Calibri" w:cs="Calibri"/>
                <w:b/>
              </w:rPr>
            </w:pPr>
            <w:r>
              <w:rPr>
                <w:rFonts w:ascii="Calibri" w:eastAsia="Calibri" w:hAnsi="Calibri" w:cs="Calibri"/>
                <w:b/>
              </w:rPr>
              <w:t>Trees</w:t>
            </w:r>
          </w:p>
          <w:p w14:paraId="1B7B9680" w14:textId="77777777" w:rsidR="0049163B" w:rsidRDefault="0049163B">
            <w:pPr>
              <w:rPr>
                <w:rFonts w:ascii="Calibri" w:eastAsia="Calibri" w:hAnsi="Calibri" w:cs="Calibri"/>
                <w:b/>
              </w:rPr>
            </w:pPr>
          </w:p>
        </w:tc>
        <w:tc>
          <w:tcPr>
            <w:tcW w:w="4535" w:type="dxa"/>
            <w:tcBorders>
              <w:top w:val="single" w:sz="4" w:space="0" w:color="000000"/>
              <w:bottom w:val="single" w:sz="4" w:space="0" w:color="000000"/>
              <w:right w:val="single" w:sz="4" w:space="0" w:color="000000"/>
            </w:tcBorders>
          </w:tcPr>
          <w:p w14:paraId="6F497062" w14:textId="77777777" w:rsidR="0049163B" w:rsidRDefault="005E4ACA">
            <w:pPr>
              <w:rPr>
                <w:rFonts w:ascii="Calibri" w:eastAsia="Calibri" w:hAnsi="Calibri" w:cs="Calibri"/>
              </w:rPr>
            </w:pPr>
            <w:r>
              <w:rPr>
                <w:rFonts w:ascii="Calibri" w:eastAsia="Calibri" w:hAnsi="Calibri" w:cs="Calibri"/>
              </w:rPr>
              <w:t>Staff/ Public being struck by fallen branches</w:t>
            </w:r>
          </w:p>
        </w:tc>
        <w:tc>
          <w:tcPr>
            <w:tcW w:w="340" w:type="dxa"/>
          </w:tcPr>
          <w:p w14:paraId="6F694F2B"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360F104B"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7AF0E7D5"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Borders>
              <w:top w:val="single" w:sz="4" w:space="0" w:color="000000"/>
              <w:bottom w:val="single" w:sz="4" w:space="0" w:color="000000"/>
              <w:right w:val="single" w:sz="4" w:space="0" w:color="000000"/>
            </w:tcBorders>
          </w:tcPr>
          <w:p w14:paraId="06FAC760" w14:textId="77777777" w:rsidR="0049163B" w:rsidRDefault="005E4ACA">
            <w:pPr>
              <w:rPr>
                <w:rFonts w:ascii="Calibri" w:eastAsia="Calibri" w:hAnsi="Calibri" w:cs="Calibri"/>
              </w:rPr>
            </w:pPr>
            <w:r>
              <w:rPr>
                <w:rFonts w:ascii="Calibri" w:eastAsia="Calibri" w:hAnsi="Calibri" w:cs="Calibri"/>
              </w:rPr>
              <w:t xml:space="preserve">Examined regularly by Staff as per Tree Safety Management Policy </w:t>
            </w:r>
          </w:p>
          <w:p w14:paraId="5DBF5E0D" w14:textId="77777777" w:rsidR="0049163B" w:rsidRDefault="005E4ACA">
            <w:pPr>
              <w:rPr>
                <w:rFonts w:ascii="Calibri" w:eastAsia="Calibri" w:hAnsi="Calibri" w:cs="Calibri"/>
              </w:rPr>
            </w:pPr>
            <w:r>
              <w:rPr>
                <w:rFonts w:ascii="Calibri" w:eastAsia="Calibri" w:hAnsi="Calibri" w:cs="Calibri"/>
              </w:rPr>
              <w:t>Any problems rectified or areas closed if this is not possible</w:t>
            </w:r>
          </w:p>
        </w:tc>
        <w:tc>
          <w:tcPr>
            <w:tcW w:w="340" w:type="dxa"/>
          </w:tcPr>
          <w:p w14:paraId="11881110"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2C033B5A"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1308A970" w14:textId="77777777" w:rsidR="0049163B" w:rsidRDefault="005E4ACA">
            <w:pPr>
              <w:rPr>
                <w:rFonts w:ascii="Calibri" w:eastAsia="Calibri" w:hAnsi="Calibri" w:cs="Calibri"/>
              </w:rPr>
            </w:pPr>
            <w:r>
              <w:rPr>
                <w:rFonts w:ascii="Calibri" w:eastAsia="Calibri" w:hAnsi="Calibri" w:cs="Calibri"/>
              </w:rPr>
              <w:t>1</w:t>
            </w:r>
          </w:p>
        </w:tc>
      </w:tr>
    </w:tbl>
    <w:p w14:paraId="469FAD71" w14:textId="77777777" w:rsidR="0049163B" w:rsidRDefault="0049163B">
      <w:pPr>
        <w:spacing w:after="200"/>
        <w:rPr>
          <w:rFonts w:ascii="Calibri" w:eastAsia="Calibri" w:hAnsi="Calibri" w:cs="Calibri"/>
        </w:rPr>
      </w:pPr>
    </w:p>
    <w:tbl>
      <w:tblPr>
        <w:tblStyle w:val="af7"/>
        <w:tblW w:w="13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4535"/>
        <w:gridCol w:w="340"/>
        <w:gridCol w:w="340"/>
        <w:gridCol w:w="340"/>
        <w:gridCol w:w="4535"/>
        <w:gridCol w:w="340"/>
        <w:gridCol w:w="340"/>
        <w:gridCol w:w="340"/>
      </w:tblGrid>
      <w:tr w:rsidR="0049163B" w14:paraId="49FC372C" w14:textId="77777777">
        <w:trPr>
          <w:trHeight w:val="220"/>
        </w:trPr>
        <w:tc>
          <w:tcPr>
            <w:tcW w:w="13661" w:type="dxa"/>
            <w:gridSpan w:val="9"/>
            <w:shd w:val="clear" w:color="auto" w:fill="FFCC00"/>
          </w:tcPr>
          <w:p w14:paraId="76CDA33C" w14:textId="77777777" w:rsidR="0049163B" w:rsidRDefault="005E4ACA">
            <w:pPr>
              <w:numPr>
                <w:ilvl w:val="0"/>
                <w:numId w:val="1"/>
              </w:numPr>
              <w:spacing w:after="200" w:line="276" w:lineRule="auto"/>
            </w:pPr>
            <w:r>
              <w:rPr>
                <w:rFonts w:ascii="Cambria" w:eastAsia="Cambria" w:hAnsi="Cambria" w:cs="Cambria"/>
                <w:b/>
              </w:rPr>
              <w:t>OUTSIDE WORKERS</w:t>
            </w:r>
          </w:p>
        </w:tc>
      </w:tr>
      <w:tr w:rsidR="0049163B" w14:paraId="1ACBDFC6" w14:textId="77777777">
        <w:trPr>
          <w:trHeight w:val="220"/>
        </w:trPr>
        <w:tc>
          <w:tcPr>
            <w:tcW w:w="2551" w:type="dxa"/>
            <w:shd w:val="clear" w:color="auto" w:fill="D9D9D9"/>
          </w:tcPr>
          <w:p w14:paraId="6BDD6EEB" w14:textId="77777777" w:rsidR="0049163B" w:rsidRDefault="005E4ACA">
            <w:pPr>
              <w:jc w:val="center"/>
              <w:rPr>
                <w:rFonts w:ascii="Cambria" w:eastAsia="Cambria" w:hAnsi="Cambria" w:cs="Cambria"/>
                <w:b/>
              </w:rPr>
            </w:pPr>
            <w:r>
              <w:rPr>
                <w:rFonts w:ascii="Cambria" w:eastAsia="Cambria" w:hAnsi="Cambria" w:cs="Cambria"/>
                <w:b/>
              </w:rPr>
              <w:t>Topic</w:t>
            </w:r>
          </w:p>
        </w:tc>
        <w:tc>
          <w:tcPr>
            <w:tcW w:w="4535" w:type="dxa"/>
            <w:shd w:val="clear" w:color="auto" w:fill="D9D9D9"/>
          </w:tcPr>
          <w:p w14:paraId="28F528B4" w14:textId="77777777" w:rsidR="0049163B" w:rsidRDefault="005E4ACA">
            <w:pPr>
              <w:jc w:val="center"/>
              <w:rPr>
                <w:rFonts w:ascii="Cambria" w:eastAsia="Cambria" w:hAnsi="Cambria" w:cs="Cambria"/>
                <w:b/>
              </w:rPr>
            </w:pPr>
            <w:r>
              <w:rPr>
                <w:rFonts w:ascii="Cambria" w:eastAsia="Cambria" w:hAnsi="Cambria" w:cs="Cambria"/>
                <w:b/>
              </w:rPr>
              <w:t>Risk</w:t>
            </w:r>
          </w:p>
        </w:tc>
        <w:tc>
          <w:tcPr>
            <w:tcW w:w="1020" w:type="dxa"/>
            <w:gridSpan w:val="3"/>
            <w:shd w:val="clear" w:color="auto" w:fill="D9D9D9"/>
          </w:tcPr>
          <w:p w14:paraId="60275AA1" w14:textId="77777777" w:rsidR="0049163B" w:rsidRDefault="005E4ACA">
            <w:pPr>
              <w:jc w:val="center"/>
              <w:rPr>
                <w:rFonts w:ascii="Cambria" w:eastAsia="Cambria" w:hAnsi="Cambria" w:cs="Cambria"/>
                <w:b/>
              </w:rPr>
            </w:pPr>
            <w:r>
              <w:rPr>
                <w:rFonts w:ascii="Cambria" w:eastAsia="Cambria" w:hAnsi="Cambria" w:cs="Cambria"/>
                <w:b/>
              </w:rPr>
              <w:t xml:space="preserve">Risk </w:t>
            </w:r>
          </w:p>
          <w:p w14:paraId="60CCB923" w14:textId="77777777" w:rsidR="0049163B" w:rsidRDefault="0049163B">
            <w:pPr>
              <w:jc w:val="center"/>
              <w:rPr>
                <w:rFonts w:ascii="Cambria" w:eastAsia="Cambria" w:hAnsi="Cambria" w:cs="Cambria"/>
                <w:b/>
              </w:rPr>
            </w:pPr>
          </w:p>
          <w:p w14:paraId="28E76E13" w14:textId="77777777" w:rsidR="0049163B" w:rsidRDefault="005E4ACA">
            <w:pPr>
              <w:rPr>
                <w:rFonts w:ascii="Cambria" w:eastAsia="Cambria" w:hAnsi="Cambria" w:cs="Cambria"/>
                <w:b/>
              </w:rPr>
            </w:pPr>
            <w:r>
              <w:rPr>
                <w:rFonts w:ascii="Cambria" w:eastAsia="Cambria" w:hAnsi="Cambria" w:cs="Cambria"/>
                <w:b/>
              </w:rPr>
              <w:t>C           L</w:t>
            </w:r>
          </w:p>
        </w:tc>
        <w:tc>
          <w:tcPr>
            <w:tcW w:w="4535" w:type="dxa"/>
            <w:shd w:val="clear" w:color="auto" w:fill="D9D9D9"/>
          </w:tcPr>
          <w:p w14:paraId="51769A21" w14:textId="77777777" w:rsidR="0049163B" w:rsidRDefault="005E4ACA">
            <w:pPr>
              <w:jc w:val="center"/>
              <w:rPr>
                <w:rFonts w:ascii="Cambria" w:eastAsia="Cambria" w:hAnsi="Cambria" w:cs="Cambria"/>
                <w:b/>
              </w:rPr>
            </w:pPr>
            <w:r>
              <w:rPr>
                <w:rFonts w:ascii="Cambria" w:eastAsia="Cambria" w:hAnsi="Cambria" w:cs="Cambria"/>
                <w:b/>
              </w:rPr>
              <w:t>Management/control of risk</w:t>
            </w:r>
          </w:p>
        </w:tc>
        <w:tc>
          <w:tcPr>
            <w:tcW w:w="1020" w:type="dxa"/>
            <w:gridSpan w:val="3"/>
            <w:shd w:val="clear" w:color="auto" w:fill="D9D9D9"/>
          </w:tcPr>
          <w:p w14:paraId="4E03CBEA" w14:textId="77777777" w:rsidR="0049163B" w:rsidRDefault="005E4ACA">
            <w:pPr>
              <w:jc w:val="center"/>
              <w:rPr>
                <w:rFonts w:ascii="Cambria" w:eastAsia="Cambria" w:hAnsi="Cambria" w:cs="Cambria"/>
                <w:b/>
              </w:rPr>
            </w:pPr>
            <w:r>
              <w:rPr>
                <w:rFonts w:ascii="Cambria" w:eastAsia="Cambria" w:hAnsi="Cambria" w:cs="Cambria"/>
                <w:b/>
              </w:rPr>
              <w:t>Revised Risk</w:t>
            </w:r>
          </w:p>
          <w:p w14:paraId="02B2A761" w14:textId="77777777" w:rsidR="0049163B" w:rsidRDefault="005E4ACA">
            <w:pPr>
              <w:rPr>
                <w:rFonts w:ascii="Cambria" w:eastAsia="Cambria" w:hAnsi="Cambria" w:cs="Cambria"/>
                <w:b/>
              </w:rPr>
            </w:pPr>
            <w:r>
              <w:rPr>
                <w:rFonts w:ascii="Cambria" w:eastAsia="Cambria" w:hAnsi="Cambria" w:cs="Cambria"/>
                <w:b/>
              </w:rPr>
              <w:t>C          L</w:t>
            </w:r>
          </w:p>
        </w:tc>
      </w:tr>
      <w:tr w:rsidR="0049163B" w14:paraId="3205B8A0" w14:textId="77777777">
        <w:trPr>
          <w:trHeight w:val="873"/>
        </w:trPr>
        <w:tc>
          <w:tcPr>
            <w:tcW w:w="2551" w:type="dxa"/>
            <w:tcBorders>
              <w:top w:val="single" w:sz="4" w:space="0" w:color="000000"/>
              <w:bottom w:val="single" w:sz="4" w:space="0" w:color="000000"/>
              <w:right w:val="single" w:sz="4" w:space="0" w:color="000000"/>
            </w:tcBorders>
          </w:tcPr>
          <w:p w14:paraId="1A5476DE" w14:textId="77777777" w:rsidR="0049163B" w:rsidRDefault="005E4ACA">
            <w:pPr>
              <w:rPr>
                <w:rFonts w:ascii="Calibri" w:eastAsia="Calibri" w:hAnsi="Calibri" w:cs="Calibri"/>
                <w:b/>
              </w:rPr>
            </w:pPr>
            <w:r>
              <w:rPr>
                <w:rFonts w:ascii="Calibri" w:eastAsia="Calibri" w:hAnsi="Calibri" w:cs="Calibri"/>
                <w:b/>
              </w:rPr>
              <w:t>Toxocariasis</w:t>
            </w:r>
          </w:p>
          <w:p w14:paraId="3560D527" w14:textId="77777777" w:rsidR="0049163B" w:rsidRDefault="0049163B">
            <w:pPr>
              <w:rPr>
                <w:rFonts w:ascii="Calibri" w:eastAsia="Calibri" w:hAnsi="Calibri" w:cs="Calibri"/>
                <w:b/>
              </w:rPr>
            </w:pPr>
          </w:p>
        </w:tc>
        <w:tc>
          <w:tcPr>
            <w:tcW w:w="4535" w:type="dxa"/>
            <w:tcBorders>
              <w:top w:val="single" w:sz="4" w:space="0" w:color="000000"/>
              <w:bottom w:val="single" w:sz="4" w:space="0" w:color="000000"/>
              <w:right w:val="single" w:sz="4" w:space="0" w:color="000000"/>
            </w:tcBorders>
          </w:tcPr>
          <w:p w14:paraId="5EDDFCFA" w14:textId="77777777" w:rsidR="0049163B" w:rsidRDefault="005E4ACA">
            <w:pPr>
              <w:rPr>
                <w:rFonts w:ascii="Calibri" w:eastAsia="Calibri" w:hAnsi="Calibri" w:cs="Calibri"/>
              </w:rPr>
            </w:pPr>
            <w:r>
              <w:rPr>
                <w:rFonts w:ascii="Calibri" w:eastAsia="Calibri" w:hAnsi="Calibri" w:cs="Calibri"/>
              </w:rPr>
              <w:t>Infection</w:t>
            </w:r>
          </w:p>
        </w:tc>
        <w:tc>
          <w:tcPr>
            <w:tcW w:w="340" w:type="dxa"/>
          </w:tcPr>
          <w:p w14:paraId="053EEB6D"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59DA5797"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285F0F07"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Borders>
              <w:top w:val="single" w:sz="4" w:space="0" w:color="000000"/>
              <w:bottom w:val="single" w:sz="4" w:space="0" w:color="000000"/>
              <w:right w:val="single" w:sz="4" w:space="0" w:color="000000"/>
            </w:tcBorders>
          </w:tcPr>
          <w:p w14:paraId="61D04AD8" w14:textId="77777777" w:rsidR="0049163B" w:rsidRDefault="005E4ACA">
            <w:pPr>
              <w:rPr>
                <w:rFonts w:ascii="Calibri" w:eastAsia="Calibri" w:hAnsi="Calibri" w:cs="Calibri"/>
              </w:rPr>
            </w:pPr>
            <w:r>
              <w:rPr>
                <w:rFonts w:ascii="Calibri" w:eastAsia="Calibri" w:hAnsi="Calibri" w:cs="Calibri"/>
              </w:rPr>
              <w:t>Rubber gloves worn and litter pickers used</w:t>
            </w:r>
          </w:p>
          <w:p w14:paraId="0ED42F5E" w14:textId="77777777" w:rsidR="0049163B" w:rsidRDefault="005E4ACA">
            <w:pPr>
              <w:rPr>
                <w:rFonts w:ascii="Calibri" w:eastAsia="Calibri" w:hAnsi="Calibri" w:cs="Calibri"/>
              </w:rPr>
            </w:pPr>
            <w:r>
              <w:rPr>
                <w:rFonts w:ascii="Calibri" w:eastAsia="Calibri" w:hAnsi="Calibri" w:cs="Calibri"/>
              </w:rPr>
              <w:t>Informed staff of equipment &amp; protective clothing to be used</w:t>
            </w:r>
          </w:p>
        </w:tc>
        <w:tc>
          <w:tcPr>
            <w:tcW w:w="340" w:type="dxa"/>
          </w:tcPr>
          <w:p w14:paraId="7D29D607"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4904C32D"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56C08045" w14:textId="77777777" w:rsidR="0049163B" w:rsidRDefault="005E4ACA">
            <w:pPr>
              <w:rPr>
                <w:rFonts w:ascii="Calibri" w:eastAsia="Calibri" w:hAnsi="Calibri" w:cs="Calibri"/>
              </w:rPr>
            </w:pPr>
            <w:r>
              <w:rPr>
                <w:rFonts w:ascii="Calibri" w:eastAsia="Calibri" w:hAnsi="Calibri" w:cs="Calibri"/>
              </w:rPr>
              <w:t>1</w:t>
            </w:r>
          </w:p>
        </w:tc>
      </w:tr>
      <w:tr w:rsidR="0049163B" w14:paraId="5D944B84" w14:textId="77777777">
        <w:trPr>
          <w:trHeight w:val="600"/>
        </w:trPr>
        <w:tc>
          <w:tcPr>
            <w:tcW w:w="2551" w:type="dxa"/>
            <w:tcBorders>
              <w:top w:val="single" w:sz="4" w:space="0" w:color="000000"/>
              <w:bottom w:val="single" w:sz="4" w:space="0" w:color="000000"/>
              <w:right w:val="single" w:sz="4" w:space="0" w:color="000000"/>
            </w:tcBorders>
          </w:tcPr>
          <w:p w14:paraId="208898A3" w14:textId="77777777" w:rsidR="0049163B" w:rsidRDefault="005E4ACA">
            <w:pPr>
              <w:rPr>
                <w:rFonts w:ascii="Calibri" w:eastAsia="Calibri" w:hAnsi="Calibri" w:cs="Calibri"/>
                <w:b/>
              </w:rPr>
            </w:pPr>
            <w:r>
              <w:rPr>
                <w:rFonts w:ascii="Calibri" w:eastAsia="Calibri" w:hAnsi="Calibri" w:cs="Calibri"/>
                <w:b/>
              </w:rPr>
              <w:t>Car Parks</w:t>
            </w:r>
          </w:p>
        </w:tc>
        <w:tc>
          <w:tcPr>
            <w:tcW w:w="4535" w:type="dxa"/>
            <w:tcBorders>
              <w:top w:val="single" w:sz="4" w:space="0" w:color="000000"/>
              <w:bottom w:val="single" w:sz="4" w:space="0" w:color="000000"/>
              <w:right w:val="single" w:sz="4" w:space="0" w:color="000000"/>
            </w:tcBorders>
          </w:tcPr>
          <w:p w14:paraId="335455C5" w14:textId="77777777" w:rsidR="0049163B" w:rsidRDefault="005E4ACA">
            <w:pPr>
              <w:rPr>
                <w:rFonts w:ascii="Calibri" w:eastAsia="Calibri" w:hAnsi="Calibri" w:cs="Calibri"/>
              </w:rPr>
            </w:pPr>
            <w:r>
              <w:rPr>
                <w:rFonts w:ascii="Calibri" w:eastAsia="Calibri" w:hAnsi="Calibri" w:cs="Calibri"/>
              </w:rPr>
              <w:t>Slipping on wet/frozen surfaces</w:t>
            </w:r>
          </w:p>
        </w:tc>
        <w:tc>
          <w:tcPr>
            <w:tcW w:w="340" w:type="dxa"/>
          </w:tcPr>
          <w:p w14:paraId="456B3504"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3CDDBB1C"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21600727"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Borders>
              <w:top w:val="single" w:sz="4" w:space="0" w:color="000000"/>
              <w:bottom w:val="single" w:sz="4" w:space="0" w:color="000000"/>
              <w:right w:val="single" w:sz="4" w:space="0" w:color="000000"/>
            </w:tcBorders>
          </w:tcPr>
          <w:p w14:paraId="7BFF1ECF" w14:textId="77777777" w:rsidR="0049163B" w:rsidRDefault="005E4ACA">
            <w:pPr>
              <w:rPr>
                <w:rFonts w:ascii="Calibri" w:eastAsia="Calibri" w:hAnsi="Calibri" w:cs="Calibri"/>
              </w:rPr>
            </w:pPr>
            <w:r>
              <w:rPr>
                <w:rFonts w:ascii="Calibri" w:eastAsia="Calibri" w:hAnsi="Calibri" w:cs="Calibri"/>
              </w:rPr>
              <w:t>Warning notices erected</w:t>
            </w:r>
          </w:p>
        </w:tc>
        <w:tc>
          <w:tcPr>
            <w:tcW w:w="340" w:type="dxa"/>
          </w:tcPr>
          <w:p w14:paraId="054DDB85"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16EB3B96"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59599ACB" w14:textId="77777777" w:rsidR="0049163B" w:rsidRDefault="005E4ACA">
            <w:pPr>
              <w:rPr>
                <w:rFonts w:ascii="Calibri" w:eastAsia="Calibri" w:hAnsi="Calibri" w:cs="Calibri"/>
              </w:rPr>
            </w:pPr>
            <w:r>
              <w:rPr>
                <w:rFonts w:ascii="Calibri" w:eastAsia="Calibri" w:hAnsi="Calibri" w:cs="Calibri"/>
              </w:rPr>
              <w:t>1</w:t>
            </w:r>
          </w:p>
        </w:tc>
      </w:tr>
      <w:tr w:rsidR="0049163B" w14:paraId="34924BEA" w14:textId="77777777">
        <w:trPr>
          <w:trHeight w:val="1215"/>
        </w:trPr>
        <w:tc>
          <w:tcPr>
            <w:tcW w:w="2551" w:type="dxa"/>
            <w:tcBorders>
              <w:top w:val="single" w:sz="4" w:space="0" w:color="000000"/>
              <w:bottom w:val="single" w:sz="4" w:space="0" w:color="000000"/>
              <w:right w:val="single" w:sz="4" w:space="0" w:color="000000"/>
            </w:tcBorders>
          </w:tcPr>
          <w:p w14:paraId="1D21E4C4" w14:textId="77777777" w:rsidR="0049163B" w:rsidRDefault="005E4ACA">
            <w:pPr>
              <w:rPr>
                <w:rFonts w:ascii="Calibri" w:eastAsia="Calibri" w:hAnsi="Calibri" w:cs="Calibri"/>
                <w:b/>
              </w:rPr>
            </w:pPr>
            <w:r>
              <w:rPr>
                <w:rFonts w:ascii="Calibri" w:eastAsia="Calibri" w:hAnsi="Calibri" w:cs="Calibri"/>
                <w:b/>
              </w:rPr>
              <w:t>Needles drug paraphernalia</w:t>
            </w:r>
          </w:p>
          <w:p w14:paraId="3851F691" w14:textId="77777777" w:rsidR="0049163B" w:rsidRDefault="005E4ACA">
            <w:pPr>
              <w:rPr>
                <w:rFonts w:ascii="Calibri" w:eastAsia="Calibri" w:hAnsi="Calibri" w:cs="Calibri"/>
                <w:b/>
              </w:rPr>
            </w:pPr>
            <w:r>
              <w:rPr>
                <w:rFonts w:ascii="Calibri" w:eastAsia="Calibri" w:hAnsi="Calibri" w:cs="Calibri"/>
                <w:b/>
              </w:rPr>
              <w:t>HIV/Hepatitis</w:t>
            </w:r>
          </w:p>
          <w:p w14:paraId="3B6CD777" w14:textId="77777777" w:rsidR="0049163B" w:rsidRDefault="005E4ACA">
            <w:pPr>
              <w:rPr>
                <w:rFonts w:ascii="Calibri" w:eastAsia="Calibri" w:hAnsi="Calibri" w:cs="Calibri"/>
                <w:b/>
              </w:rPr>
            </w:pPr>
            <w:r>
              <w:rPr>
                <w:rFonts w:ascii="Calibri" w:eastAsia="Calibri" w:hAnsi="Calibri" w:cs="Calibri"/>
                <w:b/>
              </w:rPr>
              <w:t>Infection</w:t>
            </w:r>
          </w:p>
        </w:tc>
        <w:tc>
          <w:tcPr>
            <w:tcW w:w="4535" w:type="dxa"/>
            <w:tcBorders>
              <w:top w:val="single" w:sz="4" w:space="0" w:color="000000"/>
              <w:bottom w:val="single" w:sz="4" w:space="0" w:color="000000"/>
              <w:right w:val="single" w:sz="4" w:space="0" w:color="000000"/>
            </w:tcBorders>
          </w:tcPr>
          <w:p w14:paraId="5992D24F" w14:textId="77777777" w:rsidR="0049163B" w:rsidRDefault="005E4ACA">
            <w:pPr>
              <w:rPr>
                <w:rFonts w:ascii="Calibri" w:eastAsia="Calibri" w:hAnsi="Calibri" w:cs="Calibri"/>
              </w:rPr>
            </w:pPr>
            <w:r>
              <w:rPr>
                <w:rFonts w:ascii="Calibri" w:eastAsia="Calibri" w:hAnsi="Calibri" w:cs="Calibri"/>
              </w:rPr>
              <w:t>Infection when disposing of item</w:t>
            </w:r>
          </w:p>
        </w:tc>
        <w:tc>
          <w:tcPr>
            <w:tcW w:w="340" w:type="dxa"/>
          </w:tcPr>
          <w:p w14:paraId="709B17FB"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08F3FEFC"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1389B455" w14:textId="77777777" w:rsidR="0049163B" w:rsidRDefault="005E4ACA">
            <w:pPr>
              <w:jc w:val="center"/>
              <w:rPr>
                <w:rFonts w:ascii="Calibri" w:eastAsia="Calibri" w:hAnsi="Calibri" w:cs="Calibri"/>
              </w:rPr>
            </w:pPr>
            <w:r>
              <w:rPr>
                <w:rFonts w:ascii="Calibri" w:eastAsia="Calibri" w:hAnsi="Calibri" w:cs="Calibri"/>
              </w:rPr>
              <w:t>3</w:t>
            </w:r>
          </w:p>
        </w:tc>
        <w:tc>
          <w:tcPr>
            <w:tcW w:w="4535" w:type="dxa"/>
            <w:tcBorders>
              <w:top w:val="single" w:sz="4" w:space="0" w:color="000000"/>
              <w:bottom w:val="single" w:sz="4" w:space="0" w:color="000000"/>
              <w:right w:val="single" w:sz="4" w:space="0" w:color="000000"/>
            </w:tcBorders>
          </w:tcPr>
          <w:p w14:paraId="24D7EFDB" w14:textId="77777777" w:rsidR="0049163B" w:rsidRDefault="005E4ACA">
            <w:pPr>
              <w:rPr>
                <w:rFonts w:ascii="Calibri" w:eastAsia="Calibri" w:hAnsi="Calibri" w:cs="Calibri"/>
              </w:rPr>
            </w:pPr>
            <w:r>
              <w:rPr>
                <w:rFonts w:ascii="Calibri" w:eastAsia="Calibri" w:hAnsi="Calibri" w:cs="Calibri"/>
              </w:rPr>
              <w:t xml:space="preserve">Any paraphernalia found to be notified to Clerk (or Deputy Clerk if not available) for decision on method to be used.  </w:t>
            </w:r>
          </w:p>
          <w:p w14:paraId="0B196945" w14:textId="77777777" w:rsidR="0049163B" w:rsidRDefault="005E4ACA">
            <w:pPr>
              <w:rPr>
                <w:rFonts w:ascii="Calibri" w:eastAsia="Calibri" w:hAnsi="Calibri" w:cs="Calibri"/>
              </w:rPr>
            </w:pPr>
            <w:r>
              <w:rPr>
                <w:rFonts w:ascii="Calibri" w:eastAsia="Calibri" w:hAnsi="Calibri" w:cs="Calibri"/>
              </w:rPr>
              <w:t>Special gloves to be worn and sharps box used</w:t>
            </w:r>
          </w:p>
        </w:tc>
        <w:tc>
          <w:tcPr>
            <w:tcW w:w="340" w:type="dxa"/>
          </w:tcPr>
          <w:p w14:paraId="68E84532"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31B373CB" w14:textId="14766F8D" w:rsidR="0049163B" w:rsidRDefault="00F16A78">
            <w:pPr>
              <w:rPr>
                <w:rFonts w:ascii="Calibri" w:eastAsia="Calibri" w:hAnsi="Calibri" w:cs="Calibri"/>
              </w:rPr>
            </w:pPr>
            <w:r>
              <w:rPr>
                <w:rFonts w:ascii="Calibri" w:eastAsia="Calibri" w:hAnsi="Calibri" w:cs="Calibri"/>
              </w:rPr>
              <w:t>L</w:t>
            </w:r>
          </w:p>
        </w:tc>
        <w:tc>
          <w:tcPr>
            <w:tcW w:w="340" w:type="dxa"/>
          </w:tcPr>
          <w:p w14:paraId="76E2B5A7" w14:textId="77777777" w:rsidR="0049163B" w:rsidRDefault="00F16A78">
            <w:pPr>
              <w:rPr>
                <w:rFonts w:ascii="Calibri" w:eastAsia="Calibri" w:hAnsi="Calibri" w:cs="Calibri"/>
              </w:rPr>
            </w:pPr>
            <w:r>
              <w:rPr>
                <w:rFonts w:ascii="Calibri" w:eastAsia="Calibri" w:hAnsi="Calibri" w:cs="Calibri"/>
              </w:rPr>
              <w:t>1</w:t>
            </w:r>
          </w:p>
          <w:p w14:paraId="4C6E0A69" w14:textId="45AF732F" w:rsidR="00F16A78" w:rsidRDefault="00F16A78">
            <w:pPr>
              <w:rPr>
                <w:rFonts w:ascii="Calibri" w:eastAsia="Calibri" w:hAnsi="Calibri" w:cs="Calibri"/>
              </w:rPr>
            </w:pPr>
          </w:p>
        </w:tc>
      </w:tr>
      <w:tr w:rsidR="0049163B" w14:paraId="74488671" w14:textId="77777777">
        <w:trPr>
          <w:trHeight w:val="900"/>
        </w:trPr>
        <w:tc>
          <w:tcPr>
            <w:tcW w:w="2551" w:type="dxa"/>
            <w:tcBorders>
              <w:top w:val="single" w:sz="4" w:space="0" w:color="000000"/>
              <w:bottom w:val="single" w:sz="4" w:space="0" w:color="000000"/>
              <w:right w:val="single" w:sz="4" w:space="0" w:color="000000"/>
            </w:tcBorders>
          </w:tcPr>
          <w:p w14:paraId="6B772DD1" w14:textId="77777777" w:rsidR="0049163B" w:rsidRDefault="005E4ACA">
            <w:pPr>
              <w:rPr>
                <w:rFonts w:ascii="Calibri" w:eastAsia="Calibri" w:hAnsi="Calibri" w:cs="Calibri"/>
                <w:b/>
              </w:rPr>
            </w:pPr>
            <w:r>
              <w:rPr>
                <w:rFonts w:ascii="Calibri" w:eastAsia="Calibri" w:hAnsi="Calibri" w:cs="Calibri"/>
                <w:b/>
              </w:rPr>
              <w:t>Litter and Broken Glass</w:t>
            </w:r>
          </w:p>
          <w:p w14:paraId="562594A6" w14:textId="77777777" w:rsidR="0049163B" w:rsidRDefault="0049163B">
            <w:pPr>
              <w:rPr>
                <w:rFonts w:ascii="Calibri" w:eastAsia="Calibri" w:hAnsi="Calibri" w:cs="Calibri"/>
                <w:b/>
              </w:rPr>
            </w:pPr>
          </w:p>
        </w:tc>
        <w:tc>
          <w:tcPr>
            <w:tcW w:w="4535" w:type="dxa"/>
            <w:tcBorders>
              <w:top w:val="single" w:sz="4" w:space="0" w:color="000000"/>
              <w:bottom w:val="single" w:sz="4" w:space="0" w:color="000000"/>
              <w:right w:val="single" w:sz="4" w:space="0" w:color="000000"/>
            </w:tcBorders>
          </w:tcPr>
          <w:p w14:paraId="7AC48988" w14:textId="77777777" w:rsidR="0049163B" w:rsidRDefault="005E4ACA">
            <w:pPr>
              <w:rPr>
                <w:rFonts w:ascii="Calibri" w:eastAsia="Calibri" w:hAnsi="Calibri" w:cs="Calibri"/>
              </w:rPr>
            </w:pPr>
            <w:r>
              <w:rPr>
                <w:rFonts w:ascii="Calibri" w:eastAsia="Calibri" w:hAnsi="Calibri" w:cs="Calibri"/>
              </w:rPr>
              <w:t>Cuts/Infection</w:t>
            </w:r>
          </w:p>
          <w:p w14:paraId="60DD0F74" w14:textId="77777777" w:rsidR="0049163B" w:rsidRDefault="005E4ACA">
            <w:pPr>
              <w:rPr>
                <w:rFonts w:ascii="Calibri" w:eastAsia="Calibri" w:hAnsi="Calibri" w:cs="Calibri"/>
              </w:rPr>
            </w:pPr>
            <w:r>
              <w:rPr>
                <w:rFonts w:ascii="Calibri" w:eastAsia="Calibri" w:hAnsi="Calibri" w:cs="Calibri"/>
              </w:rPr>
              <w:t xml:space="preserve">Back Problems </w:t>
            </w:r>
          </w:p>
          <w:p w14:paraId="1BA6C875" w14:textId="77777777" w:rsidR="0049163B" w:rsidRDefault="0049163B">
            <w:pPr>
              <w:rPr>
                <w:rFonts w:ascii="Calibri" w:eastAsia="Calibri" w:hAnsi="Calibri" w:cs="Calibri"/>
              </w:rPr>
            </w:pPr>
          </w:p>
        </w:tc>
        <w:tc>
          <w:tcPr>
            <w:tcW w:w="340" w:type="dxa"/>
          </w:tcPr>
          <w:p w14:paraId="6864F8E2"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04ACE1C7"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775E4371" w14:textId="77777777" w:rsidR="0049163B" w:rsidRDefault="005E4ACA">
            <w:pPr>
              <w:jc w:val="center"/>
              <w:rPr>
                <w:rFonts w:ascii="Calibri" w:eastAsia="Calibri" w:hAnsi="Calibri" w:cs="Calibri"/>
              </w:rPr>
            </w:pPr>
            <w:r>
              <w:rPr>
                <w:rFonts w:ascii="Calibri" w:eastAsia="Calibri" w:hAnsi="Calibri" w:cs="Calibri"/>
              </w:rPr>
              <w:t>3</w:t>
            </w:r>
          </w:p>
        </w:tc>
        <w:tc>
          <w:tcPr>
            <w:tcW w:w="4535" w:type="dxa"/>
            <w:tcBorders>
              <w:top w:val="single" w:sz="4" w:space="0" w:color="000000"/>
              <w:bottom w:val="single" w:sz="4" w:space="0" w:color="000000"/>
              <w:right w:val="single" w:sz="4" w:space="0" w:color="000000"/>
            </w:tcBorders>
          </w:tcPr>
          <w:p w14:paraId="764E3012" w14:textId="77777777" w:rsidR="0049163B" w:rsidRDefault="005E4ACA">
            <w:pPr>
              <w:rPr>
                <w:rFonts w:ascii="Calibri" w:eastAsia="Calibri" w:hAnsi="Calibri" w:cs="Calibri"/>
              </w:rPr>
            </w:pPr>
            <w:r>
              <w:rPr>
                <w:rFonts w:ascii="Calibri" w:eastAsia="Calibri" w:hAnsi="Calibri" w:cs="Calibri"/>
              </w:rPr>
              <w:t>Remove and dispose of using thick gloves and litter picker to prevent close contact with litter</w:t>
            </w:r>
          </w:p>
          <w:p w14:paraId="309723A4" w14:textId="77777777" w:rsidR="0049163B" w:rsidRDefault="005E4ACA">
            <w:pPr>
              <w:rPr>
                <w:rFonts w:ascii="Calibri" w:eastAsia="Calibri" w:hAnsi="Calibri" w:cs="Calibri"/>
              </w:rPr>
            </w:pPr>
            <w:r>
              <w:rPr>
                <w:rFonts w:ascii="Calibri" w:eastAsia="Calibri" w:hAnsi="Calibri" w:cs="Calibri"/>
              </w:rPr>
              <w:t>and bending.</w:t>
            </w:r>
          </w:p>
        </w:tc>
        <w:tc>
          <w:tcPr>
            <w:tcW w:w="340" w:type="dxa"/>
          </w:tcPr>
          <w:p w14:paraId="313F2338"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5E36F09C"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7CB985A2" w14:textId="77777777" w:rsidR="0049163B" w:rsidRDefault="005E4ACA">
            <w:pPr>
              <w:rPr>
                <w:rFonts w:ascii="Calibri" w:eastAsia="Calibri" w:hAnsi="Calibri" w:cs="Calibri"/>
              </w:rPr>
            </w:pPr>
            <w:r>
              <w:rPr>
                <w:rFonts w:ascii="Calibri" w:eastAsia="Calibri" w:hAnsi="Calibri" w:cs="Calibri"/>
              </w:rPr>
              <w:t>1</w:t>
            </w:r>
          </w:p>
        </w:tc>
      </w:tr>
      <w:tr w:rsidR="0049163B" w14:paraId="7798A653" w14:textId="77777777">
        <w:trPr>
          <w:trHeight w:val="1800"/>
        </w:trPr>
        <w:tc>
          <w:tcPr>
            <w:tcW w:w="2551" w:type="dxa"/>
            <w:tcBorders>
              <w:bottom w:val="single" w:sz="4" w:space="0" w:color="000000"/>
              <w:right w:val="single" w:sz="4" w:space="0" w:color="000000"/>
            </w:tcBorders>
          </w:tcPr>
          <w:p w14:paraId="1D5AA127" w14:textId="77777777" w:rsidR="0049163B" w:rsidRDefault="005E4ACA">
            <w:pPr>
              <w:rPr>
                <w:rFonts w:ascii="Calibri" w:eastAsia="Calibri" w:hAnsi="Calibri" w:cs="Calibri"/>
                <w:b/>
              </w:rPr>
            </w:pPr>
            <w:r>
              <w:rPr>
                <w:rFonts w:ascii="Calibri" w:eastAsia="Calibri" w:hAnsi="Calibri" w:cs="Calibri"/>
                <w:b/>
              </w:rPr>
              <w:t>Accidents</w:t>
            </w:r>
          </w:p>
        </w:tc>
        <w:tc>
          <w:tcPr>
            <w:tcW w:w="4535" w:type="dxa"/>
            <w:tcBorders>
              <w:top w:val="single" w:sz="4" w:space="0" w:color="000000"/>
              <w:left w:val="single" w:sz="4" w:space="0" w:color="000000"/>
              <w:bottom w:val="single" w:sz="4" w:space="0" w:color="000000"/>
              <w:right w:val="single" w:sz="4" w:space="0" w:color="000000"/>
            </w:tcBorders>
          </w:tcPr>
          <w:p w14:paraId="38E511A3" w14:textId="77777777" w:rsidR="0049163B" w:rsidRDefault="005E4ACA">
            <w:pPr>
              <w:rPr>
                <w:rFonts w:ascii="Calibri" w:eastAsia="Calibri" w:hAnsi="Calibri" w:cs="Calibri"/>
              </w:rPr>
            </w:pPr>
            <w:r>
              <w:rPr>
                <w:rFonts w:ascii="Calibri" w:eastAsia="Calibri" w:hAnsi="Calibri" w:cs="Calibri"/>
              </w:rPr>
              <w:t>Any accident to staff</w:t>
            </w:r>
          </w:p>
          <w:p w14:paraId="46E26418" w14:textId="77777777" w:rsidR="0049163B" w:rsidRDefault="0049163B">
            <w:pPr>
              <w:jc w:val="center"/>
              <w:rPr>
                <w:rFonts w:ascii="Calibri" w:eastAsia="Calibri" w:hAnsi="Calibri" w:cs="Calibri"/>
              </w:rPr>
            </w:pPr>
          </w:p>
          <w:p w14:paraId="7626CA4D" w14:textId="77777777" w:rsidR="0049163B" w:rsidRDefault="0049163B">
            <w:pPr>
              <w:rPr>
                <w:rFonts w:ascii="Calibri" w:eastAsia="Calibri" w:hAnsi="Calibri" w:cs="Calibri"/>
              </w:rPr>
            </w:pPr>
          </w:p>
        </w:tc>
        <w:tc>
          <w:tcPr>
            <w:tcW w:w="340" w:type="dxa"/>
          </w:tcPr>
          <w:p w14:paraId="492BE728"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344FB4AF"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70D37E87" w14:textId="77777777" w:rsidR="0049163B" w:rsidRDefault="005E4ACA">
            <w:pPr>
              <w:jc w:val="center"/>
              <w:rPr>
                <w:rFonts w:ascii="Calibri" w:eastAsia="Calibri" w:hAnsi="Calibri" w:cs="Calibri"/>
              </w:rPr>
            </w:pPr>
            <w:r>
              <w:rPr>
                <w:rFonts w:ascii="Calibri" w:eastAsia="Calibri" w:hAnsi="Calibri" w:cs="Calibri"/>
              </w:rPr>
              <w:t>3</w:t>
            </w:r>
          </w:p>
        </w:tc>
        <w:tc>
          <w:tcPr>
            <w:tcW w:w="4535" w:type="dxa"/>
            <w:tcBorders>
              <w:top w:val="single" w:sz="4" w:space="0" w:color="000000"/>
              <w:bottom w:val="single" w:sz="4" w:space="0" w:color="000000"/>
              <w:right w:val="single" w:sz="4" w:space="0" w:color="000000"/>
            </w:tcBorders>
          </w:tcPr>
          <w:p w14:paraId="7CAA02E4" w14:textId="77777777" w:rsidR="0049163B" w:rsidRDefault="005E4ACA">
            <w:pPr>
              <w:rPr>
                <w:rFonts w:ascii="Calibri" w:eastAsia="Calibri" w:hAnsi="Calibri" w:cs="Calibri"/>
              </w:rPr>
            </w:pPr>
            <w:r>
              <w:rPr>
                <w:rFonts w:ascii="Calibri" w:eastAsia="Calibri" w:hAnsi="Calibri" w:cs="Calibri"/>
              </w:rPr>
              <w:t xml:space="preserve">Protective clothing to be worn. </w:t>
            </w:r>
          </w:p>
          <w:p w14:paraId="213DDCCA" w14:textId="77777777" w:rsidR="0049163B" w:rsidRDefault="005E4ACA">
            <w:pPr>
              <w:rPr>
                <w:rFonts w:ascii="Calibri" w:eastAsia="Calibri" w:hAnsi="Calibri" w:cs="Calibri"/>
              </w:rPr>
            </w:pPr>
            <w:r>
              <w:rPr>
                <w:rFonts w:ascii="Calibri" w:eastAsia="Calibri" w:hAnsi="Calibri" w:cs="Calibri"/>
              </w:rPr>
              <w:t>No electrical work to be carried out. No road work carried out unless carried out and supervised by trained authorised personnel.</w:t>
            </w:r>
          </w:p>
          <w:p w14:paraId="5D4C03E1" w14:textId="77777777" w:rsidR="0049163B" w:rsidRDefault="005E4ACA">
            <w:pPr>
              <w:rPr>
                <w:rFonts w:ascii="Calibri" w:eastAsia="Calibri" w:hAnsi="Calibri" w:cs="Calibri"/>
              </w:rPr>
            </w:pPr>
            <w:r>
              <w:rPr>
                <w:rFonts w:ascii="Calibri" w:eastAsia="Calibri" w:hAnsi="Calibri" w:cs="Calibri"/>
              </w:rPr>
              <w:t>First aid equipment issued. Staff informed to report any accidents to Clerk.</w:t>
            </w:r>
          </w:p>
          <w:p w14:paraId="483DA80D" w14:textId="77777777" w:rsidR="0049163B" w:rsidRDefault="0049163B">
            <w:pPr>
              <w:rPr>
                <w:rFonts w:ascii="Calibri" w:eastAsia="Calibri" w:hAnsi="Calibri" w:cs="Calibri"/>
              </w:rPr>
            </w:pPr>
          </w:p>
        </w:tc>
        <w:tc>
          <w:tcPr>
            <w:tcW w:w="340" w:type="dxa"/>
          </w:tcPr>
          <w:p w14:paraId="0064E859"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3A3247D8"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35FAF513" w14:textId="77777777" w:rsidR="0049163B" w:rsidRDefault="005E4ACA">
            <w:pPr>
              <w:rPr>
                <w:rFonts w:ascii="Calibri" w:eastAsia="Calibri" w:hAnsi="Calibri" w:cs="Calibri"/>
              </w:rPr>
            </w:pPr>
            <w:r>
              <w:rPr>
                <w:rFonts w:ascii="Calibri" w:eastAsia="Calibri" w:hAnsi="Calibri" w:cs="Calibri"/>
              </w:rPr>
              <w:t>1</w:t>
            </w:r>
          </w:p>
        </w:tc>
      </w:tr>
      <w:tr w:rsidR="0049163B" w14:paraId="3313BF61" w14:textId="77777777">
        <w:trPr>
          <w:trHeight w:val="1215"/>
        </w:trPr>
        <w:tc>
          <w:tcPr>
            <w:tcW w:w="2551" w:type="dxa"/>
            <w:tcBorders>
              <w:top w:val="single" w:sz="4" w:space="0" w:color="000000"/>
              <w:bottom w:val="single" w:sz="4" w:space="0" w:color="000000"/>
              <w:right w:val="single" w:sz="4" w:space="0" w:color="000000"/>
            </w:tcBorders>
          </w:tcPr>
          <w:p w14:paraId="3631C8D8" w14:textId="77777777" w:rsidR="0049163B" w:rsidRDefault="005E4ACA">
            <w:pPr>
              <w:rPr>
                <w:rFonts w:ascii="Calibri" w:eastAsia="Calibri" w:hAnsi="Calibri" w:cs="Calibri"/>
                <w:b/>
              </w:rPr>
            </w:pPr>
            <w:r>
              <w:rPr>
                <w:rFonts w:ascii="Calibri" w:eastAsia="Calibri" w:hAnsi="Calibri" w:cs="Calibri"/>
                <w:b/>
              </w:rPr>
              <w:t>Contractors</w:t>
            </w:r>
          </w:p>
        </w:tc>
        <w:tc>
          <w:tcPr>
            <w:tcW w:w="4535" w:type="dxa"/>
            <w:tcBorders>
              <w:top w:val="single" w:sz="4" w:space="0" w:color="000000"/>
              <w:left w:val="single" w:sz="4" w:space="0" w:color="000000"/>
              <w:bottom w:val="single" w:sz="4" w:space="0" w:color="000000"/>
              <w:right w:val="single" w:sz="4" w:space="0" w:color="000000"/>
            </w:tcBorders>
          </w:tcPr>
          <w:p w14:paraId="2EF2E8B3" w14:textId="77777777" w:rsidR="0049163B" w:rsidRDefault="005E4ACA">
            <w:pPr>
              <w:rPr>
                <w:rFonts w:ascii="Calibri" w:eastAsia="Calibri" w:hAnsi="Calibri" w:cs="Calibri"/>
              </w:rPr>
            </w:pPr>
            <w:r>
              <w:rPr>
                <w:rFonts w:ascii="Calibri" w:eastAsia="Calibri" w:hAnsi="Calibri" w:cs="Calibri"/>
              </w:rPr>
              <w:t>Employment issues</w:t>
            </w:r>
          </w:p>
          <w:p w14:paraId="37D5F9E3" w14:textId="77777777" w:rsidR="0049163B" w:rsidRDefault="0049163B">
            <w:pPr>
              <w:rPr>
                <w:rFonts w:ascii="Calibri" w:eastAsia="Calibri" w:hAnsi="Calibri" w:cs="Calibri"/>
              </w:rPr>
            </w:pPr>
          </w:p>
        </w:tc>
        <w:tc>
          <w:tcPr>
            <w:tcW w:w="340" w:type="dxa"/>
          </w:tcPr>
          <w:p w14:paraId="26E051A8"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06A96BDB"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2C9B7186" w14:textId="77777777" w:rsidR="0049163B" w:rsidRDefault="005E4ACA">
            <w:pPr>
              <w:jc w:val="center"/>
              <w:rPr>
                <w:rFonts w:ascii="Calibri" w:eastAsia="Calibri" w:hAnsi="Calibri" w:cs="Calibri"/>
              </w:rPr>
            </w:pPr>
            <w:r>
              <w:rPr>
                <w:rFonts w:ascii="Calibri" w:eastAsia="Calibri" w:hAnsi="Calibri" w:cs="Calibri"/>
              </w:rPr>
              <w:t>1</w:t>
            </w:r>
          </w:p>
        </w:tc>
        <w:tc>
          <w:tcPr>
            <w:tcW w:w="4535" w:type="dxa"/>
            <w:tcBorders>
              <w:top w:val="single" w:sz="4" w:space="0" w:color="000000"/>
              <w:bottom w:val="single" w:sz="4" w:space="0" w:color="000000"/>
              <w:right w:val="single" w:sz="4" w:space="0" w:color="000000"/>
            </w:tcBorders>
          </w:tcPr>
          <w:p w14:paraId="625EE7A9" w14:textId="77777777" w:rsidR="0049163B" w:rsidRDefault="005E4ACA">
            <w:pPr>
              <w:rPr>
                <w:rFonts w:ascii="Calibri" w:eastAsia="Calibri" w:hAnsi="Calibri" w:cs="Calibri"/>
              </w:rPr>
            </w:pPr>
            <w:r>
              <w:rPr>
                <w:rFonts w:ascii="Calibri" w:eastAsia="Calibri" w:hAnsi="Calibri" w:cs="Calibri"/>
              </w:rPr>
              <w:t>Contracts issued</w:t>
            </w:r>
          </w:p>
          <w:p w14:paraId="6DEA3142" w14:textId="77777777" w:rsidR="0049163B" w:rsidRDefault="005E4ACA">
            <w:pPr>
              <w:rPr>
                <w:rFonts w:ascii="Calibri" w:eastAsia="Calibri" w:hAnsi="Calibri" w:cs="Calibri"/>
              </w:rPr>
            </w:pPr>
            <w:r>
              <w:rPr>
                <w:rFonts w:ascii="Calibri" w:eastAsia="Calibri" w:hAnsi="Calibri" w:cs="Calibri"/>
              </w:rPr>
              <w:t>Inland Revenue documents submitted when required.</w:t>
            </w:r>
          </w:p>
          <w:p w14:paraId="4C709C46" w14:textId="77777777" w:rsidR="0049163B" w:rsidRDefault="005E4ACA">
            <w:pPr>
              <w:rPr>
                <w:rFonts w:ascii="Calibri" w:eastAsia="Calibri" w:hAnsi="Calibri" w:cs="Calibri"/>
              </w:rPr>
            </w:pPr>
            <w:r>
              <w:rPr>
                <w:rFonts w:ascii="Calibri" w:eastAsia="Calibri" w:hAnsi="Calibri" w:cs="Calibri"/>
              </w:rPr>
              <w:t xml:space="preserve">Must abide by Council’s Health &amp; Safety Policy </w:t>
            </w:r>
          </w:p>
        </w:tc>
        <w:tc>
          <w:tcPr>
            <w:tcW w:w="340" w:type="dxa"/>
          </w:tcPr>
          <w:p w14:paraId="17280778" w14:textId="77777777" w:rsidR="0049163B" w:rsidRDefault="005E4ACA">
            <w:pPr>
              <w:rPr>
                <w:rFonts w:ascii="Calibri" w:eastAsia="Calibri" w:hAnsi="Calibri" w:cs="Calibri"/>
              </w:rPr>
            </w:pPr>
            <w:r>
              <w:rPr>
                <w:rFonts w:ascii="Calibri" w:eastAsia="Calibri" w:hAnsi="Calibri" w:cs="Calibri"/>
              </w:rPr>
              <w:t>2</w:t>
            </w:r>
          </w:p>
        </w:tc>
        <w:tc>
          <w:tcPr>
            <w:tcW w:w="340" w:type="dxa"/>
          </w:tcPr>
          <w:p w14:paraId="75B3387E"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778B38EC" w14:textId="77777777" w:rsidR="0049163B" w:rsidRDefault="005E4ACA">
            <w:pPr>
              <w:rPr>
                <w:rFonts w:ascii="Calibri" w:eastAsia="Calibri" w:hAnsi="Calibri" w:cs="Calibri"/>
              </w:rPr>
            </w:pPr>
            <w:r>
              <w:rPr>
                <w:rFonts w:ascii="Calibri" w:eastAsia="Calibri" w:hAnsi="Calibri" w:cs="Calibri"/>
              </w:rPr>
              <w:t>1</w:t>
            </w:r>
          </w:p>
        </w:tc>
      </w:tr>
      <w:tr w:rsidR="0049163B" w14:paraId="1BD9DB57" w14:textId="77777777">
        <w:trPr>
          <w:trHeight w:val="379"/>
        </w:trPr>
        <w:tc>
          <w:tcPr>
            <w:tcW w:w="2551" w:type="dxa"/>
            <w:tcBorders>
              <w:top w:val="single" w:sz="4" w:space="0" w:color="000000"/>
              <w:bottom w:val="single" w:sz="4" w:space="0" w:color="000000"/>
              <w:right w:val="single" w:sz="4" w:space="0" w:color="000000"/>
            </w:tcBorders>
          </w:tcPr>
          <w:p w14:paraId="17A1B9A4" w14:textId="77777777" w:rsidR="0049163B" w:rsidRDefault="005E4ACA">
            <w:pPr>
              <w:rPr>
                <w:rFonts w:ascii="Calibri" w:eastAsia="Calibri" w:hAnsi="Calibri" w:cs="Calibri"/>
                <w:b/>
              </w:rPr>
            </w:pPr>
            <w:r>
              <w:rPr>
                <w:rFonts w:ascii="Calibri" w:eastAsia="Calibri" w:hAnsi="Calibri" w:cs="Calibri"/>
                <w:b/>
              </w:rPr>
              <w:t>Assault</w:t>
            </w:r>
          </w:p>
        </w:tc>
        <w:tc>
          <w:tcPr>
            <w:tcW w:w="4535" w:type="dxa"/>
            <w:tcBorders>
              <w:top w:val="single" w:sz="4" w:space="0" w:color="000000"/>
              <w:left w:val="single" w:sz="4" w:space="0" w:color="000000"/>
              <w:bottom w:val="single" w:sz="4" w:space="0" w:color="000000"/>
              <w:right w:val="single" w:sz="4" w:space="0" w:color="000000"/>
            </w:tcBorders>
          </w:tcPr>
          <w:p w14:paraId="325B9468" w14:textId="77777777" w:rsidR="0049163B" w:rsidRDefault="005E4ACA">
            <w:pPr>
              <w:rPr>
                <w:rFonts w:ascii="Calibri" w:eastAsia="Calibri" w:hAnsi="Calibri" w:cs="Calibri"/>
              </w:rPr>
            </w:pPr>
            <w:r>
              <w:rPr>
                <w:rFonts w:ascii="Calibri" w:eastAsia="Calibri" w:hAnsi="Calibri" w:cs="Calibri"/>
              </w:rPr>
              <w:t>Assault on Staff</w:t>
            </w:r>
          </w:p>
        </w:tc>
        <w:tc>
          <w:tcPr>
            <w:tcW w:w="340" w:type="dxa"/>
          </w:tcPr>
          <w:p w14:paraId="7E592CB9"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3E15B855"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624D69EC" w14:textId="77777777" w:rsidR="0049163B" w:rsidRDefault="005E4ACA">
            <w:pPr>
              <w:jc w:val="center"/>
              <w:rPr>
                <w:rFonts w:ascii="Calibri" w:eastAsia="Calibri" w:hAnsi="Calibri" w:cs="Calibri"/>
              </w:rPr>
            </w:pPr>
            <w:r>
              <w:rPr>
                <w:rFonts w:ascii="Calibri" w:eastAsia="Calibri" w:hAnsi="Calibri" w:cs="Calibri"/>
              </w:rPr>
              <w:t>3</w:t>
            </w:r>
          </w:p>
        </w:tc>
        <w:tc>
          <w:tcPr>
            <w:tcW w:w="4535" w:type="dxa"/>
            <w:tcBorders>
              <w:top w:val="single" w:sz="4" w:space="0" w:color="000000"/>
              <w:bottom w:val="single" w:sz="4" w:space="0" w:color="000000"/>
              <w:right w:val="single" w:sz="4" w:space="0" w:color="000000"/>
            </w:tcBorders>
          </w:tcPr>
          <w:p w14:paraId="4EE562CB" w14:textId="77777777" w:rsidR="0049163B" w:rsidRDefault="005E4ACA">
            <w:pPr>
              <w:rPr>
                <w:rFonts w:ascii="Calibri" w:eastAsia="Calibri" w:hAnsi="Calibri" w:cs="Calibri"/>
              </w:rPr>
            </w:pPr>
            <w:r>
              <w:rPr>
                <w:rFonts w:ascii="Calibri" w:eastAsia="Calibri" w:hAnsi="Calibri" w:cs="Calibri"/>
              </w:rPr>
              <w:t>Staff training and Insurance cover in place</w:t>
            </w:r>
          </w:p>
        </w:tc>
        <w:tc>
          <w:tcPr>
            <w:tcW w:w="340" w:type="dxa"/>
          </w:tcPr>
          <w:p w14:paraId="510BDA57"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4EC41837" w14:textId="77777777" w:rsidR="0049163B" w:rsidRDefault="005E4ACA">
            <w:pPr>
              <w:rPr>
                <w:rFonts w:ascii="Calibri" w:eastAsia="Calibri" w:hAnsi="Calibri" w:cs="Calibri"/>
              </w:rPr>
            </w:pPr>
            <w:r>
              <w:rPr>
                <w:rFonts w:ascii="Calibri" w:eastAsia="Calibri" w:hAnsi="Calibri" w:cs="Calibri"/>
              </w:rPr>
              <w:t>M</w:t>
            </w:r>
          </w:p>
        </w:tc>
        <w:tc>
          <w:tcPr>
            <w:tcW w:w="340" w:type="dxa"/>
          </w:tcPr>
          <w:p w14:paraId="53E1E34D" w14:textId="77777777" w:rsidR="0049163B" w:rsidRDefault="005E4ACA">
            <w:pPr>
              <w:rPr>
                <w:rFonts w:ascii="Calibri" w:eastAsia="Calibri" w:hAnsi="Calibri" w:cs="Calibri"/>
              </w:rPr>
            </w:pPr>
            <w:r>
              <w:rPr>
                <w:rFonts w:ascii="Calibri" w:eastAsia="Calibri" w:hAnsi="Calibri" w:cs="Calibri"/>
              </w:rPr>
              <w:t>2</w:t>
            </w:r>
          </w:p>
        </w:tc>
      </w:tr>
    </w:tbl>
    <w:p w14:paraId="0FC04E55" w14:textId="77777777" w:rsidR="0049163B" w:rsidRDefault="0049163B">
      <w:pPr>
        <w:spacing w:after="200"/>
        <w:rPr>
          <w:rFonts w:ascii="Calibri" w:eastAsia="Calibri" w:hAnsi="Calibri" w:cs="Calibri"/>
        </w:rPr>
      </w:pPr>
    </w:p>
    <w:tbl>
      <w:tblPr>
        <w:tblStyle w:val="af8"/>
        <w:tblW w:w="13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4535"/>
        <w:gridCol w:w="340"/>
        <w:gridCol w:w="340"/>
        <w:gridCol w:w="340"/>
        <w:gridCol w:w="4535"/>
        <w:gridCol w:w="340"/>
        <w:gridCol w:w="340"/>
        <w:gridCol w:w="340"/>
      </w:tblGrid>
      <w:tr w:rsidR="0049163B" w14:paraId="44E73315" w14:textId="77777777">
        <w:trPr>
          <w:trHeight w:val="166"/>
        </w:trPr>
        <w:tc>
          <w:tcPr>
            <w:tcW w:w="13661" w:type="dxa"/>
            <w:gridSpan w:val="9"/>
            <w:shd w:val="clear" w:color="auto" w:fill="FFCC00"/>
          </w:tcPr>
          <w:p w14:paraId="5F89CF6B" w14:textId="77777777" w:rsidR="0049163B" w:rsidRDefault="005E4ACA">
            <w:pPr>
              <w:numPr>
                <w:ilvl w:val="0"/>
                <w:numId w:val="1"/>
              </w:numPr>
              <w:spacing w:after="200" w:line="276" w:lineRule="auto"/>
            </w:pPr>
            <w:r>
              <w:rPr>
                <w:rFonts w:ascii="Cambria" w:eastAsia="Cambria" w:hAnsi="Cambria" w:cs="Cambria"/>
                <w:b/>
              </w:rPr>
              <w:t>The Old Courthouse</w:t>
            </w:r>
          </w:p>
        </w:tc>
      </w:tr>
      <w:tr w:rsidR="0049163B" w14:paraId="28D2B8EE" w14:textId="77777777">
        <w:trPr>
          <w:trHeight w:val="220"/>
        </w:trPr>
        <w:tc>
          <w:tcPr>
            <w:tcW w:w="2551" w:type="dxa"/>
            <w:shd w:val="clear" w:color="auto" w:fill="D9D9D9"/>
          </w:tcPr>
          <w:p w14:paraId="749F8617" w14:textId="77777777" w:rsidR="0049163B" w:rsidRDefault="005E4ACA">
            <w:pPr>
              <w:jc w:val="center"/>
              <w:rPr>
                <w:rFonts w:ascii="Cambria" w:eastAsia="Cambria" w:hAnsi="Cambria" w:cs="Cambria"/>
                <w:b/>
              </w:rPr>
            </w:pPr>
            <w:bookmarkStart w:id="3" w:name="_heading=h.3znysh7" w:colFirst="0" w:colLast="0"/>
            <w:bookmarkEnd w:id="3"/>
            <w:r>
              <w:rPr>
                <w:rFonts w:ascii="Cambria" w:eastAsia="Cambria" w:hAnsi="Cambria" w:cs="Cambria"/>
                <w:b/>
              </w:rPr>
              <w:t>Topic</w:t>
            </w:r>
          </w:p>
        </w:tc>
        <w:tc>
          <w:tcPr>
            <w:tcW w:w="4535" w:type="dxa"/>
            <w:shd w:val="clear" w:color="auto" w:fill="D9D9D9"/>
          </w:tcPr>
          <w:p w14:paraId="26E81BEA" w14:textId="77777777" w:rsidR="0049163B" w:rsidRDefault="005E4ACA">
            <w:pPr>
              <w:jc w:val="center"/>
              <w:rPr>
                <w:rFonts w:ascii="Cambria" w:eastAsia="Cambria" w:hAnsi="Cambria" w:cs="Cambria"/>
                <w:b/>
              </w:rPr>
            </w:pPr>
            <w:r>
              <w:rPr>
                <w:rFonts w:ascii="Cambria" w:eastAsia="Cambria" w:hAnsi="Cambria" w:cs="Cambria"/>
                <w:b/>
              </w:rPr>
              <w:t>Risk</w:t>
            </w:r>
          </w:p>
        </w:tc>
        <w:tc>
          <w:tcPr>
            <w:tcW w:w="1020" w:type="dxa"/>
            <w:gridSpan w:val="3"/>
            <w:shd w:val="clear" w:color="auto" w:fill="D9D9D9"/>
          </w:tcPr>
          <w:p w14:paraId="3183A7B7" w14:textId="77777777" w:rsidR="0049163B" w:rsidRDefault="005E4ACA">
            <w:pPr>
              <w:jc w:val="center"/>
              <w:rPr>
                <w:rFonts w:ascii="Cambria" w:eastAsia="Cambria" w:hAnsi="Cambria" w:cs="Cambria"/>
                <w:b/>
              </w:rPr>
            </w:pPr>
            <w:r>
              <w:rPr>
                <w:rFonts w:ascii="Cambria" w:eastAsia="Cambria" w:hAnsi="Cambria" w:cs="Cambria"/>
                <w:b/>
              </w:rPr>
              <w:t xml:space="preserve">Risk </w:t>
            </w:r>
          </w:p>
          <w:p w14:paraId="22C5EACE" w14:textId="77777777" w:rsidR="0049163B" w:rsidRDefault="0049163B">
            <w:pPr>
              <w:jc w:val="center"/>
              <w:rPr>
                <w:rFonts w:ascii="Cambria" w:eastAsia="Cambria" w:hAnsi="Cambria" w:cs="Cambria"/>
                <w:b/>
              </w:rPr>
            </w:pPr>
          </w:p>
          <w:p w14:paraId="1DCD93B7" w14:textId="77777777" w:rsidR="0049163B" w:rsidRDefault="005E4ACA">
            <w:pPr>
              <w:rPr>
                <w:rFonts w:ascii="Cambria" w:eastAsia="Cambria" w:hAnsi="Cambria" w:cs="Cambria"/>
                <w:b/>
              </w:rPr>
            </w:pPr>
            <w:r>
              <w:rPr>
                <w:rFonts w:ascii="Cambria" w:eastAsia="Cambria" w:hAnsi="Cambria" w:cs="Cambria"/>
                <w:b/>
              </w:rPr>
              <w:t>C           L</w:t>
            </w:r>
          </w:p>
        </w:tc>
        <w:tc>
          <w:tcPr>
            <w:tcW w:w="4535" w:type="dxa"/>
            <w:shd w:val="clear" w:color="auto" w:fill="D9D9D9"/>
          </w:tcPr>
          <w:p w14:paraId="72A893C4" w14:textId="77777777" w:rsidR="0049163B" w:rsidRDefault="005E4ACA">
            <w:pPr>
              <w:jc w:val="center"/>
              <w:rPr>
                <w:rFonts w:ascii="Cambria" w:eastAsia="Cambria" w:hAnsi="Cambria" w:cs="Cambria"/>
                <w:b/>
              </w:rPr>
            </w:pPr>
            <w:r>
              <w:rPr>
                <w:rFonts w:ascii="Cambria" w:eastAsia="Cambria" w:hAnsi="Cambria" w:cs="Cambria"/>
                <w:b/>
              </w:rPr>
              <w:t>Management/control of risk</w:t>
            </w:r>
          </w:p>
        </w:tc>
        <w:tc>
          <w:tcPr>
            <w:tcW w:w="1020" w:type="dxa"/>
            <w:gridSpan w:val="3"/>
            <w:shd w:val="clear" w:color="auto" w:fill="D9D9D9"/>
          </w:tcPr>
          <w:p w14:paraId="4839C090" w14:textId="77777777" w:rsidR="0049163B" w:rsidRDefault="005E4ACA">
            <w:pPr>
              <w:jc w:val="center"/>
              <w:rPr>
                <w:rFonts w:ascii="Cambria" w:eastAsia="Cambria" w:hAnsi="Cambria" w:cs="Cambria"/>
                <w:b/>
              </w:rPr>
            </w:pPr>
            <w:r>
              <w:rPr>
                <w:rFonts w:ascii="Cambria" w:eastAsia="Cambria" w:hAnsi="Cambria" w:cs="Cambria"/>
                <w:b/>
              </w:rPr>
              <w:t>Revised Risk</w:t>
            </w:r>
          </w:p>
          <w:p w14:paraId="6A9D1F9D" w14:textId="77777777" w:rsidR="0049163B" w:rsidRDefault="005E4ACA">
            <w:pPr>
              <w:rPr>
                <w:rFonts w:ascii="Cambria" w:eastAsia="Cambria" w:hAnsi="Cambria" w:cs="Cambria"/>
                <w:b/>
              </w:rPr>
            </w:pPr>
            <w:r>
              <w:rPr>
                <w:rFonts w:ascii="Cambria" w:eastAsia="Cambria" w:hAnsi="Cambria" w:cs="Cambria"/>
                <w:b/>
              </w:rPr>
              <w:t>C          L</w:t>
            </w:r>
          </w:p>
        </w:tc>
      </w:tr>
      <w:tr w:rsidR="0049163B" w14:paraId="00B6BBDD" w14:textId="77777777">
        <w:trPr>
          <w:trHeight w:val="1305"/>
        </w:trPr>
        <w:tc>
          <w:tcPr>
            <w:tcW w:w="2551" w:type="dxa"/>
            <w:tcBorders>
              <w:top w:val="single" w:sz="4" w:space="0" w:color="000000"/>
              <w:bottom w:val="single" w:sz="4" w:space="0" w:color="000000"/>
              <w:right w:val="single" w:sz="4" w:space="0" w:color="000000"/>
            </w:tcBorders>
          </w:tcPr>
          <w:p w14:paraId="370D55B5" w14:textId="77777777" w:rsidR="0049163B" w:rsidRDefault="005E4ACA">
            <w:pPr>
              <w:rPr>
                <w:rFonts w:ascii="Calibri" w:eastAsia="Calibri" w:hAnsi="Calibri" w:cs="Calibri"/>
                <w:b/>
              </w:rPr>
            </w:pPr>
            <w:r>
              <w:rPr>
                <w:rFonts w:ascii="Calibri" w:eastAsia="Calibri" w:hAnsi="Calibri" w:cs="Calibri"/>
                <w:b/>
              </w:rPr>
              <w:t xml:space="preserve">Steep steps and stairs </w:t>
            </w:r>
          </w:p>
        </w:tc>
        <w:tc>
          <w:tcPr>
            <w:tcW w:w="4535" w:type="dxa"/>
            <w:tcBorders>
              <w:top w:val="single" w:sz="4" w:space="0" w:color="000000"/>
              <w:bottom w:val="single" w:sz="4" w:space="0" w:color="000000"/>
              <w:right w:val="single" w:sz="4" w:space="0" w:color="000000"/>
            </w:tcBorders>
          </w:tcPr>
          <w:p w14:paraId="159DD307" w14:textId="77777777" w:rsidR="0049163B" w:rsidRDefault="005E4ACA">
            <w:pPr>
              <w:rPr>
                <w:rFonts w:ascii="Calibri" w:eastAsia="Calibri" w:hAnsi="Calibri" w:cs="Calibri"/>
              </w:rPr>
            </w:pPr>
            <w:r>
              <w:rPr>
                <w:rFonts w:ascii="Calibri" w:eastAsia="Calibri" w:hAnsi="Calibri" w:cs="Calibri"/>
              </w:rPr>
              <w:t>Unsuitable for the disabled.</w:t>
            </w:r>
          </w:p>
          <w:p w14:paraId="62B577F3" w14:textId="77777777" w:rsidR="0049163B" w:rsidRDefault="005E4ACA">
            <w:pPr>
              <w:rPr>
                <w:rFonts w:ascii="Calibri" w:eastAsia="Calibri" w:hAnsi="Calibri" w:cs="Calibri"/>
              </w:rPr>
            </w:pPr>
            <w:r>
              <w:rPr>
                <w:rFonts w:ascii="Calibri" w:eastAsia="Calibri" w:hAnsi="Calibri" w:cs="Calibri"/>
              </w:rPr>
              <w:t>Trip/Slip</w:t>
            </w:r>
          </w:p>
          <w:p w14:paraId="66C79F42" w14:textId="77777777" w:rsidR="0049163B" w:rsidRDefault="0049163B">
            <w:pPr>
              <w:rPr>
                <w:rFonts w:ascii="Calibri" w:eastAsia="Calibri" w:hAnsi="Calibri" w:cs="Calibri"/>
              </w:rPr>
            </w:pPr>
          </w:p>
        </w:tc>
        <w:tc>
          <w:tcPr>
            <w:tcW w:w="340" w:type="dxa"/>
          </w:tcPr>
          <w:p w14:paraId="13359C18"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0AB1F487"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67FE8E2C"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Borders>
              <w:top w:val="single" w:sz="4" w:space="0" w:color="000000"/>
              <w:bottom w:val="single" w:sz="4" w:space="0" w:color="000000"/>
              <w:right w:val="single" w:sz="4" w:space="0" w:color="000000"/>
            </w:tcBorders>
          </w:tcPr>
          <w:p w14:paraId="2BA1117E" w14:textId="77777777" w:rsidR="0049163B" w:rsidRDefault="005E4ACA">
            <w:pPr>
              <w:rPr>
                <w:rFonts w:ascii="Calibri" w:eastAsia="Calibri" w:hAnsi="Calibri" w:cs="Calibri"/>
              </w:rPr>
            </w:pPr>
            <w:r>
              <w:rPr>
                <w:rFonts w:ascii="Calibri" w:eastAsia="Calibri" w:hAnsi="Calibri" w:cs="Calibri"/>
              </w:rPr>
              <w:t>Permissive isabled access from adjoining offices</w:t>
            </w:r>
          </w:p>
          <w:p w14:paraId="5D28CAA4" w14:textId="77777777" w:rsidR="0049163B" w:rsidRDefault="005E4ACA">
            <w:pPr>
              <w:rPr>
                <w:rFonts w:ascii="Calibri" w:eastAsia="Calibri" w:hAnsi="Calibri" w:cs="Calibri"/>
              </w:rPr>
            </w:pPr>
            <w:r>
              <w:rPr>
                <w:rFonts w:ascii="Calibri" w:eastAsia="Calibri" w:hAnsi="Calibri" w:cs="Calibri"/>
              </w:rPr>
              <w:t>Salt placed on steps in bad weather.</w:t>
            </w:r>
          </w:p>
          <w:p w14:paraId="00F2D471" w14:textId="77777777" w:rsidR="0049163B" w:rsidRDefault="005E4ACA">
            <w:pPr>
              <w:rPr>
                <w:rFonts w:ascii="Calibri" w:eastAsia="Calibri" w:hAnsi="Calibri" w:cs="Calibri"/>
              </w:rPr>
            </w:pPr>
            <w:r>
              <w:rPr>
                <w:rFonts w:ascii="Calibri" w:eastAsia="Calibri" w:hAnsi="Calibri" w:cs="Calibri"/>
              </w:rPr>
              <w:t>Annual inspection to be carried out by Town Environment Committee.</w:t>
            </w:r>
          </w:p>
        </w:tc>
        <w:tc>
          <w:tcPr>
            <w:tcW w:w="340" w:type="dxa"/>
          </w:tcPr>
          <w:p w14:paraId="7ECCA4E0"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0BDE1D91"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6320E9D0" w14:textId="77777777" w:rsidR="0049163B" w:rsidRDefault="005E4ACA">
            <w:pPr>
              <w:rPr>
                <w:rFonts w:ascii="Calibri" w:eastAsia="Calibri" w:hAnsi="Calibri" w:cs="Calibri"/>
              </w:rPr>
            </w:pPr>
            <w:r>
              <w:rPr>
                <w:rFonts w:ascii="Calibri" w:eastAsia="Calibri" w:hAnsi="Calibri" w:cs="Calibri"/>
              </w:rPr>
              <w:t>1</w:t>
            </w:r>
          </w:p>
        </w:tc>
      </w:tr>
      <w:tr w:rsidR="0049163B" w14:paraId="1C1B2D68" w14:textId="77777777">
        <w:trPr>
          <w:trHeight w:val="705"/>
        </w:trPr>
        <w:tc>
          <w:tcPr>
            <w:tcW w:w="2551" w:type="dxa"/>
            <w:tcBorders>
              <w:top w:val="single" w:sz="4" w:space="0" w:color="000000"/>
              <w:bottom w:val="single" w:sz="4" w:space="0" w:color="000000"/>
              <w:right w:val="single" w:sz="4" w:space="0" w:color="000000"/>
            </w:tcBorders>
          </w:tcPr>
          <w:p w14:paraId="7D51C4F4" w14:textId="77777777" w:rsidR="0049163B" w:rsidRDefault="005E4ACA">
            <w:pPr>
              <w:rPr>
                <w:rFonts w:ascii="Calibri" w:eastAsia="Calibri" w:hAnsi="Calibri" w:cs="Calibri"/>
                <w:b/>
              </w:rPr>
            </w:pPr>
            <w:r>
              <w:rPr>
                <w:rFonts w:ascii="Calibri" w:eastAsia="Calibri" w:hAnsi="Calibri" w:cs="Calibri"/>
                <w:b/>
              </w:rPr>
              <w:t>Flooring and Stairs</w:t>
            </w:r>
          </w:p>
          <w:p w14:paraId="44FDC345" w14:textId="77777777" w:rsidR="0049163B" w:rsidRDefault="0049163B">
            <w:pPr>
              <w:rPr>
                <w:rFonts w:ascii="Calibri" w:eastAsia="Calibri" w:hAnsi="Calibri" w:cs="Calibri"/>
                <w:b/>
              </w:rPr>
            </w:pPr>
          </w:p>
        </w:tc>
        <w:tc>
          <w:tcPr>
            <w:tcW w:w="4535" w:type="dxa"/>
            <w:tcBorders>
              <w:top w:val="single" w:sz="4" w:space="0" w:color="000000"/>
              <w:bottom w:val="single" w:sz="4" w:space="0" w:color="000000"/>
              <w:right w:val="single" w:sz="4" w:space="0" w:color="000000"/>
            </w:tcBorders>
          </w:tcPr>
          <w:p w14:paraId="56391265" w14:textId="77777777" w:rsidR="0049163B" w:rsidRDefault="005E4ACA">
            <w:pPr>
              <w:rPr>
                <w:rFonts w:ascii="Calibri" w:eastAsia="Calibri" w:hAnsi="Calibri" w:cs="Calibri"/>
              </w:rPr>
            </w:pPr>
            <w:r>
              <w:rPr>
                <w:rFonts w:ascii="Calibri" w:eastAsia="Calibri" w:hAnsi="Calibri" w:cs="Calibri"/>
              </w:rPr>
              <w:t xml:space="preserve">Trip/Slip </w:t>
            </w:r>
          </w:p>
        </w:tc>
        <w:tc>
          <w:tcPr>
            <w:tcW w:w="340" w:type="dxa"/>
          </w:tcPr>
          <w:p w14:paraId="66838ED8"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600BF2B9"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456B7F85"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Borders>
              <w:top w:val="single" w:sz="4" w:space="0" w:color="000000"/>
              <w:bottom w:val="single" w:sz="4" w:space="0" w:color="000000"/>
              <w:right w:val="single" w:sz="4" w:space="0" w:color="000000"/>
            </w:tcBorders>
          </w:tcPr>
          <w:p w14:paraId="4807E2C3" w14:textId="77777777" w:rsidR="0049163B" w:rsidRDefault="005E4ACA">
            <w:pPr>
              <w:rPr>
                <w:rFonts w:ascii="Calibri" w:eastAsia="Calibri" w:hAnsi="Calibri" w:cs="Calibri"/>
              </w:rPr>
            </w:pPr>
            <w:r>
              <w:rPr>
                <w:rFonts w:ascii="Calibri" w:eastAsia="Calibri" w:hAnsi="Calibri" w:cs="Calibri"/>
              </w:rPr>
              <w:t>Stairs to be kept clear of objects.  Carpets to be kept defect free.</w:t>
            </w:r>
          </w:p>
          <w:p w14:paraId="71933DAF" w14:textId="77777777" w:rsidR="0049163B" w:rsidRDefault="0049163B">
            <w:pPr>
              <w:rPr>
                <w:rFonts w:ascii="Calibri" w:eastAsia="Calibri" w:hAnsi="Calibri" w:cs="Calibri"/>
              </w:rPr>
            </w:pPr>
          </w:p>
        </w:tc>
        <w:tc>
          <w:tcPr>
            <w:tcW w:w="340" w:type="dxa"/>
          </w:tcPr>
          <w:p w14:paraId="38B26387"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2EA0FCBF"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710D08E5" w14:textId="77777777" w:rsidR="0049163B" w:rsidRDefault="005E4ACA">
            <w:pPr>
              <w:rPr>
                <w:rFonts w:ascii="Calibri" w:eastAsia="Calibri" w:hAnsi="Calibri" w:cs="Calibri"/>
              </w:rPr>
            </w:pPr>
            <w:r>
              <w:rPr>
                <w:rFonts w:ascii="Calibri" w:eastAsia="Calibri" w:hAnsi="Calibri" w:cs="Calibri"/>
              </w:rPr>
              <w:t>1</w:t>
            </w:r>
          </w:p>
        </w:tc>
      </w:tr>
      <w:tr w:rsidR="0049163B" w14:paraId="2408D432" w14:textId="77777777">
        <w:trPr>
          <w:trHeight w:val="700"/>
        </w:trPr>
        <w:tc>
          <w:tcPr>
            <w:tcW w:w="2551" w:type="dxa"/>
            <w:tcBorders>
              <w:top w:val="single" w:sz="4" w:space="0" w:color="000000"/>
              <w:right w:val="single" w:sz="4" w:space="0" w:color="000000"/>
            </w:tcBorders>
          </w:tcPr>
          <w:p w14:paraId="59A9BE21" w14:textId="77777777" w:rsidR="0049163B" w:rsidRDefault="005E4ACA">
            <w:pPr>
              <w:rPr>
                <w:rFonts w:ascii="Calibri" w:eastAsia="Calibri" w:hAnsi="Calibri" w:cs="Calibri"/>
                <w:b/>
              </w:rPr>
            </w:pPr>
            <w:r>
              <w:rPr>
                <w:rFonts w:ascii="Calibri" w:eastAsia="Calibri" w:hAnsi="Calibri" w:cs="Calibri"/>
                <w:b/>
              </w:rPr>
              <w:t>Stair Lift</w:t>
            </w:r>
          </w:p>
        </w:tc>
        <w:tc>
          <w:tcPr>
            <w:tcW w:w="4535" w:type="dxa"/>
            <w:tcBorders>
              <w:top w:val="single" w:sz="4" w:space="0" w:color="000000"/>
              <w:right w:val="single" w:sz="4" w:space="0" w:color="000000"/>
            </w:tcBorders>
          </w:tcPr>
          <w:p w14:paraId="5FEFDF8A" w14:textId="77777777" w:rsidR="0049163B" w:rsidRDefault="005E4ACA">
            <w:pPr>
              <w:rPr>
                <w:rFonts w:ascii="Calibri" w:eastAsia="Calibri" w:hAnsi="Calibri" w:cs="Calibri"/>
              </w:rPr>
            </w:pPr>
            <w:r>
              <w:rPr>
                <w:rFonts w:ascii="Calibri" w:eastAsia="Calibri" w:hAnsi="Calibri" w:cs="Calibri"/>
              </w:rPr>
              <w:t>Falling Off, Trapping people on the stairs</w:t>
            </w:r>
          </w:p>
        </w:tc>
        <w:tc>
          <w:tcPr>
            <w:tcW w:w="340" w:type="dxa"/>
          </w:tcPr>
          <w:p w14:paraId="105F8C06"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3C8B8252"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4F1349D9"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Borders>
              <w:top w:val="single" w:sz="4" w:space="0" w:color="000000"/>
              <w:right w:val="single" w:sz="4" w:space="0" w:color="000000"/>
            </w:tcBorders>
          </w:tcPr>
          <w:p w14:paraId="3204DD4E" w14:textId="77777777" w:rsidR="0049163B" w:rsidRDefault="005E4ACA">
            <w:pPr>
              <w:rPr>
                <w:rFonts w:ascii="Calibri" w:eastAsia="Calibri" w:hAnsi="Calibri" w:cs="Calibri"/>
              </w:rPr>
            </w:pPr>
            <w:r>
              <w:rPr>
                <w:rFonts w:ascii="Calibri" w:eastAsia="Calibri" w:hAnsi="Calibri" w:cs="Calibri"/>
              </w:rPr>
              <w:t>Clear Instructions and warning notices.</w:t>
            </w:r>
          </w:p>
          <w:p w14:paraId="7FAABA25" w14:textId="77777777" w:rsidR="0049163B" w:rsidRDefault="005E4ACA">
            <w:pPr>
              <w:rPr>
                <w:rFonts w:ascii="Calibri" w:eastAsia="Calibri" w:hAnsi="Calibri" w:cs="Calibri"/>
              </w:rPr>
            </w:pPr>
            <w:r>
              <w:rPr>
                <w:rFonts w:ascii="Calibri" w:eastAsia="Calibri" w:hAnsi="Calibri" w:cs="Calibri"/>
              </w:rPr>
              <w:t>Stairlift checked regularly Annual inspection to be carried out by Town Environment Committee</w:t>
            </w:r>
          </w:p>
        </w:tc>
        <w:tc>
          <w:tcPr>
            <w:tcW w:w="340" w:type="dxa"/>
          </w:tcPr>
          <w:p w14:paraId="53B42237"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40916CBA"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2604DFC2" w14:textId="77777777" w:rsidR="0049163B" w:rsidRDefault="005E4ACA">
            <w:pPr>
              <w:rPr>
                <w:rFonts w:ascii="Calibri" w:eastAsia="Calibri" w:hAnsi="Calibri" w:cs="Calibri"/>
              </w:rPr>
            </w:pPr>
            <w:r>
              <w:rPr>
                <w:rFonts w:ascii="Calibri" w:eastAsia="Calibri" w:hAnsi="Calibri" w:cs="Calibri"/>
              </w:rPr>
              <w:t>1</w:t>
            </w:r>
          </w:p>
        </w:tc>
      </w:tr>
      <w:tr w:rsidR="0049163B" w14:paraId="2FCD4EEB" w14:textId="77777777">
        <w:trPr>
          <w:trHeight w:val="1263"/>
        </w:trPr>
        <w:tc>
          <w:tcPr>
            <w:tcW w:w="2551" w:type="dxa"/>
            <w:tcBorders>
              <w:bottom w:val="single" w:sz="4" w:space="0" w:color="000000"/>
              <w:right w:val="single" w:sz="4" w:space="0" w:color="000000"/>
            </w:tcBorders>
          </w:tcPr>
          <w:p w14:paraId="01C136EB" w14:textId="77777777" w:rsidR="0049163B" w:rsidRDefault="005E4ACA">
            <w:pPr>
              <w:rPr>
                <w:rFonts w:ascii="Calibri" w:eastAsia="Calibri" w:hAnsi="Calibri" w:cs="Calibri"/>
                <w:b/>
              </w:rPr>
            </w:pPr>
            <w:r>
              <w:rPr>
                <w:rFonts w:ascii="Calibri" w:eastAsia="Calibri" w:hAnsi="Calibri" w:cs="Calibri"/>
                <w:b/>
              </w:rPr>
              <w:t xml:space="preserve">Equipment </w:t>
            </w:r>
          </w:p>
          <w:p w14:paraId="6C64840D" w14:textId="77777777" w:rsidR="0049163B" w:rsidRDefault="0049163B">
            <w:pPr>
              <w:rPr>
                <w:rFonts w:ascii="Calibri" w:eastAsia="Calibri" w:hAnsi="Calibri" w:cs="Calibri"/>
                <w:b/>
              </w:rPr>
            </w:pPr>
          </w:p>
        </w:tc>
        <w:tc>
          <w:tcPr>
            <w:tcW w:w="4535" w:type="dxa"/>
            <w:tcBorders>
              <w:bottom w:val="single" w:sz="4" w:space="0" w:color="000000"/>
              <w:right w:val="single" w:sz="4" w:space="0" w:color="000000"/>
            </w:tcBorders>
          </w:tcPr>
          <w:p w14:paraId="672AC6C8" w14:textId="77777777" w:rsidR="0049163B" w:rsidRDefault="005E4ACA">
            <w:pPr>
              <w:rPr>
                <w:rFonts w:ascii="Calibri" w:eastAsia="Calibri" w:hAnsi="Calibri" w:cs="Calibri"/>
              </w:rPr>
            </w:pPr>
            <w:r>
              <w:rPr>
                <w:rFonts w:ascii="Calibri" w:eastAsia="Calibri" w:hAnsi="Calibri" w:cs="Calibri"/>
              </w:rPr>
              <w:t xml:space="preserve">Trip/Slip/damage to person </w:t>
            </w:r>
          </w:p>
        </w:tc>
        <w:tc>
          <w:tcPr>
            <w:tcW w:w="340" w:type="dxa"/>
          </w:tcPr>
          <w:p w14:paraId="6F18D253"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2649BB08"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7598E590"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Borders>
              <w:bottom w:val="single" w:sz="4" w:space="0" w:color="000000"/>
              <w:right w:val="single" w:sz="4" w:space="0" w:color="000000"/>
            </w:tcBorders>
          </w:tcPr>
          <w:p w14:paraId="05ABC658" w14:textId="77777777" w:rsidR="0049163B" w:rsidRDefault="005E4ACA">
            <w:pPr>
              <w:rPr>
                <w:rFonts w:ascii="Calibri" w:eastAsia="Calibri" w:hAnsi="Calibri" w:cs="Calibri"/>
              </w:rPr>
            </w:pPr>
            <w:r>
              <w:rPr>
                <w:rFonts w:ascii="Calibri" w:eastAsia="Calibri" w:hAnsi="Calibri" w:cs="Calibri"/>
              </w:rPr>
              <w:t>Equipment examined regularly.  Repairs carried out when necessary.</w:t>
            </w:r>
          </w:p>
          <w:p w14:paraId="29E4C95B" w14:textId="77777777" w:rsidR="0049163B" w:rsidRDefault="005E4ACA">
            <w:pPr>
              <w:rPr>
                <w:rFonts w:ascii="Calibri" w:eastAsia="Calibri" w:hAnsi="Calibri" w:cs="Calibri"/>
              </w:rPr>
            </w:pPr>
            <w:r>
              <w:rPr>
                <w:rFonts w:ascii="Calibri" w:eastAsia="Calibri" w:hAnsi="Calibri" w:cs="Calibri"/>
              </w:rPr>
              <w:t>Annual inspection carried out by Risk  Committee</w:t>
            </w:r>
          </w:p>
        </w:tc>
        <w:tc>
          <w:tcPr>
            <w:tcW w:w="340" w:type="dxa"/>
          </w:tcPr>
          <w:p w14:paraId="490D620E"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21777D31"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000A8CEF" w14:textId="77777777" w:rsidR="0049163B" w:rsidRDefault="005E4ACA">
            <w:pPr>
              <w:rPr>
                <w:rFonts w:ascii="Calibri" w:eastAsia="Calibri" w:hAnsi="Calibri" w:cs="Calibri"/>
              </w:rPr>
            </w:pPr>
            <w:r>
              <w:rPr>
                <w:rFonts w:ascii="Calibri" w:eastAsia="Calibri" w:hAnsi="Calibri" w:cs="Calibri"/>
              </w:rPr>
              <w:t>1</w:t>
            </w:r>
          </w:p>
        </w:tc>
      </w:tr>
      <w:tr w:rsidR="0049163B" w14:paraId="251AD8E6" w14:textId="77777777">
        <w:trPr>
          <w:trHeight w:val="1551"/>
        </w:trPr>
        <w:tc>
          <w:tcPr>
            <w:tcW w:w="2551" w:type="dxa"/>
            <w:tcBorders>
              <w:top w:val="single" w:sz="4" w:space="0" w:color="000000"/>
              <w:bottom w:val="single" w:sz="4" w:space="0" w:color="000000"/>
              <w:right w:val="single" w:sz="4" w:space="0" w:color="000000"/>
            </w:tcBorders>
          </w:tcPr>
          <w:p w14:paraId="725959A6" w14:textId="77777777" w:rsidR="0049163B" w:rsidRDefault="005E4ACA">
            <w:pPr>
              <w:rPr>
                <w:rFonts w:ascii="Calibri" w:eastAsia="Calibri" w:hAnsi="Calibri" w:cs="Calibri"/>
                <w:b/>
              </w:rPr>
            </w:pPr>
            <w:r>
              <w:rPr>
                <w:rFonts w:ascii="Calibri" w:eastAsia="Calibri" w:hAnsi="Calibri" w:cs="Calibri"/>
                <w:b/>
              </w:rPr>
              <w:t>Electrical Equipment</w:t>
            </w:r>
          </w:p>
          <w:p w14:paraId="68D11955" w14:textId="77777777" w:rsidR="0049163B" w:rsidRDefault="0049163B">
            <w:pPr>
              <w:rPr>
                <w:rFonts w:ascii="Calibri" w:eastAsia="Calibri" w:hAnsi="Calibri" w:cs="Calibri"/>
                <w:b/>
              </w:rPr>
            </w:pPr>
          </w:p>
        </w:tc>
        <w:tc>
          <w:tcPr>
            <w:tcW w:w="4535" w:type="dxa"/>
            <w:tcBorders>
              <w:top w:val="single" w:sz="4" w:space="0" w:color="000000"/>
              <w:bottom w:val="single" w:sz="4" w:space="0" w:color="000000"/>
              <w:right w:val="single" w:sz="4" w:space="0" w:color="000000"/>
            </w:tcBorders>
          </w:tcPr>
          <w:p w14:paraId="38C5BE9A" w14:textId="77777777" w:rsidR="0049163B" w:rsidRDefault="005E4ACA">
            <w:pPr>
              <w:rPr>
                <w:rFonts w:ascii="Calibri" w:eastAsia="Calibri" w:hAnsi="Calibri" w:cs="Calibri"/>
              </w:rPr>
            </w:pPr>
            <w:r>
              <w:rPr>
                <w:rFonts w:ascii="Calibri" w:eastAsia="Calibri" w:hAnsi="Calibri" w:cs="Calibri"/>
              </w:rPr>
              <w:t>Burns/Electrocution</w:t>
            </w:r>
          </w:p>
        </w:tc>
        <w:tc>
          <w:tcPr>
            <w:tcW w:w="340" w:type="dxa"/>
          </w:tcPr>
          <w:p w14:paraId="152DE2EE"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1C6774CB"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47F8494A" w14:textId="77777777" w:rsidR="0049163B" w:rsidRDefault="005E4ACA">
            <w:pPr>
              <w:jc w:val="center"/>
              <w:rPr>
                <w:rFonts w:ascii="Calibri" w:eastAsia="Calibri" w:hAnsi="Calibri" w:cs="Calibri"/>
              </w:rPr>
            </w:pPr>
            <w:r>
              <w:rPr>
                <w:rFonts w:ascii="Calibri" w:eastAsia="Calibri" w:hAnsi="Calibri" w:cs="Calibri"/>
              </w:rPr>
              <w:t>3</w:t>
            </w:r>
          </w:p>
        </w:tc>
        <w:tc>
          <w:tcPr>
            <w:tcW w:w="4535" w:type="dxa"/>
            <w:tcBorders>
              <w:top w:val="single" w:sz="4" w:space="0" w:color="000000"/>
              <w:bottom w:val="single" w:sz="4" w:space="0" w:color="000000"/>
              <w:right w:val="single" w:sz="4" w:space="0" w:color="000000"/>
            </w:tcBorders>
          </w:tcPr>
          <w:p w14:paraId="1B2088E8" w14:textId="77777777" w:rsidR="0049163B" w:rsidRDefault="005E4ACA">
            <w:pPr>
              <w:rPr>
                <w:rFonts w:ascii="Calibri" w:eastAsia="Calibri" w:hAnsi="Calibri" w:cs="Calibri"/>
              </w:rPr>
            </w:pPr>
            <w:r>
              <w:rPr>
                <w:rFonts w:ascii="Calibri" w:eastAsia="Calibri" w:hAnsi="Calibri" w:cs="Calibri"/>
              </w:rPr>
              <w:t>Visual inspection monthly</w:t>
            </w:r>
          </w:p>
          <w:p w14:paraId="4A30EAC5" w14:textId="77777777" w:rsidR="0049163B" w:rsidRDefault="005E4ACA">
            <w:pPr>
              <w:rPr>
                <w:rFonts w:ascii="Calibri" w:eastAsia="Calibri" w:hAnsi="Calibri" w:cs="Calibri"/>
              </w:rPr>
            </w:pPr>
            <w:r>
              <w:rPr>
                <w:rFonts w:ascii="Calibri" w:eastAsia="Calibri" w:hAnsi="Calibri" w:cs="Calibri"/>
              </w:rPr>
              <w:t>Circuit breakers installed.</w:t>
            </w:r>
          </w:p>
          <w:p w14:paraId="51AB7423" w14:textId="77777777" w:rsidR="0049163B" w:rsidRDefault="005E4ACA">
            <w:pPr>
              <w:rPr>
                <w:rFonts w:ascii="Calibri" w:eastAsia="Calibri" w:hAnsi="Calibri" w:cs="Calibri"/>
              </w:rPr>
            </w:pPr>
            <w:r>
              <w:rPr>
                <w:rFonts w:ascii="Calibri" w:eastAsia="Calibri" w:hAnsi="Calibri" w:cs="Calibri"/>
              </w:rPr>
              <w:t xml:space="preserve">Door to electrical cupboard locked </w:t>
            </w:r>
          </w:p>
          <w:p w14:paraId="3993441F" w14:textId="77777777" w:rsidR="0049163B" w:rsidRDefault="005E4ACA">
            <w:pPr>
              <w:rPr>
                <w:rFonts w:ascii="Calibri" w:eastAsia="Calibri" w:hAnsi="Calibri" w:cs="Calibri"/>
              </w:rPr>
            </w:pPr>
            <w:r>
              <w:rPr>
                <w:rFonts w:ascii="Calibri" w:eastAsia="Calibri" w:hAnsi="Calibri" w:cs="Calibri"/>
              </w:rPr>
              <w:t>5yr and annual testing carried out by a qualified electrician.</w:t>
            </w:r>
          </w:p>
        </w:tc>
        <w:tc>
          <w:tcPr>
            <w:tcW w:w="340" w:type="dxa"/>
          </w:tcPr>
          <w:p w14:paraId="61A93832"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33DDB553"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5B81FEDA" w14:textId="77777777" w:rsidR="0049163B" w:rsidRDefault="005E4ACA">
            <w:pPr>
              <w:rPr>
                <w:rFonts w:ascii="Calibri" w:eastAsia="Calibri" w:hAnsi="Calibri" w:cs="Calibri"/>
              </w:rPr>
            </w:pPr>
            <w:r>
              <w:rPr>
                <w:rFonts w:ascii="Calibri" w:eastAsia="Calibri" w:hAnsi="Calibri" w:cs="Calibri"/>
              </w:rPr>
              <w:t>1</w:t>
            </w:r>
          </w:p>
        </w:tc>
      </w:tr>
      <w:tr w:rsidR="0049163B" w14:paraId="5A660F12" w14:textId="77777777">
        <w:trPr>
          <w:trHeight w:val="775"/>
        </w:trPr>
        <w:tc>
          <w:tcPr>
            <w:tcW w:w="2551" w:type="dxa"/>
            <w:tcBorders>
              <w:top w:val="single" w:sz="4" w:space="0" w:color="000000"/>
              <w:bottom w:val="single" w:sz="4" w:space="0" w:color="000000"/>
              <w:right w:val="single" w:sz="4" w:space="0" w:color="000000"/>
            </w:tcBorders>
          </w:tcPr>
          <w:p w14:paraId="11FFB205" w14:textId="77777777" w:rsidR="0049163B" w:rsidRDefault="005E4ACA">
            <w:pPr>
              <w:rPr>
                <w:rFonts w:ascii="Calibri" w:eastAsia="Calibri" w:hAnsi="Calibri" w:cs="Calibri"/>
                <w:b/>
              </w:rPr>
            </w:pPr>
            <w:r>
              <w:rPr>
                <w:rFonts w:ascii="Calibri" w:eastAsia="Calibri" w:hAnsi="Calibri" w:cs="Calibri"/>
                <w:b/>
              </w:rPr>
              <w:t>Dangerous substances</w:t>
            </w:r>
          </w:p>
        </w:tc>
        <w:tc>
          <w:tcPr>
            <w:tcW w:w="4535" w:type="dxa"/>
            <w:tcBorders>
              <w:top w:val="single" w:sz="4" w:space="0" w:color="000000"/>
              <w:bottom w:val="single" w:sz="4" w:space="0" w:color="000000"/>
              <w:right w:val="single" w:sz="4" w:space="0" w:color="000000"/>
            </w:tcBorders>
          </w:tcPr>
          <w:p w14:paraId="195D21B7" w14:textId="77777777" w:rsidR="0049163B" w:rsidRDefault="005E4ACA">
            <w:pPr>
              <w:rPr>
                <w:rFonts w:ascii="Calibri" w:eastAsia="Calibri" w:hAnsi="Calibri" w:cs="Calibri"/>
              </w:rPr>
            </w:pPr>
            <w:r>
              <w:rPr>
                <w:rFonts w:ascii="Calibri" w:eastAsia="Calibri" w:hAnsi="Calibri" w:cs="Calibri"/>
              </w:rPr>
              <w:t xml:space="preserve">Dangerous cleaning materials </w:t>
            </w:r>
          </w:p>
        </w:tc>
        <w:tc>
          <w:tcPr>
            <w:tcW w:w="340" w:type="dxa"/>
          </w:tcPr>
          <w:p w14:paraId="24E3304A"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3AC0534F"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7F48E206"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Borders>
              <w:top w:val="single" w:sz="4" w:space="0" w:color="000000"/>
              <w:bottom w:val="single" w:sz="4" w:space="0" w:color="000000"/>
              <w:right w:val="single" w:sz="4" w:space="0" w:color="000000"/>
            </w:tcBorders>
          </w:tcPr>
          <w:p w14:paraId="2A1408B3" w14:textId="77777777" w:rsidR="0049163B" w:rsidRDefault="005E4ACA">
            <w:pPr>
              <w:rPr>
                <w:rFonts w:ascii="Calibri" w:eastAsia="Calibri" w:hAnsi="Calibri" w:cs="Calibri"/>
              </w:rPr>
            </w:pPr>
            <w:r>
              <w:rPr>
                <w:rFonts w:ascii="Calibri" w:eastAsia="Calibri" w:hAnsi="Calibri" w:cs="Calibri"/>
              </w:rPr>
              <w:t>Dangerous cleaning materials kept in a locked cupboard. Staff trained and provided with Personal Protective Equipment</w:t>
            </w:r>
          </w:p>
        </w:tc>
        <w:tc>
          <w:tcPr>
            <w:tcW w:w="340" w:type="dxa"/>
          </w:tcPr>
          <w:p w14:paraId="5D9E9311" w14:textId="77777777" w:rsidR="0049163B" w:rsidRDefault="005E4ACA">
            <w:pPr>
              <w:rPr>
                <w:rFonts w:ascii="Calibri" w:eastAsia="Calibri" w:hAnsi="Calibri" w:cs="Calibri"/>
              </w:rPr>
            </w:pPr>
            <w:r>
              <w:rPr>
                <w:rFonts w:ascii="Calibri" w:eastAsia="Calibri" w:hAnsi="Calibri" w:cs="Calibri"/>
              </w:rPr>
              <w:t>2</w:t>
            </w:r>
          </w:p>
        </w:tc>
        <w:tc>
          <w:tcPr>
            <w:tcW w:w="340" w:type="dxa"/>
          </w:tcPr>
          <w:p w14:paraId="277CDD6D"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7C4767CD" w14:textId="77777777" w:rsidR="0049163B" w:rsidRDefault="005E4ACA">
            <w:pPr>
              <w:rPr>
                <w:rFonts w:ascii="Calibri" w:eastAsia="Calibri" w:hAnsi="Calibri" w:cs="Calibri"/>
              </w:rPr>
            </w:pPr>
            <w:r>
              <w:rPr>
                <w:rFonts w:ascii="Calibri" w:eastAsia="Calibri" w:hAnsi="Calibri" w:cs="Calibri"/>
              </w:rPr>
              <w:t>1</w:t>
            </w:r>
          </w:p>
        </w:tc>
      </w:tr>
      <w:tr w:rsidR="0049163B" w14:paraId="07217A74" w14:textId="77777777">
        <w:trPr>
          <w:trHeight w:val="1067"/>
        </w:trPr>
        <w:tc>
          <w:tcPr>
            <w:tcW w:w="2551" w:type="dxa"/>
            <w:tcBorders>
              <w:top w:val="single" w:sz="4" w:space="0" w:color="000000"/>
              <w:bottom w:val="single" w:sz="4" w:space="0" w:color="000000"/>
              <w:right w:val="single" w:sz="4" w:space="0" w:color="000000"/>
            </w:tcBorders>
          </w:tcPr>
          <w:p w14:paraId="185CF916" w14:textId="77777777" w:rsidR="0049163B" w:rsidRDefault="005E4ACA">
            <w:pPr>
              <w:rPr>
                <w:rFonts w:ascii="Calibri" w:eastAsia="Calibri" w:hAnsi="Calibri" w:cs="Calibri"/>
                <w:b/>
              </w:rPr>
            </w:pPr>
            <w:r>
              <w:rPr>
                <w:rFonts w:ascii="Calibri" w:eastAsia="Calibri" w:hAnsi="Calibri" w:cs="Calibri"/>
                <w:b/>
              </w:rPr>
              <w:t xml:space="preserve">Structure of Building </w:t>
            </w:r>
          </w:p>
          <w:p w14:paraId="41CC88C6" w14:textId="77777777" w:rsidR="0049163B" w:rsidRDefault="0049163B">
            <w:pPr>
              <w:rPr>
                <w:rFonts w:ascii="Calibri" w:eastAsia="Calibri" w:hAnsi="Calibri" w:cs="Calibri"/>
                <w:b/>
              </w:rPr>
            </w:pPr>
          </w:p>
        </w:tc>
        <w:tc>
          <w:tcPr>
            <w:tcW w:w="4535" w:type="dxa"/>
            <w:tcBorders>
              <w:top w:val="single" w:sz="4" w:space="0" w:color="000000"/>
              <w:bottom w:val="single" w:sz="4" w:space="0" w:color="000000"/>
              <w:right w:val="single" w:sz="4" w:space="0" w:color="000000"/>
            </w:tcBorders>
          </w:tcPr>
          <w:p w14:paraId="5EA7EE37" w14:textId="77777777" w:rsidR="0049163B" w:rsidRDefault="005E4ACA">
            <w:pPr>
              <w:rPr>
                <w:rFonts w:ascii="Calibri" w:eastAsia="Calibri" w:hAnsi="Calibri" w:cs="Calibri"/>
              </w:rPr>
            </w:pPr>
            <w:r>
              <w:rPr>
                <w:rFonts w:ascii="Calibri" w:eastAsia="Calibri" w:hAnsi="Calibri" w:cs="Calibri"/>
              </w:rPr>
              <w:t>Falling debris</w:t>
            </w:r>
          </w:p>
        </w:tc>
        <w:tc>
          <w:tcPr>
            <w:tcW w:w="340" w:type="dxa"/>
          </w:tcPr>
          <w:p w14:paraId="6B6AAF76"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76DA28E4"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2A5FA9BE" w14:textId="77777777" w:rsidR="0049163B" w:rsidRDefault="005E4ACA">
            <w:pPr>
              <w:jc w:val="center"/>
              <w:rPr>
                <w:rFonts w:ascii="Calibri" w:eastAsia="Calibri" w:hAnsi="Calibri" w:cs="Calibri"/>
              </w:rPr>
            </w:pPr>
            <w:r>
              <w:rPr>
                <w:rFonts w:ascii="Calibri" w:eastAsia="Calibri" w:hAnsi="Calibri" w:cs="Calibri"/>
              </w:rPr>
              <w:t>3</w:t>
            </w:r>
          </w:p>
        </w:tc>
        <w:tc>
          <w:tcPr>
            <w:tcW w:w="4535" w:type="dxa"/>
            <w:tcBorders>
              <w:top w:val="single" w:sz="4" w:space="0" w:color="000000"/>
              <w:bottom w:val="single" w:sz="4" w:space="0" w:color="000000"/>
              <w:right w:val="single" w:sz="4" w:space="0" w:color="000000"/>
            </w:tcBorders>
          </w:tcPr>
          <w:p w14:paraId="32FF9BB1" w14:textId="77777777" w:rsidR="0049163B" w:rsidRDefault="005E4ACA">
            <w:pPr>
              <w:rPr>
                <w:rFonts w:ascii="Calibri" w:eastAsia="Calibri" w:hAnsi="Calibri" w:cs="Calibri"/>
              </w:rPr>
            </w:pPr>
            <w:r>
              <w:rPr>
                <w:rFonts w:ascii="Calibri" w:eastAsia="Calibri" w:hAnsi="Calibri" w:cs="Calibri"/>
              </w:rPr>
              <w:t>Exterior of Building &amp; walls inspected monthly and as appropriate</w:t>
            </w:r>
          </w:p>
          <w:p w14:paraId="13049B96" w14:textId="77777777" w:rsidR="0049163B" w:rsidRDefault="0049163B">
            <w:pPr>
              <w:rPr>
                <w:rFonts w:ascii="Calibri" w:eastAsia="Calibri" w:hAnsi="Calibri" w:cs="Calibri"/>
              </w:rPr>
            </w:pPr>
          </w:p>
          <w:p w14:paraId="32D18B81" w14:textId="77777777" w:rsidR="0049163B" w:rsidRDefault="0049163B">
            <w:pPr>
              <w:rPr>
                <w:rFonts w:ascii="Calibri" w:eastAsia="Calibri" w:hAnsi="Calibri" w:cs="Calibri"/>
              </w:rPr>
            </w:pPr>
          </w:p>
          <w:p w14:paraId="2BE1AEAE" w14:textId="77777777" w:rsidR="0049163B" w:rsidRDefault="0049163B">
            <w:pPr>
              <w:rPr>
                <w:rFonts w:ascii="Calibri" w:eastAsia="Calibri" w:hAnsi="Calibri" w:cs="Calibri"/>
              </w:rPr>
            </w:pPr>
          </w:p>
        </w:tc>
        <w:tc>
          <w:tcPr>
            <w:tcW w:w="340" w:type="dxa"/>
          </w:tcPr>
          <w:p w14:paraId="0BF70262" w14:textId="77777777" w:rsidR="0049163B" w:rsidRDefault="005E4ACA">
            <w:pPr>
              <w:rPr>
                <w:rFonts w:ascii="Calibri" w:eastAsia="Calibri" w:hAnsi="Calibri" w:cs="Calibri"/>
              </w:rPr>
            </w:pPr>
            <w:r>
              <w:rPr>
                <w:rFonts w:ascii="Calibri" w:eastAsia="Calibri" w:hAnsi="Calibri" w:cs="Calibri"/>
              </w:rPr>
              <w:t>2</w:t>
            </w:r>
          </w:p>
        </w:tc>
        <w:tc>
          <w:tcPr>
            <w:tcW w:w="340" w:type="dxa"/>
          </w:tcPr>
          <w:p w14:paraId="1E2333C8"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478652C0" w14:textId="77777777" w:rsidR="0049163B" w:rsidRDefault="005E4ACA">
            <w:pPr>
              <w:rPr>
                <w:rFonts w:ascii="Calibri" w:eastAsia="Calibri" w:hAnsi="Calibri" w:cs="Calibri"/>
              </w:rPr>
            </w:pPr>
            <w:r>
              <w:rPr>
                <w:rFonts w:ascii="Calibri" w:eastAsia="Calibri" w:hAnsi="Calibri" w:cs="Calibri"/>
              </w:rPr>
              <w:t>1</w:t>
            </w:r>
          </w:p>
        </w:tc>
      </w:tr>
      <w:tr w:rsidR="0049163B" w14:paraId="175B2928" w14:textId="77777777">
        <w:trPr>
          <w:trHeight w:val="274"/>
        </w:trPr>
        <w:tc>
          <w:tcPr>
            <w:tcW w:w="2551" w:type="dxa"/>
            <w:shd w:val="clear" w:color="auto" w:fill="D9D9D9"/>
          </w:tcPr>
          <w:p w14:paraId="2A635A6E" w14:textId="77777777" w:rsidR="0049163B" w:rsidRDefault="005E4ACA">
            <w:pPr>
              <w:jc w:val="center"/>
              <w:rPr>
                <w:rFonts w:ascii="Cambria" w:eastAsia="Cambria" w:hAnsi="Cambria" w:cs="Cambria"/>
                <w:b/>
              </w:rPr>
            </w:pPr>
            <w:r>
              <w:rPr>
                <w:rFonts w:ascii="Cambria" w:eastAsia="Cambria" w:hAnsi="Cambria" w:cs="Cambria"/>
                <w:b/>
              </w:rPr>
              <w:t>Topic</w:t>
            </w:r>
          </w:p>
          <w:p w14:paraId="409100D5" w14:textId="77777777" w:rsidR="0049163B" w:rsidRDefault="005E4ACA">
            <w:pPr>
              <w:jc w:val="center"/>
              <w:rPr>
                <w:rFonts w:ascii="Cambria" w:eastAsia="Cambria" w:hAnsi="Cambria" w:cs="Cambria"/>
                <w:b/>
              </w:rPr>
            </w:pPr>
            <w:r>
              <w:rPr>
                <w:rFonts w:ascii="Cambria" w:eastAsia="Cambria" w:hAnsi="Cambria" w:cs="Cambria"/>
                <w:b/>
              </w:rPr>
              <w:t>The Old Couthouse (contd.)</w:t>
            </w:r>
          </w:p>
        </w:tc>
        <w:tc>
          <w:tcPr>
            <w:tcW w:w="4535" w:type="dxa"/>
            <w:shd w:val="clear" w:color="auto" w:fill="D9D9D9"/>
          </w:tcPr>
          <w:p w14:paraId="15D9C12D" w14:textId="77777777" w:rsidR="0049163B" w:rsidRDefault="005E4ACA">
            <w:pPr>
              <w:jc w:val="center"/>
              <w:rPr>
                <w:rFonts w:ascii="Calibri" w:eastAsia="Calibri" w:hAnsi="Calibri" w:cs="Calibri"/>
              </w:rPr>
            </w:pPr>
            <w:r>
              <w:rPr>
                <w:rFonts w:ascii="Cambria" w:eastAsia="Cambria" w:hAnsi="Cambria" w:cs="Cambria"/>
                <w:b/>
              </w:rPr>
              <w:t>Risk</w:t>
            </w:r>
          </w:p>
        </w:tc>
        <w:tc>
          <w:tcPr>
            <w:tcW w:w="1020" w:type="dxa"/>
            <w:gridSpan w:val="3"/>
            <w:shd w:val="clear" w:color="auto" w:fill="D9D9D9"/>
          </w:tcPr>
          <w:p w14:paraId="5DD48DFF" w14:textId="77777777" w:rsidR="0049163B" w:rsidRDefault="005E4ACA">
            <w:pPr>
              <w:jc w:val="center"/>
              <w:rPr>
                <w:rFonts w:ascii="Cambria" w:eastAsia="Cambria" w:hAnsi="Cambria" w:cs="Cambria"/>
                <w:b/>
              </w:rPr>
            </w:pPr>
            <w:r>
              <w:rPr>
                <w:rFonts w:ascii="Cambria" w:eastAsia="Cambria" w:hAnsi="Cambria" w:cs="Cambria"/>
                <w:b/>
              </w:rPr>
              <w:t xml:space="preserve">Risk </w:t>
            </w:r>
          </w:p>
          <w:p w14:paraId="3E5867BF" w14:textId="77777777" w:rsidR="0049163B" w:rsidRDefault="0049163B">
            <w:pPr>
              <w:jc w:val="center"/>
              <w:rPr>
                <w:rFonts w:ascii="Cambria" w:eastAsia="Cambria" w:hAnsi="Cambria" w:cs="Cambria"/>
                <w:b/>
              </w:rPr>
            </w:pPr>
          </w:p>
          <w:p w14:paraId="6090EABE" w14:textId="77777777" w:rsidR="0049163B" w:rsidRDefault="005E4ACA">
            <w:pPr>
              <w:rPr>
                <w:rFonts w:ascii="Cambria" w:eastAsia="Cambria" w:hAnsi="Cambria" w:cs="Cambria"/>
                <w:b/>
              </w:rPr>
            </w:pPr>
            <w:r>
              <w:rPr>
                <w:rFonts w:ascii="Cambria" w:eastAsia="Cambria" w:hAnsi="Cambria" w:cs="Cambria"/>
                <w:b/>
              </w:rPr>
              <w:t>C           L</w:t>
            </w:r>
          </w:p>
        </w:tc>
        <w:tc>
          <w:tcPr>
            <w:tcW w:w="4535" w:type="dxa"/>
            <w:shd w:val="clear" w:color="auto" w:fill="D9D9D9"/>
          </w:tcPr>
          <w:p w14:paraId="328A6B7E" w14:textId="77777777" w:rsidR="0049163B" w:rsidRDefault="005E4ACA">
            <w:pPr>
              <w:jc w:val="center"/>
              <w:rPr>
                <w:rFonts w:ascii="Calibri" w:eastAsia="Calibri" w:hAnsi="Calibri" w:cs="Calibri"/>
              </w:rPr>
            </w:pPr>
            <w:r>
              <w:rPr>
                <w:rFonts w:ascii="Cambria" w:eastAsia="Cambria" w:hAnsi="Cambria" w:cs="Cambria"/>
                <w:b/>
              </w:rPr>
              <w:t>Management/control of risk</w:t>
            </w:r>
          </w:p>
        </w:tc>
        <w:tc>
          <w:tcPr>
            <w:tcW w:w="1020" w:type="dxa"/>
            <w:gridSpan w:val="3"/>
            <w:shd w:val="clear" w:color="auto" w:fill="D9D9D9"/>
          </w:tcPr>
          <w:p w14:paraId="034A8CE8" w14:textId="77777777" w:rsidR="0049163B" w:rsidRDefault="005E4ACA">
            <w:pPr>
              <w:jc w:val="center"/>
              <w:rPr>
                <w:rFonts w:ascii="Cambria" w:eastAsia="Cambria" w:hAnsi="Cambria" w:cs="Cambria"/>
                <w:b/>
              </w:rPr>
            </w:pPr>
            <w:r>
              <w:rPr>
                <w:rFonts w:ascii="Cambria" w:eastAsia="Cambria" w:hAnsi="Cambria" w:cs="Cambria"/>
                <w:b/>
              </w:rPr>
              <w:t>Revised Risk</w:t>
            </w:r>
          </w:p>
          <w:p w14:paraId="5E0C425F" w14:textId="77777777" w:rsidR="0049163B" w:rsidRDefault="005E4ACA">
            <w:pPr>
              <w:rPr>
                <w:rFonts w:ascii="Cambria" w:eastAsia="Cambria" w:hAnsi="Cambria" w:cs="Cambria"/>
                <w:b/>
              </w:rPr>
            </w:pPr>
            <w:r>
              <w:rPr>
                <w:rFonts w:ascii="Cambria" w:eastAsia="Cambria" w:hAnsi="Cambria" w:cs="Cambria"/>
                <w:b/>
              </w:rPr>
              <w:t>C          L</w:t>
            </w:r>
          </w:p>
        </w:tc>
      </w:tr>
      <w:tr w:rsidR="0049163B" w14:paraId="0276A00C" w14:textId="77777777">
        <w:trPr>
          <w:trHeight w:val="1178"/>
        </w:trPr>
        <w:tc>
          <w:tcPr>
            <w:tcW w:w="2551" w:type="dxa"/>
            <w:tcBorders>
              <w:top w:val="single" w:sz="4" w:space="0" w:color="000000"/>
              <w:bottom w:val="single" w:sz="4" w:space="0" w:color="000000"/>
              <w:right w:val="single" w:sz="4" w:space="0" w:color="000000"/>
            </w:tcBorders>
          </w:tcPr>
          <w:p w14:paraId="1F46AA91" w14:textId="77777777" w:rsidR="0049163B" w:rsidRDefault="005E4ACA">
            <w:pPr>
              <w:rPr>
                <w:rFonts w:ascii="Calibri" w:eastAsia="Calibri" w:hAnsi="Calibri" w:cs="Calibri"/>
                <w:b/>
              </w:rPr>
            </w:pPr>
            <w:r>
              <w:rPr>
                <w:rFonts w:ascii="Calibri" w:eastAsia="Calibri" w:hAnsi="Calibri" w:cs="Calibri"/>
                <w:b/>
              </w:rPr>
              <w:t>Car Park</w:t>
            </w:r>
          </w:p>
          <w:p w14:paraId="750A37A4" w14:textId="77777777" w:rsidR="0049163B" w:rsidRDefault="0049163B">
            <w:pPr>
              <w:rPr>
                <w:rFonts w:ascii="Calibri" w:eastAsia="Calibri" w:hAnsi="Calibri" w:cs="Calibri"/>
                <w:b/>
              </w:rPr>
            </w:pPr>
          </w:p>
        </w:tc>
        <w:tc>
          <w:tcPr>
            <w:tcW w:w="4535" w:type="dxa"/>
            <w:tcBorders>
              <w:top w:val="single" w:sz="4" w:space="0" w:color="000000"/>
              <w:bottom w:val="single" w:sz="4" w:space="0" w:color="000000"/>
              <w:right w:val="single" w:sz="4" w:space="0" w:color="000000"/>
            </w:tcBorders>
          </w:tcPr>
          <w:p w14:paraId="24058CE9" w14:textId="77777777" w:rsidR="0049163B" w:rsidRDefault="005E4ACA">
            <w:pPr>
              <w:rPr>
                <w:rFonts w:ascii="Calibri" w:eastAsia="Calibri" w:hAnsi="Calibri" w:cs="Calibri"/>
              </w:rPr>
            </w:pPr>
            <w:r>
              <w:rPr>
                <w:rFonts w:ascii="Calibri" w:eastAsia="Calibri" w:hAnsi="Calibri" w:cs="Calibri"/>
              </w:rPr>
              <w:t>Trip/Slip</w:t>
            </w:r>
          </w:p>
        </w:tc>
        <w:tc>
          <w:tcPr>
            <w:tcW w:w="340" w:type="dxa"/>
          </w:tcPr>
          <w:p w14:paraId="03FB83B7"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62F8B861"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7AC64437"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Borders>
              <w:top w:val="single" w:sz="4" w:space="0" w:color="000000"/>
              <w:bottom w:val="single" w:sz="4" w:space="0" w:color="000000"/>
              <w:right w:val="single" w:sz="4" w:space="0" w:color="000000"/>
            </w:tcBorders>
          </w:tcPr>
          <w:p w14:paraId="2333F029" w14:textId="77777777" w:rsidR="0049163B" w:rsidRDefault="005E4ACA">
            <w:pPr>
              <w:rPr>
                <w:rFonts w:ascii="Calibri" w:eastAsia="Calibri" w:hAnsi="Calibri" w:cs="Calibri"/>
              </w:rPr>
            </w:pPr>
            <w:r>
              <w:rPr>
                <w:rFonts w:ascii="Calibri" w:eastAsia="Calibri" w:hAnsi="Calibri" w:cs="Calibri"/>
              </w:rPr>
              <w:t>Examined regularly by Grounds Staff</w:t>
            </w:r>
          </w:p>
          <w:p w14:paraId="1A912A3E" w14:textId="77777777" w:rsidR="0049163B" w:rsidRDefault="005E4ACA">
            <w:pPr>
              <w:rPr>
                <w:rFonts w:ascii="Calibri" w:eastAsia="Calibri" w:hAnsi="Calibri" w:cs="Calibri"/>
              </w:rPr>
            </w:pPr>
            <w:r>
              <w:rPr>
                <w:rFonts w:ascii="Calibri" w:eastAsia="Calibri" w:hAnsi="Calibri" w:cs="Calibri"/>
              </w:rPr>
              <w:t>Any problems rectified or car park closed if this is not possible. Annual inspection carried out by Town Environment Committee</w:t>
            </w:r>
          </w:p>
        </w:tc>
        <w:tc>
          <w:tcPr>
            <w:tcW w:w="340" w:type="dxa"/>
          </w:tcPr>
          <w:p w14:paraId="4E0E3BBA" w14:textId="77777777" w:rsidR="0049163B" w:rsidRDefault="005E4ACA">
            <w:pPr>
              <w:rPr>
                <w:rFonts w:ascii="Calibri" w:eastAsia="Calibri" w:hAnsi="Calibri" w:cs="Calibri"/>
              </w:rPr>
            </w:pPr>
            <w:r>
              <w:rPr>
                <w:rFonts w:ascii="Calibri" w:eastAsia="Calibri" w:hAnsi="Calibri" w:cs="Calibri"/>
              </w:rPr>
              <w:t>2</w:t>
            </w:r>
          </w:p>
        </w:tc>
        <w:tc>
          <w:tcPr>
            <w:tcW w:w="340" w:type="dxa"/>
          </w:tcPr>
          <w:p w14:paraId="1316390C"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5697391B" w14:textId="77777777" w:rsidR="0049163B" w:rsidRDefault="005E4ACA">
            <w:pPr>
              <w:rPr>
                <w:rFonts w:ascii="Calibri" w:eastAsia="Calibri" w:hAnsi="Calibri" w:cs="Calibri"/>
              </w:rPr>
            </w:pPr>
            <w:r>
              <w:rPr>
                <w:rFonts w:ascii="Calibri" w:eastAsia="Calibri" w:hAnsi="Calibri" w:cs="Calibri"/>
              </w:rPr>
              <w:t>1</w:t>
            </w:r>
          </w:p>
        </w:tc>
      </w:tr>
      <w:tr w:rsidR="0049163B" w14:paraId="033821A7" w14:textId="77777777">
        <w:trPr>
          <w:trHeight w:val="910"/>
        </w:trPr>
        <w:tc>
          <w:tcPr>
            <w:tcW w:w="2551" w:type="dxa"/>
            <w:tcBorders>
              <w:top w:val="single" w:sz="4" w:space="0" w:color="000000"/>
              <w:bottom w:val="single" w:sz="4" w:space="0" w:color="000000"/>
              <w:right w:val="single" w:sz="4" w:space="0" w:color="000000"/>
            </w:tcBorders>
          </w:tcPr>
          <w:p w14:paraId="1BE69AAB" w14:textId="77777777" w:rsidR="0049163B" w:rsidRDefault="005E4ACA">
            <w:pPr>
              <w:rPr>
                <w:rFonts w:ascii="Calibri" w:eastAsia="Calibri" w:hAnsi="Calibri" w:cs="Calibri"/>
                <w:b/>
              </w:rPr>
            </w:pPr>
            <w:r>
              <w:rPr>
                <w:rFonts w:ascii="Calibri" w:eastAsia="Calibri" w:hAnsi="Calibri" w:cs="Calibri"/>
                <w:b/>
              </w:rPr>
              <w:t>Fire Equipment</w:t>
            </w:r>
          </w:p>
        </w:tc>
        <w:tc>
          <w:tcPr>
            <w:tcW w:w="4535" w:type="dxa"/>
            <w:tcBorders>
              <w:top w:val="single" w:sz="4" w:space="0" w:color="000000"/>
              <w:bottom w:val="single" w:sz="4" w:space="0" w:color="000000"/>
              <w:right w:val="single" w:sz="4" w:space="0" w:color="000000"/>
            </w:tcBorders>
          </w:tcPr>
          <w:p w14:paraId="78C84F56" w14:textId="77777777" w:rsidR="0049163B" w:rsidRDefault="005E4ACA">
            <w:pPr>
              <w:rPr>
                <w:rFonts w:ascii="Calibri" w:eastAsia="Calibri" w:hAnsi="Calibri" w:cs="Calibri"/>
              </w:rPr>
            </w:pPr>
            <w:r>
              <w:rPr>
                <w:rFonts w:ascii="Calibri" w:eastAsia="Calibri" w:hAnsi="Calibri" w:cs="Calibri"/>
              </w:rPr>
              <w:t>Failure of equipment</w:t>
            </w:r>
          </w:p>
        </w:tc>
        <w:tc>
          <w:tcPr>
            <w:tcW w:w="340" w:type="dxa"/>
          </w:tcPr>
          <w:p w14:paraId="37989672"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73D06528"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1CC5B641" w14:textId="77777777" w:rsidR="0049163B" w:rsidRDefault="005E4ACA">
            <w:pPr>
              <w:jc w:val="center"/>
              <w:rPr>
                <w:rFonts w:ascii="Calibri" w:eastAsia="Calibri" w:hAnsi="Calibri" w:cs="Calibri"/>
              </w:rPr>
            </w:pPr>
            <w:r>
              <w:rPr>
                <w:rFonts w:ascii="Calibri" w:eastAsia="Calibri" w:hAnsi="Calibri" w:cs="Calibri"/>
              </w:rPr>
              <w:t>3</w:t>
            </w:r>
          </w:p>
        </w:tc>
        <w:tc>
          <w:tcPr>
            <w:tcW w:w="4535" w:type="dxa"/>
            <w:tcBorders>
              <w:top w:val="single" w:sz="4" w:space="0" w:color="000000"/>
              <w:bottom w:val="single" w:sz="4" w:space="0" w:color="000000"/>
              <w:right w:val="single" w:sz="4" w:space="0" w:color="000000"/>
            </w:tcBorders>
          </w:tcPr>
          <w:p w14:paraId="67EDA5DD" w14:textId="77777777" w:rsidR="0049163B" w:rsidRDefault="005E4ACA">
            <w:pPr>
              <w:rPr>
                <w:rFonts w:ascii="Calibri" w:eastAsia="Calibri" w:hAnsi="Calibri" w:cs="Calibri"/>
              </w:rPr>
            </w:pPr>
            <w:r>
              <w:rPr>
                <w:rFonts w:ascii="Calibri" w:eastAsia="Calibri" w:hAnsi="Calibri" w:cs="Calibri"/>
              </w:rPr>
              <w:t>Fire Alarm serviced every 6 months, Fire Extinguishers serviced every 12 months.  Fire blanket and signs reviewed every 12 months.</w:t>
            </w:r>
          </w:p>
        </w:tc>
        <w:tc>
          <w:tcPr>
            <w:tcW w:w="340" w:type="dxa"/>
          </w:tcPr>
          <w:p w14:paraId="23010FB7"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7AC49FB1"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642F3CB0" w14:textId="77777777" w:rsidR="0049163B" w:rsidRDefault="005E4ACA">
            <w:pPr>
              <w:rPr>
                <w:rFonts w:ascii="Calibri" w:eastAsia="Calibri" w:hAnsi="Calibri" w:cs="Calibri"/>
              </w:rPr>
            </w:pPr>
            <w:r>
              <w:rPr>
                <w:rFonts w:ascii="Calibri" w:eastAsia="Calibri" w:hAnsi="Calibri" w:cs="Calibri"/>
              </w:rPr>
              <w:t>1</w:t>
            </w:r>
          </w:p>
        </w:tc>
      </w:tr>
      <w:tr w:rsidR="0049163B" w14:paraId="46C11D0C" w14:textId="77777777">
        <w:trPr>
          <w:trHeight w:val="922"/>
        </w:trPr>
        <w:tc>
          <w:tcPr>
            <w:tcW w:w="2551" w:type="dxa"/>
            <w:tcBorders>
              <w:top w:val="single" w:sz="4" w:space="0" w:color="000000"/>
              <w:bottom w:val="single" w:sz="4" w:space="0" w:color="000000"/>
              <w:right w:val="single" w:sz="4" w:space="0" w:color="000000"/>
            </w:tcBorders>
          </w:tcPr>
          <w:p w14:paraId="1B6FC4DC" w14:textId="77777777" w:rsidR="0049163B" w:rsidRDefault="005E4ACA">
            <w:pPr>
              <w:rPr>
                <w:rFonts w:ascii="Calibri" w:eastAsia="Calibri" w:hAnsi="Calibri" w:cs="Calibri"/>
                <w:b/>
              </w:rPr>
            </w:pPr>
            <w:r>
              <w:rPr>
                <w:rFonts w:ascii="Calibri" w:eastAsia="Calibri" w:hAnsi="Calibri" w:cs="Calibri"/>
                <w:b/>
              </w:rPr>
              <w:t>Fire</w:t>
            </w:r>
          </w:p>
          <w:p w14:paraId="29DFE073" w14:textId="77777777" w:rsidR="0049163B" w:rsidRDefault="0049163B">
            <w:pPr>
              <w:rPr>
                <w:rFonts w:ascii="Calibri" w:eastAsia="Calibri" w:hAnsi="Calibri" w:cs="Calibri"/>
                <w:b/>
              </w:rPr>
            </w:pPr>
          </w:p>
        </w:tc>
        <w:tc>
          <w:tcPr>
            <w:tcW w:w="4535" w:type="dxa"/>
            <w:tcBorders>
              <w:top w:val="single" w:sz="4" w:space="0" w:color="000000"/>
              <w:bottom w:val="single" w:sz="4" w:space="0" w:color="000000"/>
              <w:right w:val="single" w:sz="4" w:space="0" w:color="000000"/>
            </w:tcBorders>
          </w:tcPr>
          <w:p w14:paraId="0CB272EC" w14:textId="77777777" w:rsidR="0049163B" w:rsidRDefault="005E4ACA">
            <w:pPr>
              <w:rPr>
                <w:rFonts w:ascii="Calibri" w:eastAsia="Calibri" w:hAnsi="Calibri" w:cs="Calibri"/>
              </w:rPr>
            </w:pPr>
            <w:r>
              <w:rPr>
                <w:rFonts w:ascii="Calibri" w:eastAsia="Calibri" w:hAnsi="Calibri" w:cs="Calibri"/>
              </w:rPr>
              <w:t>Fire</w:t>
            </w:r>
          </w:p>
        </w:tc>
        <w:tc>
          <w:tcPr>
            <w:tcW w:w="340" w:type="dxa"/>
          </w:tcPr>
          <w:p w14:paraId="34EF84BA"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63C3A7DD"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640BB062"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Borders>
              <w:top w:val="single" w:sz="4" w:space="0" w:color="000000"/>
              <w:bottom w:val="single" w:sz="4" w:space="0" w:color="000000"/>
              <w:right w:val="single" w:sz="4" w:space="0" w:color="000000"/>
            </w:tcBorders>
          </w:tcPr>
          <w:p w14:paraId="2F7A9D68" w14:textId="77777777" w:rsidR="0049163B" w:rsidRDefault="005E4ACA">
            <w:pPr>
              <w:rPr>
                <w:rFonts w:ascii="Calibri" w:eastAsia="Calibri" w:hAnsi="Calibri" w:cs="Calibri"/>
              </w:rPr>
            </w:pPr>
            <w:r>
              <w:rPr>
                <w:rFonts w:ascii="Calibri" w:eastAsia="Calibri" w:hAnsi="Calibri" w:cs="Calibri"/>
              </w:rPr>
              <w:t>Call the fire brigade</w:t>
            </w:r>
          </w:p>
          <w:p w14:paraId="0DF577A6" w14:textId="77777777" w:rsidR="0049163B" w:rsidRDefault="005E4ACA">
            <w:pPr>
              <w:rPr>
                <w:rFonts w:ascii="Calibri" w:eastAsia="Calibri" w:hAnsi="Calibri" w:cs="Calibri"/>
              </w:rPr>
            </w:pPr>
            <w:r>
              <w:rPr>
                <w:rFonts w:ascii="Calibri" w:eastAsia="Calibri" w:hAnsi="Calibri" w:cs="Calibri"/>
              </w:rPr>
              <w:t>Evacuation procedure explained to staff</w:t>
            </w:r>
          </w:p>
          <w:p w14:paraId="1CFBDF1E" w14:textId="68471E3B" w:rsidR="0049163B" w:rsidRDefault="005E4ACA">
            <w:pPr>
              <w:rPr>
                <w:rFonts w:ascii="Calibri" w:eastAsia="Calibri" w:hAnsi="Calibri" w:cs="Calibri"/>
              </w:rPr>
            </w:pPr>
            <w:r>
              <w:rPr>
                <w:rFonts w:ascii="Calibri" w:eastAsia="Calibri" w:hAnsi="Calibri" w:cs="Calibri"/>
              </w:rPr>
              <w:t>Fire Drill, Muster point and Fire Marshal</w:t>
            </w:r>
            <w:r w:rsidR="00B44B0D">
              <w:rPr>
                <w:rFonts w:ascii="Calibri" w:eastAsia="Calibri" w:hAnsi="Calibri" w:cs="Calibri"/>
              </w:rPr>
              <w:t xml:space="preserve">s </w:t>
            </w:r>
            <w:r>
              <w:rPr>
                <w:rFonts w:ascii="Calibri" w:eastAsia="Calibri" w:hAnsi="Calibri" w:cs="Calibri"/>
              </w:rPr>
              <w:t>exercised annually</w:t>
            </w:r>
          </w:p>
          <w:p w14:paraId="05AB4424" w14:textId="77777777" w:rsidR="0049163B" w:rsidRDefault="005E4ACA">
            <w:pPr>
              <w:rPr>
                <w:rFonts w:ascii="Calibri" w:eastAsia="Calibri" w:hAnsi="Calibri" w:cs="Calibri"/>
              </w:rPr>
            </w:pPr>
            <w:r>
              <w:rPr>
                <w:rFonts w:ascii="Calibri" w:eastAsia="Calibri" w:hAnsi="Calibri" w:cs="Calibri"/>
              </w:rPr>
              <w:t>Attendance Register kept up to date</w:t>
            </w:r>
          </w:p>
          <w:p w14:paraId="1661BC13" w14:textId="77777777" w:rsidR="0049163B" w:rsidRDefault="0049163B">
            <w:pPr>
              <w:rPr>
                <w:rFonts w:ascii="Calibri" w:eastAsia="Calibri" w:hAnsi="Calibri" w:cs="Calibri"/>
              </w:rPr>
            </w:pPr>
          </w:p>
          <w:p w14:paraId="3E78D1B6" w14:textId="77777777" w:rsidR="0049163B" w:rsidRDefault="0049163B">
            <w:pPr>
              <w:rPr>
                <w:rFonts w:ascii="Calibri" w:eastAsia="Calibri" w:hAnsi="Calibri" w:cs="Calibri"/>
              </w:rPr>
            </w:pPr>
          </w:p>
        </w:tc>
        <w:tc>
          <w:tcPr>
            <w:tcW w:w="340" w:type="dxa"/>
          </w:tcPr>
          <w:p w14:paraId="3C11FE6C"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195A3DC5" w14:textId="77777777" w:rsidR="0049163B" w:rsidRDefault="005E4ACA">
            <w:pPr>
              <w:rPr>
                <w:rFonts w:ascii="Calibri" w:eastAsia="Calibri" w:hAnsi="Calibri" w:cs="Calibri"/>
              </w:rPr>
            </w:pPr>
            <w:r>
              <w:rPr>
                <w:rFonts w:ascii="Calibri" w:eastAsia="Calibri" w:hAnsi="Calibri" w:cs="Calibri"/>
              </w:rPr>
              <w:t>M</w:t>
            </w:r>
          </w:p>
        </w:tc>
        <w:tc>
          <w:tcPr>
            <w:tcW w:w="340" w:type="dxa"/>
          </w:tcPr>
          <w:p w14:paraId="36005B73" w14:textId="77777777" w:rsidR="0049163B" w:rsidRDefault="005E4ACA">
            <w:pPr>
              <w:rPr>
                <w:rFonts w:ascii="Calibri" w:eastAsia="Calibri" w:hAnsi="Calibri" w:cs="Calibri"/>
              </w:rPr>
            </w:pPr>
            <w:r>
              <w:rPr>
                <w:rFonts w:ascii="Calibri" w:eastAsia="Calibri" w:hAnsi="Calibri" w:cs="Calibri"/>
              </w:rPr>
              <w:t>2</w:t>
            </w:r>
          </w:p>
        </w:tc>
      </w:tr>
      <w:tr w:rsidR="00F16A78" w14:paraId="3B544517" w14:textId="77777777">
        <w:trPr>
          <w:trHeight w:val="922"/>
        </w:trPr>
        <w:tc>
          <w:tcPr>
            <w:tcW w:w="2551" w:type="dxa"/>
            <w:tcBorders>
              <w:top w:val="single" w:sz="4" w:space="0" w:color="000000"/>
              <w:bottom w:val="single" w:sz="4" w:space="0" w:color="000000"/>
              <w:right w:val="single" w:sz="4" w:space="0" w:color="000000"/>
            </w:tcBorders>
          </w:tcPr>
          <w:p w14:paraId="54DDCB89" w14:textId="6360AD44" w:rsidR="00F16A78" w:rsidRDefault="00F16A78">
            <w:pPr>
              <w:rPr>
                <w:rFonts w:ascii="Calibri" w:eastAsia="Calibri" w:hAnsi="Calibri" w:cs="Calibri"/>
                <w:b/>
              </w:rPr>
            </w:pPr>
            <w:r>
              <w:rPr>
                <w:rFonts w:ascii="Calibri" w:eastAsia="Calibri" w:hAnsi="Calibri" w:cs="Calibri"/>
                <w:b/>
              </w:rPr>
              <w:t>Legionella</w:t>
            </w:r>
          </w:p>
        </w:tc>
        <w:tc>
          <w:tcPr>
            <w:tcW w:w="4535" w:type="dxa"/>
            <w:tcBorders>
              <w:top w:val="single" w:sz="4" w:space="0" w:color="000000"/>
              <w:bottom w:val="single" w:sz="4" w:space="0" w:color="000000"/>
              <w:right w:val="single" w:sz="4" w:space="0" w:color="000000"/>
            </w:tcBorders>
          </w:tcPr>
          <w:p w14:paraId="5BD61B36" w14:textId="5A901E95" w:rsidR="00F16A78" w:rsidRDefault="00F16A78">
            <w:pPr>
              <w:rPr>
                <w:rFonts w:ascii="Calibri" w:eastAsia="Calibri" w:hAnsi="Calibri" w:cs="Calibri"/>
              </w:rPr>
            </w:pPr>
            <w:r w:rsidRPr="00F16A78">
              <w:rPr>
                <w:rFonts w:ascii="Calibri" w:eastAsia="Calibri" w:hAnsi="Calibri" w:cs="Calibri"/>
              </w:rPr>
              <w:t>Severe illness</w:t>
            </w:r>
          </w:p>
        </w:tc>
        <w:tc>
          <w:tcPr>
            <w:tcW w:w="340" w:type="dxa"/>
          </w:tcPr>
          <w:p w14:paraId="3FDEDBA8" w14:textId="65F20D86" w:rsidR="00F16A78" w:rsidRDefault="00F16A78">
            <w:pPr>
              <w:jc w:val="center"/>
              <w:rPr>
                <w:rFonts w:ascii="Calibri" w:eastAsia="Calibri" w:hAnsi="Calibri" w:cs="Calibri"/>
              </w:rPr>
            </w:pPr>
            <w:r>
              <w:rPr>
                <w:rFonts w:ascii="Calibri" w:eastAsia="Calibri" w:hAnsi="Calibri" w:cs="Calibri"/>
              </w:rPr>
              <w:t>3</w:t>
            </w:r>
          </w:p>
        </w:tc>
        <w:tc>
          <w:tcPr>
            <w:tcW w:w="340" w:type="dxa"/>
          </w:tcPr>
          <w:p w14:paraId="639D8B3B" w14:textId="11FDADE4" w:rsidR="00F16A78" w:rsidRDefault="00F16A78">
            <w:pPr>
              <w:jc w:val="center"/>
              <w:rPr>
                <w:rFonts w:ascii="Calibri" w:eastAsia="Calibri" w:hAnsi="Calibri" w:cs="Calibri"/>
              </w:rPr>
            </w:pPr>
            <w:r>
              <w:rPr>
                <w:rFonts w:ascii="Calibri" w:eastAsia="Calibri" w:hAnsi="Calibri" w:cs="Calibri"/>
              </w:rPr>
              <w:t>L</w:t>
            </w:r>
          </w:p>
        </w:tc>
        <w:tc>
          <w:tcPr>
            <w:tcW w:w="340" w:type="dxa"/>
          </w:tcPr>
          <w:p w14:paraId="2DF3300D" w14:textId="4C04BFFF" w:rsidR="00F16A78" w:rsidRDefault="00F16A78">
            <w:pPr>
              <w:jc w:val="center"/>
              <w:rPr>
                <w:rFonts w:ascii="Calibri" w:eastAsia="Calibri" w:hAnsi="Calibri" w:cs="Calibri"/>
              </w:rPr>
            </w:pPr>
            <w:r>
              <w:rPr>
                <w:rFonts w:ascii="Calibri" w:eastAsia="Calibri" w:hAnsi="Calibri" w:cs="Calibri"/>
              </w:rPr>
              <w:t>1</w:t>
            </w:r>
          </w:p>
        </w:tc>
        <w:tc>
          <w:tcPr>
            <w:tcW w:w="4535" w:type="dxa"/>
            <w:tcBorders>
              <w:top w:val="single" w:sz="4" w:space="0" w:color="000000"/>
              <w:bottom w:val="single" w:sz="4" w:space="0" w:color="000000"/>
              <w:right w:val="single" w:sz="4" w:space="0" w:color="000000"/>
            </w:tcBorders>
          </w:tcPr>
          <w:p w14:paraId="1777F118" w14:textId="0B5FA044" w:rsidR="00F16A78" w:rsidRDefault="00F16A78">
            <w:pPr>
              <w:rPr>
                <w:rFonts w:ascii="Calibri" w:eastAsia="Calibri" w:hAnsi="Calibri" w:cs="Calibri"/>
              </w:rPr>
            </w:pPr>
            <w:r>
              <w:rPr>
                <w:rFonts w:ascii="Calibri" w:eastAsia="Calibri" w:hAnsi="Calibri" w:cs="Calibri"/>
              </w:rPr>
              <w:t>Legionella Policy in place</w:t>
            </w:r>
          </w:p>
          <w:p w14:paraId="6E941A94" w14:textId="4D5573F7" w:rsidR="00B44B0D" w:rsidRDefault="00B44B0D">
            <w:pPr>
              <w:rPr>
                <w:rFonts w:ascii="Calibri" w:eastAsia="Calibri" w:hAnsi="Calibri" w:cs="Calibri"/>
              </w:rPr>
            </w:pPr>
            <w:r>
              <w:rPr>
                <w:rFonts w:ascii="Calibri" w:eastAsia="Calibri" w:hAnsi="Calibri" w:cs="Calibri"/>
              </w:rPr>
              <w:t>Weekly &amp; Monthly Testing</w:t>
            </w:r>
          </w:p>
          <w:p w14:paraId="65871F7D" w14:textId="4180C04C" w:rsidR="00F16A78" w:rsidRDefault="00B44B0D">
            <w:pPr>
              <w:rPr>
                <w:rFonts w:ascii="Calibri" w:eastAsia="Calibri" w:hAnsi="Calibri" w:cs="Calibri"/>
              </w:rPr>
            </w:pPr>
            <w:r>
              <w:rPr>
                <w:rFonts w:ascii="Calibri" w:eastAsia="Calibri" w:hAnsi="Calibri" w:cs="Calibri"/>
              </w:rPr>
              <w:t>Training for staff</w:t>
            </w:r>
          </w:p>
        </w:tc>
        <w:tc>
          <w:tcPr>
            <w:tcW w:w="340" w:type="dxa"/>
          </w:tcPr>
          <w:p w14:paraId="0BCFE42B" w14:textId="035E089E" w:rsidR="00F16A78" w:rsidRDefault="00B44B0D">
            <w:pPr>
              <w:rPr>
                <w:rFonts w:ascii="Calibri" w:eastAsia="Calibri" w:hAnsi="Calibri" w:cs="Calibri"/>
              </w:rPr>
            </w:pPr>
            <w:r>
              <w:rPr>
                <w:rFonts w:ascii="Calibri" w:eastAsia="Calibri" w:hAnsi="Calibri" w:cs="Calibri"/>
              </w:rPr>
              <w:t>3</w:t>
            </w:r>
          </w:p>
        </w:tc>
        <w:tc>
          <w:tcPr>
            <w:tcW w:w="340" w:type="dxa"/>
          </w:tcPr>
          <w:p w14:paraId="4170EC5C" w14:textId="497D432E" w:rsidR="00F16A78" w:rsidRDefault="00B44B0D">
            <w:pPr>
              <w:rPr>
                <w:rFonts w:ascii="Calibri" w:eastAsia="Calibri" w:hAnsi="Calibri" w:cs="Calibri"/>
              </w:rPr>
            </w:pPr>
            <w:r>
              <w:rPr>
                <w:rFonts w:ascii="Calibri" w:eastAsia="Calibri" w:hAnsi="Calibri" w:cs="Calibri"/>
              </w:rPr>
              <w:t>L</w:t>
            </w:r>
          </w:p>
        </w:tc>
        <w:tc>
          <w:tcPr>
            <w:tcW w:w="340" w:type="dxa"/>
          </w:tcPr>
          <w:p w14:paraId="24285BBE" w14:textId="658714E0" w:rsidR="00F16A78" w:rsidRDefault="00B44B0D">
            <w:pPr>
              <w:rPr>
                <w:rFonts w:ascii="Calibri" w:eastAsia="Calibri" w:hAnsi="Calibri" w:cs="Calibri"/>
              </w:rPr>
            </w:pPr>
            <w:r>
              <w:rPr>
                <w:rFonts w:ascii="Calibri" w:eastAsia="Calibri" w:hAnsi="Calibri" w:cs="Calibri"/>
              </w:rPr>
              <w:t>1</w:t>
            </w:r>
          </w:p>
        </w:tc>
      </w:tr>
      <w:tr w:rsidR="0049163B" w14:paraId="34D63645" w14:textId="77777777">
        <w:trPr>
          <w:trHeight w:val="922"/>
        </w:trPr>
        <w:tc>
          <w:tcPr>
            <w:tcW w:w="2551" w:type="dxa"/>
            <w:tcBorders>
              <w:top w:val="single" w:sz="4" w:space="0" w:color="000000"/>
              <w:bottom w:val="single" w:sz="4" w:space="0" w:color="000000"/>
              <w:right w:val="single" w:sz="4" w:space="0" w:color="000000"/>
            </w:tcBorders>
          </w:tcPr>
          <w:p w14:paraId="79844021" w14:textId="77777777" w:rsidR="0049163B" w:rsidRDefault="005E4ACA">
            <w:pPr>
              <w:rPr>
                <w:rFonts w:ascii="Calibri" w:eastAsia="Calibri" w:hAnsi="Calibri" w:cs="Calibri"/>
                <w:b/>
              </w:rPr>
            </w:pPr>
            <w:r>
              <w:rPr>
                <w:rFonts w:ascii="Calibri" w:eastAsia="Calibri" w:hAnsi="Calibri" w:cs="Calibri"/>
                <w:b/>
              </w:rPr>
              <w:t>Medical emergency</w:t>
            </w:r>
          </w:p>
        </w:tc>
        <w:tc>
          <w:tcPr>
            <w:tcW w:w="4535" w:type="dxa"/>
            <w:tcBorders>
              <w:top w:val="single" w:sz="4" w:space="0" w:color="000000"/>
              <w:bottom w:val="single" w:sz="4" w:space="0" w:color="000000"/>
              <w:right w:val="single" w:sz="4" w:space="0" w:color="000000"/>
            </w:tcBorders>
          </w:tcPr>
          <w:p w14:paraId="619D2BF8" w14:textId="77777777" w:rsidR="0049163B" w:rsidRDefault="005E4ACA">
            <w:pPr>
              <w:rPr>
                <w:rFonts w:ascii="Calibri" w:eastAsia="Calibri" w:hAnsi="Calibri" w:cs="Calibri"/>
              </w:rPr>
            </w:pPr>
            <w:r>
              <w:rPr>
                <w:rFonts w:ascii="Calibri" w:eastAsia="Calibri" w:hAnsi="Calibri" w:cs="Calibri"/>
              </w:rPr>
              <w:t xml:space="preserve">Severe illness </w:t>
            </w:r>
          </w:p>
        </w:tc>
        <w:tc>
          <w:tcPr>
            <w:tcW w:w="340" w:type="dxa"/>
          </w:tcPr>
          <w:p w14:paraId="65ACBE34"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2F09CD6C"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261A7DBB" w14:textId="77777777" w:rsidR="0049163B" w:rsidRDefault="005E4ACA">
            <w:pPr>
              <w:jc w:val="center"/>
              <w:rPr>
                <w:rFonts w:ascii="Calibri" w:eastAsia="Calibri" w:hAnsi="Calibri" w:cs="Calibri"/>
              </w:rPr>
            </w:pPr>
            <w:r>
              <w:rPr>
                <w:rFonts w:ascii="Calibri" w:eastAsia="Calibri" w:hAnsi="Calibri" w:cs="Calibri"/>
              </w:rPr>
              <w:t>3</w:t>
            </w:r>
          </w:p>
        </w:tc>
        <w:tc>
          <w:tcPr>
            <w:tcW w:w="4535" w:type="dxa"/>
            <w:tcBorders>
              <w:top w:val="single" w:sz="4" w:space="0" w:color="000000"/>
              <w:bottom w:val="single" w:sz="4" w:space="0" w:color="000000"/>
              <w:right w:val="single" w:sz="4" w:space="0" w:color="000000"/>
            </w:tcBorders>
          </w:tcPr>
          <w:p w14:paraId="61562C13" w14:textId="77777777" w:rsidR="0049163B" w:rsidRDefault="005E4ACA">
            <w:pPr>
              <w:rPr>
                <w:rFonts w:ascii="Calibri" w:eastAsia="Calibri" w:hAnsi="Calibri" w:cs="Calibri"/>
              </w:rPr>
            </w:pPr>
            <w:r>
              <w:rPr>
                <w:rFonts w:ascii="Calibri" w:eastAsia="Calibri" w:hAnsi="Calibri" w:cs="Calibri"/>
              </w:rPr>
              <w:t xml:space="preserve">Call ambulance, call designated First Aider,.  </w:t>
            </w:r>
          </w:p>
          <w:p w14:paraId="41E5B722" w14:textId="77777777" w:rsidR="0049163B" w:rsidRDefault="005E4ACA">
            <w:pPr>
              <w:rPr>
                <w:rFonts w:ascii="Calibri" w:eastAsia="Calibri" w:hAnsi="Calibri" w:cs="Calibri"/>
              </w:rPr>
            </w:pPr>
            <w:r>
              <w:rPr>
                <w:rFonts w:ascii="Calibri" w:eastAsia="Calibri" w:hAnsi="Calibri" w:cs="Calibri"/>
              </w:rPr>
              <w:t>Defibrillator on the outside of Building</w:t>
            </w:r>
          </w:p>
          <w:p w14:paraId="24AF7236" w14:textId="77777777" w:rsidR="0049163B" w:rsidRDefault="0049163B">
            <w:pPr>
              <w:rPr>
                <w:rFonts w:ascii="Calibri" w:eastAsia="Calibri" w:hAnsi="Calibri" w:cs="Calibri"/>
              </w:rPr>
            </w:pPr>
          </w:p>
          <w:p w14:paraId="79BD59CE" w14:textId="77777777" w:rsidR="0049163B" w:rsidRDefault="0049163B">
            <w:pPr>
              <w:rPr>
                <w:rFonts w:ascii="Calibri" w:eastAsia="Calibri" w:hAnsi="Calibri" w:cs="Calibri"/>
              </w:rPr>
            </w:pPr>
          </w:p>
          <w:p w14:paraId="702B2C05" w14:textId="77777777" w:rsidR="0049163B" w:rsidRDefault="0049163B">
            <w:pPr>
              <w:rPr>
                <w:rFonts w:ascii="Calibri" w:eastAsia="Calibri" w:hAnsi="Calibri" w:cs="Calibri"/>
              </w:rPr>
            </w:pPr>
          </w:p>
        </w:tc>
        <w:tc>
          <w:tcPr>
            <w:tcW w:w="340" w:type="dxa"/>
          </w:tcPr>
          <w:p w14:paraId="4344A325"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3B338880" w14:textId="77777777" w:rsidR="0049163B" w:rsidRDefault="005E4ACA">
            <w:pPr>
              <w:rPr>
                <w:rFonts w:ascii="Calibri" w:eastAsia="Calibri" w:hAnsi="Calibri" w:cs="Calibri"/>
              </w:rPr>
            </w:pPr>
            <w:r>
              <w:rPr>
                <w:rFonts w:ascii="Calibri" w:eastAsia="Calibri" w:hAnsi="Calibri" w:cs="Calibri"/>
              </w:rPr>
              <w:t>M</w:t>
            </w:r>
          </w:p>
        </w:tc>
        <w:tc>
          <w:tcPr>
            <w:tcW w:w="340" w:type="dxa"/>
          </w:tcPr>
          <w:p w14:paraId="430869F8" w14:textId="77777777" w:rsidR="0049163B" w:rsidRDefault="005E4ACA">
            <w:pPr>
              <w:rPr>
                <w:rFonts w:ascii="Calibri" w:eastAsia="Calibri" w:hAnsi="Calibri" w:cs="Calibri"/>
              </w:rPr>
            </w:pPr>
            <w:r>
              <w:rPr>
                <w:rFonts w:ascii="Calibri" w:eastAsia="Calibri" w:hAnsi="Calibri" w:cs="Calibri"/>
              </w:rPr>
              <w:t>2</w:t>
            </w:r>
          </w:p>
        </w:tc>
      </w:tr>
    </w:tbl>
    <w:p w14:paraId="18ECD37B" w14:textId="77777777" w:rsidR="0049163B" w:rsidRDefault="005E4ACA">
      <w:pPr>
        <w:spacing w:after="200"/>
        <w:rPr>
          <w:rFonts w:ascii="Calibri" w:eastAsia="Calibri" w:hAnsi="Calibri" w:cs="Calibri"/>
        </w:rPr>
      </w:pPr>
      <w:r>
        <w:br w:type="page"/>
      </w:r>
    </w:p>
    <w:p w14:paraId="5079C410" w14:textId="77777777" w:rsidR="0049163B" w:rsidRDefault="0049163B">
      <w:pPr>
        <w:spacing w:after="200"/>
        <w:rPr>
          <w:rFonts w:ascii="Calibri" w:eastAsia="Calibri" w:hAnsi="Calibri" w:cs="Calibri"/>
        </w:rPr>
      </w:pPr>
    </w:p>
    <w:tbl>
      <w:tblPr>
        <w:tblStyle w:val="af9"/>
        <w:tblW w:w="13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4535"/>
        <w:gridCol w:w="340"/>
        <w:gridCol w:w="340"/>
        <w:gridCol w:w="340"/>
        <w:gridCol w:w="4535"/>
        <w:gridCol w:w="340"/>
        <w:gridCol w:w="340"/>
        <w:gridCol w:w="340"/>
      </w:tblGrid>
      <w:tr w:rsidR="0049163B" w14:paraId="06D9A281" w14:textId="77777777">
        <w:trPr>
          <w:trHeight w:val="166"/>
        </w:trPr>
        <w:tc>
          <w:tcPr>
            <w:tcW w:w="13661" w:type="dxa"/>
            <w:gridSpan w:val="9"/>
            <w:shd w:val="clear" w:color="auto" w:fill="FFCC00"/>
          </w:tcPr>
          <w:p w14:paraId="6A63845C" w14:textId="77777777" w:rsidR="0049163B" w:rsidRDefault="005E4ACA">
            <w:pPr>
              <w:numPr>
                <w:ilvl w:val="0"/>
                <w:numId w:val="1"/>
              </w:numPr>
              <w:spacing w:after="200" w:line="276" w:lineRule="auto"/>
            </w:pPr>
            <w:r>
              <w:rPr>
                <w:rFonts w:ascii="Cambria" w:eastAsia="Cambria" w:hAnsi="Cambria" w:cs="Cambria"/>
                <w:b/>
              </w:rPr>
              <w:t>GOVERNANCE &amp; MANAGEMENT</w:t>
            </w:r>
          </w:p>
        </w:tc>
      </w:tr>
      <w:tr w:rsidR="0049163B" w14:paraId="1817C7B4" w14:textId="77777777">
        <w:trPr>
          <w:trHeight w:val="220"/>
        </w:trPr>
        <w:tc>
          <w:tcPr>
            <w:tcW w:w="2551" w:type="dxa"/>
            <w:shd w:val="clear" w:color="auto" w:fill="D9D9D9"/>
          </w:tcPr>
          <w:p w14:paraId="663BE39C" w14:textId="77777777" w:rsidR="0049163B" w:rsidRDefault="005E4ACA">
            <w:pPr>
              <w:jc w:val="center"/>
              <w:rPr>
                <w:rFonts w:ascii="Cambria" w:eastAsia="Cambria" w:hAnsi="Cambria" w:cs="Cambria"/>
                <w:b/>
              </w:rPr>
            </w:pPr>
            <w:bookmarkStart w:id="4" w:name="_heading=h.2et92p0" w:colFirst="0" w:colLast="0"/>
            <w:bookmarkEnd w:id="4"/>
            <w:r>
              <w:rPr>
                <w:rFonts w:ascii="Cambria" w:eastAsia="Cambria" w:hAnsi="Cambria" w:cs="Cambria"/>
                <w:b/>
              </w:rPr>
              <w:t>Topic</w:t>
            </w:r>
          </w:p>
        </w:tc>
        <w:tc>
          <w:tcPr>
            <w:tcW w:w="4535" w:type="dxa"/>
            <w:shd w:val="clear" w:color="auto" w:fill="D9D9D9"/>
          </w:tcPr>
          <w:p w14:paraId="2297D315" w14:textId="77777777" w:rsidR="0049163B" w:rsidRDefault="005E4ACA">
            <w:pPr>
              <w:jc w:val="center"/>
              <w:rPr>
                <w:rFonts w:ascii="Cambria" w:eastAsia="Cambria" w:hAnsi="Cambria" w:cs="Cambria"/>
                <w:b/>
              </w:rPr>
            </w:pPr>
            <w:r>
              <w:rPr>
                <w:rFonts w:ascii="Cambria" w:eastAsia="Cambria" w:hAnsi="Cambria" w:cs="Cambria"/>
                <w:b/>
              </w:rPr>
              <w:t>Risk</w:t>
            </w:r>
          </w:p>
        </w:tc>
        <w:tc>
          <w:tcPr>
            <w:tcW w:w="1020" w:type="dxa"/>
            <w:gridSpan w:val="3"/>
            <w:shd w:val="clear" w:color="auto" w:fill="D9D9D9"/>
          </w:tcPr>
          <w:p w14:paraId="35898653" w14:textId="77777777" w:rsidR="0049163B" w:rsidRDefault="005E4ACA">
            <w:pPr>
              <w:jc w:val="center"/>
              <w:rPr>
                <w:rFonts w:ascii="Cambria" w:eastAsia="Cambria" w:hAnsi="Cambria" w:cs="Cambria"/>
                <w:b/>
              </w:rPr>
            </w:pPr>
            <w:r>
              <w:rPr>
                <w:rFonts w:ascii="Cambria" w:eastAsia="Cambria" w:hAnsi="Cambria" w:cs="Cambria"/>
                <w:b/>
              </w:rPr>
              <w:t xml:space="preserve">Risk </w:t>
            </w:r>
          </w:p>
          <w:p w14:paraId="77F2F2BE" w14:textId="77777777" w:rsidR="0049163B" w:rsidRDefault="0049163B">
            <w:pPr>
              <w:jc w:val="center"/>
              <w:rPr>
                <w:rFonts w:ascii="Cambria" w:eastAsia="Cambria" w:hAnsi="Cambria" w:cs="Cambria"/>
                <w:b/>
              </w:rPr>
            </w:pPr>
          </w:p>
          <w:p w14:paraId="3E576600" w14:textId="77777777" w:rsidR="0049163B" w:rsidRDefault="005E4ACA">
            <w:pPr>
              <w:rPr>
                <w:rFonts w:ascii="Cambria" w:eastAsia="Cambria" w:hAnsi="Cambria" w:cs="Cambria"/>
                <w:b/>
              </w:rPr>
            </w:pPr>
            <w:r>
              <w:rPr>
                <w:rFonts w:ascii="Cambria" w:eastAsia="Cambria" w:hAnsi="Cambria" w:cs="Cambria"/>
                <w:b/>
              </w:rPr>
              <w:t>C           L</w:t>
            </w:r>
          </w:p>
        </w:tc>
        <w:tc>
          <w:tcPr>
            <w:tcW w:w="4535" w:type="dxa"/>
            <w:shd w:val="clear" w:color="auto" w:fill="D9D9D9"/>
          </w:tcPr>
          <w:p w14:paraId="39F0D4F5" w14:textId="77777777" w:rsidR="0049163B" w:rsidRDefault="005E4ACA">
            <w:pPr>
              <w:jc w:val="center"/>
              <w:rPr>
                <w:rFonts w:ascii="Cambria" w:eastAsia="Cambria" w:hAnsi="Cambria" w:cs="Cambria"/>
                <w:b/>
              </w:rPr>
            </w:pPr>
            <w:r>
              <w:rPr>
                <w:rFonts w:ascii="Cambria" w:eastAsia="Cambria" w:hAnsi="Cambria" w:cs="Cambria"/>
                <w:b/>
              </w:rPr>
              <w:t>Management/control of risk</w:t>
            </w:r>
          </w:p>
        </w:tc>
        <w:tc>
          <w:tcPr>
            <w:tcW w:w="1020" w:type="dxa"/>
            <w:gridSpan w:val="3"/>
            <w:shd w:val="clear" w:color="auto" w:fill="D9D9D9"/>
          </w:tcPr>
          <w:p w14:paraId="6726955E" w14:textId="77777777" w:rsidR="0049163B" w:rsidRDefault="005E4ACA">
            <w:pPr>
              <w:jc w:val="center"/>
              <w:rPr>
                <w:rFonts w:ascii="Cambria" w:eastAsia="Cambria" w:hAnsi="Cambria" w:cs="Cambria"/>
                <w:b/>
              </w:rPr>
            </w:pPr>
            <w:r>
              <w:rPr>
                <w:rFonts w:ascii="Cambria" w:eastAsia="Cambria" w:hAnsi="Cambria" w:cs="Cambria"/>
                <w:b/>
              </w:rPr>
              <w:t>Revised Risk</w:t>
            </w:r>
          </w:p>
          <w:p w14:paraId="4E3D133C" w14:textId="77777777" w:rsidR="0049163B" w:rsidRDefault="005E4ACA">
            <w:pPr>
              <w:rPr>
                <w:rFonts w:ascii="Cambria" w:eastAsia="Cambria" w:hAnsi="Cambria" w:cs="Cambria"/>
                <w:b/>
              </w:rPr>
            </w:pPr>
            <w:r>
              <w:rPr>
                <w:rFonts w:ascii="Cambria" w:eastAsia="Cambria" w:hAnsi="Cambria" w:cs="Cambria"/>
                <w:b/>
              </w:rPr>
              <w:t>C          L</w:t>
            </w:r>
          </w:p>
        </w:tc>
      </w:tr>
      <w:tr w:rsidR="0049163B" w14:paraId="29814994" w14:textId="77777777">
        <w:trPr>
          <w:trHeight w:val="840"/>
        </w:trPr>
        <w:tc>
          <w:tcPr>
            <w:tcW w:w="2551" w:type="dxa"/>
          </w:tcPr>
          <w:p w14:paraId="6355153D" w14:textId="77777777" w:rsidR="0049163B" w:rsidRDefault="005E4ACA">
            <w:pPr>
              <w:rPr>
                <w:rFonts w:ascii="Calibri" w:eastAsia="Calibri" w:hAnsi="Calibri" w:cs="Calibri"/>
                <w:b/>
              </w:rPr>
            </w:pPr>
            <w:r>
              <w:rPr>
                <w:rFonts w:ascii="Calibri" w:eastAsia="Calibri" w:hAnsi="Calibri" w:cs="Calibri"/>
                <w:b/>
              </w:rPr>
              <w:t>Lack of forward</w:t>
            </w:r>
          </w:p>
          <w:p w14:paraId="521C9EA0" w14:textId="77777777" w:rsidR="0049163B" w:rsidRDefault="005E4ACA">
            <w:pPr>
              <w:rPr>
                <w:rFonts w:ascii="Calibri" w:eastAsia="Calibri" w:hAnsi="Calibri" w:cs="Calibri"/>
                <w:b/>
              </w:rPr>
            </w:pPr>
            <w:r>
              <w:rPr>
                <w:rFonts w:ascii="Calibri" w:eastAsia="Calibri" w:hAnsi="Calibri" w:cs="Calibri"/>
                <w:b/>
              </w:rPr>
              <w:t>planning and budgetary controls</w:t>
            </w:r>
          </w:p>
        </w:tc>
        <w:tc>
          <w:tcPr>
            <w:tcW w:w="4535" w:type="dxa"/>
          </w:tcPr>
          <w:p w14:paraId="2EFE3552" w14:textId="77777777" w:rsidR="0049163B" w:rsidRDefault="005E4ACA">
            <w:pPr>
              <w:rPr>
                <w:rFonts w:ascii="Calibri" w:eastAsia="Calibri" w:hAnsi="Calibri" w:cs="Calibri"/>
              </w:rPr>
            </w:pPr>
            <w:r>
              <w:rPr>
                <w:rFonts w:ascii="Calibri" w:eastAsia="Calibri" w:hAnsi="Calibri" w:cs="Calibri"/>
              </w:rPr>
              <w:t>Lack of direction and prioritisation; insufficient funds to cover spend</w:t>
            </w:r>
          </w:p>
        </w:tc>
        <w:tc>
          <w:tcPr>
            <w:tcW w:w="340" w:type="dxa"/>
          </w:tcPr>
          <w:p w14:paraId="6950526B"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4976C596"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6C86E8DA"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0E9FD97A" w14:textId="77777777" w:rsidR="0049163B" w:rsidRDefault="005E4ACA">
            <w:pPr>
              <w:rPr>
                <w:rFonts w:ascii="Calibri" w:eastAsia="Calibri" w:hAnsi="Calibri" w:cs="Calibri"/>
              </w:rPr>
            </w:pPr>
            <w:r>
              <w:rPr>
                <w:rFonts w:ascii="Calibri" w:eastAsia="Calibri" w:hAnsi="Calibri" w:cs="Calibri"/>
              </w:rPr>
              <w:t>Budget in operation and regularly reviewed.</w:t>
            </w:r>
          </w:p>
        </w:tc>
        <w:tc>
          <w:tcPr>
            <w:tcW w:w="340" w:type="dxa"/>
          </w:tcPr>
          <w:p w14:paraId="2566CE8D"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740EB7A8"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73A8B053" w14:textId="77777777" w:rsidR="0049163B" w:rsidRDefault="005E4ACA">
            <w:pPr>
              <w:rPr>
                <w:rFonts w:ascii="Calibri" w:eastAsia="Calibri" w:hAnsi="Calibri" w:cs="Calibri"/>
              </w:rPr>
            </w:pPr>
            <w:r>
              <w:rPr>
                <w:rFonts w:ascii="Calibri" w:eastAsia="Calibri" w:hAnsi="Calibri" w:cs="Calibri"/>
              </w:rPr>
              <w:t>1</w:t>
            </w:r>
          </w:p>
        </w:tc>
      </w:tr>
      <w:tr w:rsidR="0049163B" w14:paraId="7E5B81D2" w14:textId="77777777">
        <w:trPr>
          <w:trHeight w:val="870"/>
        </w:trPr>
        <w:tc>
          <w:tcPr>
            <w:tcW w:w="2551" w:type="dxa"/>
          </w:tcPr>
          <w:p w14:paraId="5FF07C1E" w14:textId="77777777" w:rsidR="0049163B" w:rsidRDefault="005E4ACA">
            <w:pPr>
              <w:rPr>
                <w:rFonts w:ascii="Calibri" w:eastAsia="Calibri" w:hAnsi="Calibri" w:cs="Calibri"/>
                <w:b/>
              </w:rPr>
            </w:pPr>
            <w:r>
              <w:rPr>
                <w:rFonts w:ascii="Calibri" w:eastAsia="Calibri" w:hAnsi="Calibri" w:cs="Calibri"/>
                <w:b/>
              </w:rPr>
              <w:t>Poor reporting to council</w:t>
            </w:r>
          </w:p>
          <w:p w14:paraId="27D6846F" w14:textId="77777777" w:rsidR="0049163B" w:rsidRDefault="0049163B">
            <w:pPr>
              <w:rPr>
                <w:rFonts w:ascii="Calibri" w:eastAsia="Calibri" w:hAnsi="Calibri" w:cs="Calibri"/>
                <w:b/>
              </w:rPr>
            </w:pPr>
          </w:p>
        </w:tc>
        <w:tc>
          <w:tcPr>
            <w:tcW w:w="4535" w:type="dxa"/>
          </w:tcPr>
          <w:p w14:paraId="6BA361A0" w14:textId="77777777" w:rsidR="0049163B" w:rsidRDefault="005E4ACA">
            <w:pPr>
              <w:rPr>
                <w:rFonts w:ascii="Calibri" w:eastAsia="Calibri" w:hAnsi="Calibri" w:cs="Calibri"/>
              </w:rPr>
            </w:pPr>
            <w:r>
              <w:rPr>
                <w:rFonts w:ascii="Calibri" w:eastAsia="Calibri" w:hAnsi="Calibri" w:cs="Calibri"/>
              </w:rPr>
              <w:t>Poor quality decision making</w:t>
            </w:r>
          </w:p>
          <w:p w14:paraId="75E52604" w14:textId="77777777" w:rsidR="0049163B" w:rsidRDefault="0049163B">
            <w:pPr>
              <w:rPr>
                <w:rFonts w:ascii="Calibri" w:eastAsia="Calibri" w:hAnsi="Calibri" w:cs="Calibri"/>
              </w:rPr>
            </w:pPr>
          </w:p>
          <w:p w14:paraId="72F0610F" w14:textId="77777777" w:rsidR="0049163B" w:rsidRDefault="005E4ACA">
            <w:pPr>
              <w:rPr>
                <w:rFonts w:ascii="Calibri" w:eastAsia="Calibri" w:hAnsi="Calibri" w:cs="Calibri"/>
              </w:rPr>
            </w:pPr>
            <w:r>
              <w:rPr>
                <w:rFonts w:ascii="Calibri" w:eastAsia="Calibri" w:hAnsi="Calibri" w:cs="Calibri"/>
              </w:rPr>
              <w:t>Council becomes ill informed</w:t>
            </w:r>
          </w:p>
        </w:tc>
        <w:tc>
          <w:tcPr>
            <w:tcW w:w="340" w:type="dxa"/>
          </w:tcPr>
          <w:p w14:paraId="0AC8752A"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47437159"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016039CE"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63963879" w14:textId="77777777" w:rsidR="0049163B" w:rsidRDefault="005E4ACA">
            <w:pPr>
              <w:rPr>
                <w:rFonts w:ascii="Calibri" w:eastAsia="Calibri" w:hAnsi="Calibri" w:cs="Calibri"/>
              </w:rPr>
            </w:pPr>
            <w:r>
              <w:rPr>
                <w:rFonts w:ascii="Calibri" w:eastAsia="Calibri" w:hAnsi="Calibri" w:cs="Calibri"/>
              </w:rPr>
              <w:t>Timely and accurate financial reporting.</w:t>
            </w:r>
          </w:p>
          <w:p w14:paraId="15017358" w14:textId="77777777" w:rsidR="0049163B" w:rsidRDefault="005E4ACA">
            <w:pPr>
              <w:rPr>
                <w:rFonts w:ascii="Calibri" w:eastAsia="Calibri" w:hAnsi="Calibri" w:cs="Calibri"/>
              </w:rPr>
            </w:pPr>
            <w:r>
              <w:rPr>
                <w:rFonts w:ascii="Calibri" w:eastAsia="Calibri" w:hAnsi="Calibri" w:cs="Calibri"/>
              </w:rPr>
              <w:t>Clear instructions to staff.</w:t>
            </w:r>
          </w:p>
          <w:p w14:paraId="73B2BFCC" w14:textId="77777777" w:rsidR="0049163B" w:rsidRDefault="005E4ACA">
            <w:pPr>
              <w:rPr>
                <w:rFonts w:ascii="Calibri" w:eastAsia="Calibri" w:hAnsi="Calibri" w:cs="Calibri"/>
              </w:rPr>
            </w:pPr>
            <w:r>
              <w:rPr>
                <w:rFonts w:ascii="Calibri" w:eastAsia="Calibri" w:hAnsi="Calibri" w:cs="Calibri"/>
              </w:rPr>
              <w:t>Matter raised at meeting</w:t>
            </w:r>
          </w:p>
        </w:tc>
        <w:tc>
          <w:tcPr>
            <w:tcW w:w="340" w:type="dxa"/>
          </w:tcPr>
          <w:p w14:paraId="2B74E43B"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3E646D4C"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2DC1C97D" w14:textId="77777777" w:rsidR="0049163B" w:rsidRDefault="005E4ACA">
            <w:pPr>
              <w:rPr>
                <w:rFonts w:ascii="Calibri" w:eastAsia="Calibri" w:hAnsi="Calibri" w:cs="Calibri"/>
              </w:rPr>
            </w:pPr>
            <w:r>
              <w:rPr>
                <w:rFonts w:ascii="Calibri" w:eastAsia="Calibri" w:hAnsi="Calibri" w:cs="Calibri"/>
              </w:rPr>
              <w:t>1</w:t>
            </w:r>
          </w:p>
        </w:tc>
      </w:tr>
      <w:tr w:rsidR="0049163B" w14:paraId="4863FF6C" w14:textId="77777777">
        <w:trPr>
          <w:trHeight w:val="1200"/>
        </w:trPr>
        <w:tc>
          <w:tcPr>
            <w:tcW w:w="2551" w:type="dxa"/>
          </w:tcPr>
          <w:p w14:paraId="17904516" w14:textId="77777777" w:rsidR="0049163B" w:rsidRDefault="005E4ACA">
            <w:pPr>
              <w:rPr>
                <w:rFonts w:ascii="Calibri" w:eastAsia="Calibri" w:hAnsi="Calibri" w:cs="Calibri"/>
                <w:b/>
              </w:rPr>
            </w:pPr>
            <w:r>
              <w:rPr>
                <w:rFonts w:ascii="Calibri" w:eastAsia="Calibri" w:hAnsi="Calibri" w:cs="Calibri"/>
                <w:b/>
              </w:rPr>
              <w:t>Failure to keep proper financial records in accordance with statutory requirements</w:t>
            </w:r>
          </w:p>
        </w:tc>
        <w:tc>
          <w:tcPr>
            <w:tcW w:w="4535" w:type="dxa"/>
          </w:tcPr>
          <w:p w14:paraId="14B710C5" w14:textId="77777777" w:rsidR="0049163B" w:rsidRDefault="005E4ACA">
            <w:pPr>
              <w:rPr>
                <w:rFonts w:ascii="Calibri" w:eastAsia="Calibri" w:hAnsi="Calibri" w:cs="Calibri"/>
              </w:rPr>
            </w:pPr>
            <w:r>
              <w:rPr>
                <w:rFonts w:ascii="Calibri" w:eastAsia="Calibri" w:hAnsi="Calibri" w:cs="Calibri"/>
              </w:rPr>
              <w:t>Inadequate financial control</w:t>
            </w:r>
          </w:p>
        </w:tc>
        <w:tc>
          <w:tcPr>
            <w:tcW w:w="340" w:type="dxa"/>
          </w:tcPr>
          <w:p w14:paraId="4E0B1CBF"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1B5ABAA8"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02B78EC2"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56EC6624" w14:textId="77777777" w:rsidR="0049163B" w:rsidRDefault="005E4ACA">
            <w:pPr>
              <w:rPr>
                <w:rFonts w:ascii="Calibri" w:eastAsia="Calibri" w:hAnsi="Calibri" w:cs="Calibri"/>
              </w:rPr>
            </w:pPr>
            <w:r>
              <w:rPr>
                <w:rFonts w:ascii="Calibri" w:eastAsia="Calibri" w:hAnsi="Calibri" w:cs="Calibri"/>
              </w:rPr>
              <w:t>Proper arrangements for the notification of income and approval of expenditure.</w:t>
            </w:r>
          </w:p>
          <w:p w14:paraId="46175FBA" w14:textId="77777777" w:rsidR="0049163B" w:rsidRDefault="005E4ACA">
            <w:pPr>
              <w:rPr>
                <w:rFonts w:ascii="Calibri" w:eastAsia="Calibri" w:hAnsi="Calibri" w:cs="Calibri"/>
              </w:rPr>
            </w:pPr>
            <w:r>
              <w:rPr>
                <w:rFonts w:ascii="Calibri" w:eastAsia="Calibri" w:hAnsi="Calibri" w:cs="Calibri"/>
              </w:rPr>
              <w:t>Review of internal controls in place and their documentation by Internal auditor.</w:t>
            </w:r>
          </w:p>
        </w:tc>
        <w:tc>
          <w:tcPr>
            <w:tcW w:w="340" w:type="dxa"/>
          </w:tcPr>
          <w:p w14:paraId="09C03B97"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2EBABB3E"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4CADF384" w14:textId="77777777" w:rsidR="0049163B" w:rsidRDefault="005E4ACA">
            <w:pPr>
              <w:rPr>
                <w:rFonts w:ascii="Calibri" w:eastAsia="Calibri" w:hAnsi="Calibri" w:cs="Calibri"/>
              </w:rPr>
            </w:pPr>
            <w:r>
              <w:rPr>
                <w:rFonts w:ascii="Calibri" w:eastAsia="Calibri" w:hAnsi="Calibri" w:cs="Calibri"/>
              </w:rPr>
              <w:t>1</w:t>
            </w:r>
          </w:p>
        </w:tc>
      </w:tr>
      <w:tr w:rsidR="0049163B" w14:paraId="60A26046" w14:textId="77777777">
        <w:trPr>
          <w:trHeight w:val="910"/>
        </w:trPr>
        <w:tc>
          <w:tcPr>
            <w:tcW w:w="2551" w:type="dxa"/>
          </w:tcPr>
          <w:p w14:paraId="3F4A9E5D" w14:textId="77777777" w:rsidR="0049163B" w:rsidRDefault="005E4ACA">
            <w:pPr>
              <w:rPr>
                <w:rFonts w:ascii="Calibri" w:eastAsia="Calibri" w:hAnsi="Calibri" w:cs="Calibri"/>
                <w:b/>
              </w:rPr>
            </w:pPr>
            <w:r>
              <w:rPr>
                <w:rFonts w:ascii="Calibri" w:eastAsia="Calibri" w:hAnsi="Calibri" w:cs="Calibri"/>
                <w:b/>
              </w:rPr>
              <w:t>Failure to respond to electors’ wish to right of inspection</w:t>
            </w:r>
          </w:p>
        </w:tc>
        <w:tc>
          <w:tcPr>
            <w:tcW w:w="4535" w:type="dxa"/>
          </w:tcPr>
          <w:p w14:paraId="2CAA1E3E" w14:textId="77777777" w:rsidR="0049163B" w:rsidRDefault="005E4ACA">
            <w:pPr>
              <w:rPr>
                <w:rFonts w:ascii="Calibri" w:eastAsia="Calibri" w:hAnsi="Calibri" w:cs="Calibri"/>
              </w:rPr>
            </w:pPr>
            <w:r>
              <w:rPr>
                <w:rFonts w:ascii="Calibri" w:eastAsia="Calibri" w:hAnsi="Calibri" w:cs="Calibri"/>
              </w:rPr>
              <w:t>Loss of confidence.</w:t>
            </w:r>
          </w:p>
          <w:p w14:paraId="1556FCCE" w14:textId="77777777" w:rsidR="0049163B" w:rsidRDefault="005E4ACA">
            <w:pPr>
              <w:rPr>
                <w:rFonts w:ascii="Calibri" w:eastAsia="Calibri" w:hAnsi="Calibri" w:cs="Calibri"/>
              </w:rPr>
            </w:pPr>
            <w:r>
              <w:rPr>
                <w:rFonts w:ascii="Calibri" w:eastAsia="Calibri" w:hAnsi="Calibri" w:cs="Calibri"/>
              </w:rPr>
              <w:t xml:space="preserve">Loss of reputation </w:t>
            </w:r>
          </w:p>
        </w:tc>
        <w:tc>
          <w:tcPr>
            <w:tcW w:w="340" w:type="dxa"/>
          </w:tcPr>
          <w:p w14:paraId="452D1ADD"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6E6C7AAE"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52AB62B7" w14:textId="77777777" w:rsidR="0049163B" w:rsidRDefault="005E4ACA">
            <w:pPr>
              <w:jc w:val="center"/>
              <w:rPr>
                <w:rFonts w:ascii="Calibri" w:eastAsia="Calibri" w:hAnsi="Calibri" w:cs="Calibri"/>
              </w:rPr>
            </w:pPr>
            <w:r>
              <w:rPr>
                <w:rFonts w:ascii="Calibri" w:eastAsia="Calibri" w:hAnsi="Calibri" w:cs="Calibri"/>
              </w:rPr>
              <w:t>1</w:t>
            </w:r>
          </w:p>
        </w:tc>
        <w:tc>
          <w:tcPr>
            <w:tcW w:w="4535" w:type="dxa"/>
          </w:tcPr>
          <w:p w14:paraId="13F6E9EA" w14:textId="77777777" w:rsidR="0049163B" w:rsidRDefault="005E4ACA">
            <w:pPr>
              <w:rPr>
                <w:rFonts w:ascii="Calibri" w:eastAsia="Calibri" w:hAnsi="Calibri" w:cs="Calibri"/>
              </w:rPr>
            </w:pPr>
            <w:r>
              <w:rPr>
                <w:rFonts w:ascii="Calibri" w:eastAsia="Calibri" w:hAnsi="Calibri" w:cs="Calibri"/>
              </w:rPr>
              <w:t>Operating protocols set by external auditor</w:t>
            </w:r>
          </w:p>
          <w:p w14:paraId="02786AE9" w14:textId="77777777" w:rsidR="0049163B" w:rsidRDefault="0049163B">
            <w:pPr>
              <w:rPr>
                <w:rFonts w:ascii="Calibri" w:eastAsia="Calibri" w:hAnsi="Calibri" w:cs="Calibri"/>
              </w:rPr>
            </w:pPr>
          </w:p>
          <w:p w14:paraId="60AA2943" w14:textId="77777777" w:rsidR="0049163B" w:rsidRDefault="0049163B">
            <w:pPr>
              <w:rPr>
                <w:rFonts w:ascii="Calibri" w:eastAsia="Calibri" w:hAnsi="Calibri" w:cs="Calibri"/>
              </w:rPr>
            </w:pPr>
          </w:p>
        </w:tc>
        <w:tc>
          <w:tcPr>
            <w:tcW w:w="340" w:type="dxa"/>
          </w:tcPr>
          <w:p w14:paraId="7AFDC728"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74CE35E0"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25F5C564" w14:textId="77777777" w:rsidR="0049163B" w:rsidRDefault="005E4ACA">
            <w:pPr>
              <w:rPr>
                <w:rFonts w:ascii="Calibri" w:eastAsia="Calibri" w:hAnsi="Calibri" w:cs="Calibri"/>
              </w:rPr>
            </w:pPr>
            <w:r>
              <w:rPr>
                <w:rFonts w:ascii="Calibri" w:eastAsia="Calibri" w:hAnsi="Calibri" w:cs="Calibri"/>
              </w:rPr>
              <w:t>1</w:t>
            </w:r>
          </w:p>
        </w:tc>
      </w:tr>
      <w:tr w:rsidR="0049163B" w14:paraId="702C2FC6" w14:textId="77777777">
        <w:trPr>
          <w:trHeight w:val="660"/>
        </w:trPr>
        <w:tc>
          <w:tcPr>
            <w:tcW w:w="2551" w:type="dxa"/>
          </w:tcPr>
          <w:p w14:paraId="50543A31" w14:textId="77777777" w:rsidR="0049163B" w:rsidRDefault="005E4ACA">
            <w:pPr>
              <w:rPr>
                <w:rFonts w:ascii="Calibri" w:eastAsia="Calibri" w:hAnsi="Calibri" w:cs="Calibri"/>
                <w:b/>
              </w:rPr>
            </w:pPr>
            <w:r>
              <w:rPr>
                <w:rFonts w:ascii="Calibri" w:eastAsia="Calibri" w:hAnsi="Calibri" w:cs="Calibri"/>
                <w:b/>
              </w:rPr>
              <w:t>Poor document control</w:t>
            </w:r>
          </w:p>
          <w:p w14:paraId="4A493EB2" w14:textId="77777777" w:rsidR="0049163B" w:rsidRDefault="0049163B">
            <w:pPr>
              <w:rPr>
                <w:rFonts w:ascii="Calibri" w:eastAsia="Calibri" w:hAnsi="Calibri" w:cs="Calibri"/>
                <w:b/>
              </w:rPr>
            </w:pPr>
          </w:p>
        </w:tc>
        <w:tc>
          <w:tcPr>
            <w:tcW w:w="4535" w:type="dxa"/>
          </w:tcPr>
          <w:p w14:paraId="76F704C8" w14:textId="77777777" w:rsidR="0049163B" w:rsidRDefault="005E4ACA">
            <w:pPr>
              <w:rPr>
                <w:rFonts w:ascii="Calibri" w:eastAsia="Calibri" w:hAnsi="Calibri" w:cs="Calibri"/>
              </w:rPr>
            </w:pPr>
            <w:r>
              <w:rPr>
                <w:rFonts w:ascii="Calibri" w:eastAsia="Calibri" w:hAnsi="Calibri" w:cs="Calibri"/>
              </w:rPr>
              <w:t>Information not passed on in a timely manner.</w:t>
            </w:r>
          </w:p>
          <w:p w14:paraId="7D7F6FDA" w14:textId="77777777" w:rsidR="0049163B" w:rsidRDefault="005E4ACA">
            <w:pPr>
              <w:rPr>
                <w:rFonts w:ascii="Calibri" w:eastAsia="Calibri" w:hAnsi="Calibri" w:cs="Calibri"/>
              </w:rPr>
            </w:pPr>
            <w:r>
              <w:rPr>
                <w:rFonts w:ascii="Calibri" w:eastAsia="Calibri" w:hAnsi="Calibri" w:cs="Calibri"/>
              </w:rPr>
              <w:t>Deadlines missed, Lack of achievement</w:t>
            </w:r>
          </w:p>
        </w:tc>
        <w:tc>
          <w:tcPr>
            <w:tcW w:w="340" w:type="dxa"/>
          </w:tcPr>
          <w:p w14:paraId="1CF30080"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3166DD2E"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52400DC5"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7E5D1328" w14:textId="77777777" w:rsidR="0049163B" w:rsidRDefault="005E4ACA">
            <w:pPr>
              <w:rPr>
                <w:rFonts w:ascii="Calibri" w:eastAsia="Calibri" w:hAnsi="Calibri" w:cs="Calibri"/>
              </w:rPr>
            </w:pPr>
            <w:r>
              <w:rPr>
                <w:rFonts w:ascii="Calibri" w:eastAsia="Calibri" w:hAnsi="Calibri" w:cs="Calibri"/>
              </w:rPr>
              <w:t>Clear job descriptions</w:t>
            </w:r>
          </w:p>
        </w:tc>
        <w:tc>
          <w:tcPr>
            <w:tcW w:w="340" w:type="dxa"/>
          </w:tcPr>
          <w:p w14:paraId="53B4E881"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5E488A2F"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1FEA0771" w14:textId="77777777" w:rsidR="0049163B" w:rsidRDefault="005E4ACA">
            <w:pPr>
              <w:rPr>
                <w:rFonts w:ascii="Calibri" w:eastAsia="Calibri" w:hAnsi="Calibri" w:cs="Calibri"/>
              </w:rPr>
            </w:pPr>
            <w:r>
              <w:rPr>
                <w:rFonts w:ascii="Calibri" w:eastAsia="Calibri" w:hAnsi="Calibri" w:cs="Calibri"/>
              </w:rPr>
              <w:t>1</w:t>
            </w:r>
          </w:p>
        </w:tc>
      </w:tr>
      <w:tr w:rsidR="0049163B" w14:paraId="41A5F1F7" w14:textId="77777777">
        <w:trPr>
          <w:trHeight w:val="1564"/>
        </w:trPr>
        <w:tc>
          <w:tcPr>
            <w:tcW w:w="2551" w:type="dxa"/>
          </w:tcPr>
          <w:p w14:paraId="6A31A1D5" w14:textId="77777777" w:rsidR="0049163B" w:rsidRDefault="005E4ACA">
            <w:pPr>
              <w:rPr>
                <w:rFonts w:ascii="Calibri" w:eastAsia="Calibri" w:hAnsi="Calibri" w:cs="Calibri"/>
                <w:b/>
              </w:rPr>
            </w:pPr>
            <w:bookmarkStart w:id="5" w:name="_heading=h.tyjcwt" w:colFirst="0" w:colLast="0"/>
            <w:bookmarkEnd w:id="5"/>
            <w:r>
              <w:rPr>
                <w:rFonts w:ascii="Calibri" w:eastAsia="Calibri" w:hAnsi="Calibri" w:cs="Calibri"/>
                <w:b/>
              </w:rPr>
              <w:t>Failure to ensure that the Council complies with law in particular:</w:t>
            </w:r>
          </w:p>
          <w:p w14:paraId="0D1A5F98" w14:textId="77777777" w:rsidR="0049163B" w:rsidRDefault="005E4ACA">
            <w:pPr>
              <w:rPr>
                <w:rFonts w:ascii="Calibri" w:eastAsia="Calibri" w:hAnsi="Calibri" w:cs="Calibri"/>
                <w:b/>
              </w:rPr>
            </w:pPr>
            <w:r>
              <w:rPr>
                <w:rFonts w:ascii="Calibri" w:eastAsia="Calibri" w:hAnsi="Calibri" w:cs="Calibri"/>
                <w:b/>
              </w:rPr>
              <w:t>*Health and Safety</w:t>
            </w:r>
          </w:p>
          <w:p w14:paraId="47D1FD52" w14:textId="77777777" w:rsidR="0049163B" w:rsidRDefault="005E4ACA">
            <w:pPr>
              <w:rPr>
                <w:rFonts w:ascii="Calibri" w:eastAsia="Calibri" w:hAnsi="Calibri" w:cs="Calibri"/>
                <w:b/>
              </w:rPr>
            </w:pPr>
            <w:r>
              <w:rPr>
                <w:rFonts w:ascii="Calibri" w:eastAsia="Calibri" w:hAnsi="Calibri" w:cs="Calibri"/>
                <w:b/>
              </w:rPr>
              <w:t>*Equal Opportunities</w:t>
            </w:r>
          </w:p>
          <w:p w14:paraId="5DF007FB" w14:textId="77777777" w:rsidR="0049163B" w:rsidRDefault="005E4ACA">
            <w:pPr>
              <w:rPr>
                <w:rFonts w:ascii="Calibri" w:eastAsia="Calibri" w:hAnsi="Calibri" w:cs="Calibri"/>
                <w:b/>
              </w:rPr>
            </w:pPr>
            <w:r>
              <w:rPr>
                <w:rFonts w:ascii="Calibri" w:eastAsia="Calibri" w:hAnsi="Calibri" w:cs="Calibri"/>
                <w:b/>
              </w:rPr>
              <w:t>*Data Protection</w:t>
            </w:r>
          </w:p>
          <w:p w14:paraId="5C6F162D" w14:textId="77777777" w:rsidR="0049163B" w:rsidRDefault="005E4ACA">
            <w:pPr>
              <w:rPr>
                <w:rFonts w:ascii="Calibri" w:eastAsia="Calibri" w:hAnsi="Calibri" w:cs="Calibri"/>
                <w:b/>
              </w:rPr>
            </w:pPr>
            <w:r>
              <w:rPr>
                <w:rFonts w:ascii="Calibri" w:eastAsia="Calibri" w:hAnsi="Calibri" w:cs="Calibri"/>
                <w:b/>
              </w:rPr>
              <w:t>*Human Rights</w:t>
            </w:r>
          </w:p>
          <w:p w14:paraId="2CB2AF10" w14:textId="77777777" w:rsidR="0049163B" w:rsidRDefault="005E4ACA">
            <w:pPr>
              <w:rPr>
                <w:rFonts w:ascii="Calibri" w:eastAsia="Calibri" w:hAnsi="Calibri" w:cs="Calibri"/>
                <w:b/>
              </w:rPr>
            </w:pPr>
            <w:r>
              <w:rPr>
                <w:rFonts w:ascii="Calibri" w:eastAsia="Calibri" w:hAnsi="Calibri" w:cs="Calibri"/>
                <w:b/>
              </w:rPr>
              <w:t>*Disability Discrimination</w:t>
            </w:r>
          </w:p>
          <w:p w14:paraId="5DF2D62C" w14:textId="77777777" w:rsidR="0049163B" w:rsidRDefault="005E4ACA">
            <w:pPr>
              <w:rPr>
                <w:rFonts w:ascii="Calibri" w:eastAsia="Calibri" w:hAnsi="Calibri" w:cs="Calibri"/>
                <w:b/>
              </w:rPr>
            </w:pPr>
            <w:r>
              <w:rPr>
                <w:rFonts w:ascii="Calibri" w:eastAsia="Calibri" w:hAnsi="Calibri" w:cs="Calibri"/>
                <w:b/>
              </w:rPr>
              <w:t>*Employment Law</w:t>
            </w:r>
          </w:p>
          <w:p w14:paraId="480F3C43" w14:textId="77777777" w:rsidR="0049163B" w:rsidRDefault="005E4ACA">
            <w:pPr>
              <w:rPr>
                <w:rFonts w:ascii="Calibri" w:eastAsia="Calibri" w:hAnsi="Calibri" w:cs="Calibri"/>
                <w:b/>
              </w:rPr>
            </w:pPr>
            <w:r>
              <w:rPr>
                <w:rFonts w:ascii="Calibri" w:eastAsia="Calibri" w:hAnsi="Calibri" w:cs="Calibri"/>
                <w:b/>
              </w:rPr>
              <w:t>*Racial Discrimination</w:t>
            </w:r>
          </w:p>
        </w:tc>
        <w:tc>
          <w:tcPr>
            <w:tcW w:w="4535" w:type="dxa"/>
          </w:tcPr>
          <w:p w14:paraId="0B87ADDC" w14:textId="77777777" w:rsidR="0049163B" w:rsidRDefault="005E4ACA">
            <w:pPr>
              <w:rPr>
                <w:rFonts w:ascii="Calibri" w:eastAsia="Calibri" w:hAnsi="Calibri" w:cs="Calibri"/>
              </w:rPr>
            </w:pPr>
            <w:r>
              <w:rPr>
                <w:rFonts w:ascii="Calibri" w:eastAsia="Calibri" w:hAnsi="Calibri" w:cs="Calibri"/>
              </w:rPr>
              <w:t>Fines and Penalties from regulation bodies</w:t>
            </w:r>
          </w:p>
          <w:p w14:paraId="6F258A64" w14:textId="77777777" w:rsidR="0049163B" w:rsidRDefault="0049163B">
            <w:pPr>
              <w:rPr>
                <w:rFonts w:ascii="Calibri" w:eastAsia="Calibri" w:hAnsi="Calibri" w:cs="Calibri"/>
              </w:rPr>
            </w:pPr>
          </w:p>
          <w:p w14:paraId="0E3B0462" w14:textId="77777777" w:rsidR="0049163B" w:rsidRDefault="005E4ACA">
            <w:pPr>
              <w:rPr>
                <w:rFonts w:ascii="Calibri" w:eastAsia="Calibri" w:hAnsi="Calibri" w:cs="Calibri"/>
              </w:rPr>
            </w:pPr>
            <w:r>
              <w:rPr>
                <w:rFonts w:ascii="Calibri" w:eastAsia="Calibri" w:hAnsi="Calibri" w:cs="Calibri"/>
              </w:rPr>
              <w:t>Loss of reputation</w:t>
            </w:r>
          </w:p>
        </w:tc>
        <w:tc>
          <w:tcPr>
            <w:tcW w:w="340" w:type="dxa"/>
          </w:tcPr>
          <w:p w14:paraId="0923E65E"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4149518E"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34CA9146"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5A33F85B" w14:textId="77777777" w:rsidR="0049163B" w:rsidRDefault="005E4ACA">
            <w:pPr>
              <w:rPr>
                <w:rFonts w:ascii="Calibri" w:eastAsia="Calibri" w:hAnsi="Calibri" w:cs="Calibri"/>
              </w:rPr>
            </w:pPr>
            <w:r>
              <w:rPr>
                <w:rFonts w:ascii="Calibri" w:eastAsia="Calibri" w:hAnsi="Calibri" w:cs="Calibri"/>
              </w:rPr>
              <w:t>Policies and procedures kept updated and reviewed annually by Governance and Finance Committee</w:t>
            </w:r>
          </w:p>
          <w:p w14:paraId="16CB914E" w14:textId="77777777" w:rsidR="0049163B" w:rsidRDefault="0049163B">
            <w:pPr>
              <w:rPr>
                <w:rFonts w:ascii="Calibri" w:eastAsia="Calibri" w:hAnsi="Calibri" w:cs="Calibri"/>
              </w:rPr>
            </w:pPr>
          </w:p>
          <w:p w14:paraId="1A921370" w14:textId="77777777" w:rsidR="0049163B" w:rsidRDefault="005E4ACA">
            <w:pPr>
              <w:rPr>
                <w:rFonts w:ascii="Calibri" w:eastAsia="Calibri" w:hAnsi="Calibri" w:cs="Calibri"/>
              </w:rPr>
            </w:pPr>
            <w:r>
              <w:rPr>
                <w:rFonts w:ascii="Calibri" w:eastAsia="Calibri" w:hAnsi="Calibri" w:cs="Calibri"/>
              </w:rPr>
              <w:t>Regular review of law.</w:t>
            </w:r>
          </w:p>
          <w:p w14:paraId="710068B5" w14:textId="77777777" w:rsidR="0049163B" w:rsidRDefault="0049163B">
            <w:pPr>
              <w:rPr>
                <w:rFonts w:ascii="Calibri" w:eastAsia="Calibri" w:hAnsi="Calibri" w:cs="Calibri"/>
              </w:rPr>
            </w:pPr>
          </w:p>
          <w:p w14:paraId="37BDCA5C" w14:textId="77777777" w:rsidR="0049163B" w:rsidRDefault="005E4ACA">
            <w:pPr>
              <w:rPr>
                <w:rFonts w:ascii="Calibri" w:eastAsia="Calibri" w:hAnsi="Calibri" w:cs="Calibri"/>
              </w:rPr>
            </w:pPr>
            <w:r>
              <w:rPr>
                <w:rFonts w:ascii="Calibri" w:eastAsia="Calibri" w:hAnsi="Calibri" w:cs="Calibri"/>
              </w:rPr>
              <w:t>Training and Induction carried out</w:t>
            </w:r>
          </w:p>
        </w:tc>
        <w:tc>
          <w:tcPr>
            <w:tcW w:w="340" w:type="dxa"/>
          </w:tcPr>
          <w:p w14:paraId="070906C3"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00552A6E"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5E496B4B" w14:textId="77777777" w:rsidR="0049163B" w:rsidRDefault="005E4ACA">
            <w:pPr>
              <w:rPr>
                <w:rFonts w:ascii="Calibri" w:eastAsia="Calibri" w:hAnsi="Calibri" w:cs="Calibri"/>
              </w:rPr>
            </w:pPr>
            <w:r>
              <w:rPr>
                <w:rFonts w:ascii="Calibri" w:eastAsia="Calibri" w:hAnsi="Calibri" w:cs="Calibri"/>
              </w:rPr>
              <w:t>1</w:t>
            </w:r>
          </w:p>
        </w:tc>
      </w:tr>
    </w:tbl>
    <w:p w14:paraId="1640712B" w14:textId="77777777" w:rsidR="0049163B" w:rsidRDefault="0049163B">
      <w:pPr>
        <w:spacing w:after="200"/>
        <w:rPr>
          <w:rFonts w:ascii="Calibri" w:eastAsia="Calibri" w:hAnsi="Calibri" w:cs="Calibri"/>
        </w:rPr>
      </w:pPr>
    </w:p>
    <w:tbl>
      <w:tblPr>
        <w:tblStyle w:val="afa"/>
        <w:tblW w:w="13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4535"/>
        <w:gridCol w:w="340"/>
        <w:gridCol w:w="340"/>
        <w:gridCol w:w="340"/>
        <w:gridCol w:w="4535"/>
        <w:gridCol w:w="340"/>
        <w:gridCol w:w="340"/>
        <w:gridCol w:w="340"/>
      </w:tblGrid>
      <w:tr w:rsidR="0049163B" w14:paraId="408E2F43" w14:textId="77777777">
        <w:trPr>
          <w:trHeight w:val="855"/>
        </w:trPr>
        <w:tc>
          <w:tcPr>
            <w:tcW w:w="2551" w:type="dxa"/>
            <w:shd w:val="clear" w:color="auto" w:fill="D9D9D9"/>
          </w:tcPr>
          <w:p w14:paraId="41422955" w14:textId="77777777" w:rsidR="0049163B" w:rsidRDefault="005E4ACA">
            <w:pPr>
              <w:jc w:val="center"/>
              <w:rPr>
                <w:rFonts w:ascii="Cambria" w:eastAsia="Cambria" w:hAnsi="Cambria" w:cs="Cambria"/>
                <w:b/>
              </w:rPr>
            </w:pPr>
            <w:r>
              <w:rPr>
                <w:rFonts w:ascii="Cambria" w:eastAsia="Cambria" w:hAnsi="Cambria" w:cs="Cambria"/>
                <w:b/>
              </w:rPr>
              <w:t>Topic</w:t>
            </w:r>
          </w:p>
          <w:p w14:paraId="223869E3" w14:textId="77777777" w:rsidR="0049163B" w:rsidRDefault="005E4ACA">
            <w:pPr>
              <w:jc w:val="center"/>
              <w:rPr>
                <w:rFonts w:ascii="Cambria" w:eastAsia="Cambria" w:hAnsi="Cambria" w:cs="Cambria"/>
                <w:b/>
              </w:rPr>
            </w:pPr>
            <w:bookmarkStart w:id="6" w:name="_heading=h.3dy6vkm" w:colFirst="0" w:colLast="0"/>
            <w:bookmarkEnd w:id="6"/>
            <w:r>
              <w:rPr>
                <w:rFonts w:ascii="Cambria" w:eastAsia="Cambria" w:hAnsi="Cambria" w:cs="Cambria"/>
                <w:b/>
              </w:rPr>
              <w:t>Gov &amp; Management (contd)</w:t>
            </w:r>
          </w:p>
        </w:tc>
        <w:tc>
          <w:tcPr>
            <w:tcW w:w="4535" w:type="dxa"/>
            <w:shd w:val="clear" w:color="auto" w:fill="D9D9D9"/>
          </w:tcPr>
          <w:p w14:paraId="6942F24B" w14:textId="77777777" w:rsidR="0049163B" w:rsidRDefault="005E4ACA">
            <w:pPr>
              <w:jc w:val="center"/>
              <w:rPr>
                <w:rFonts w:ascii="Cambria" w:eastAsia="Cambria" w:hAnsi="Cambria" w:cs="Cambria"/>
                <w:b/>
              </w:rPr>
            </w:pPr>
            <w:r>
              <w:rPr>
                <w:rFonts w:ascii="Cambria" w:eastAsia="Cambria" w:hAnsi="Cambria" w:cs="Cambria"/>
                <w:b/>
              </w:rPr>
              <w:t>Risk</w:t>
            </w:r>
          </w:p>
        </w:tc>
        <w:tc>
          <w:tcPr>
            <w:tcW w:w="1020" w:type="dxa"/>
            <w:gridSpan w:val="3"/>
            <w:shd w:val="clear" w:color="auto" w:fill="D9D9D9"/>
          </w:tcPr>
          <w:p w14:paraId="4856165D" w14:textId="77777777" w:rsidR="0049163B" w:rsidRDefault="005E4ACA">
            <w:pPr>
              <w:jc w:val="center"/>
              <w:rPr>
                <w:rFonts w:ascii="Cambria" w:eastAsia="Cambria" w:hAnsi="Cambria" w:cs="Cambria"/>
                <w:b/>
              </w:rPr>
            </w:pPr>
            <w:r>
              <w:rPr>
                <w:rFonts w:ascii="Cambria" w:eastAsia="Cambria" w:hAnsi="Cambria" w:cs="Cambria"/>
                <w:b/>
              </w:rPr>
              <w:t xml:space="preserve">Risk </w:t>
            </w:r>
          </w:p>
          <w:p w14:paraId="29A4D5F0" w14:textId="77777777" w:rsidR="0049163B" w:rsidRDefault="0049163B">
            <w:pPr>
              <w:jc w:val="center"/>
              <w:rPr>
                <w:rFonts w:ascii="Cambria" w:eastAsia="Cambria" w:hAnsi="Cambria" w:cs="Cambria"/>
                <w:b/>
              </w:rPr>
            </w:pPr>
          </w:p>
          <w:p w14:paraId="33B01E19" w14:textId="77777777" w:rsidR="0049163B" w:rsidRDefault="005E4ACA">
            <w:pPr>
              <w:rPr>
                <w:rFonts w:ascii="Cambria" w:eastAsia="Cambria" w:hAnsi="Cambria" w:cs="Cambria"/>
                <w:b/>
              </w:rPr>
            </w:pPr>
            <w:r>
              <w:rPr>
                <w:rFonts w:ascii="Cambria" w:eastAsia="Cambria" w:hAnsi="Cambria" w:cs="Cambria"/>
                <w:b/>
              </w:rPr>
              <w:t>C           L</w:t>
            </w:r>
          </w:p>
        </w:tc>
        <w:tc>
          <w:tcPr>
            <w:tcW w:w="4535" w:type="dxa"/>
            <w:shd w:val="clear" w:color="auto" w:fill="D9D9D9"/>
          </w:tcPr>
          <w:p w14:paraId="067F6A9F" w14:textId="77777777" w:rsidR="0049163B" w:rsidRDefault="005E4ACA">
            <w:pPr>
              <w:jc w:val="center"/>
              <w:rPr>
                <w:rFonts w:ascii="Cambria" w:eastAsia="Cambria" w:hAnsi="Cambria" w:cs="Cambria"/>
                <w:b/>
              </w:rPr>
            </w:pPr>
            <w:r>
              <w:rPr>
                <w:rFonts w:ascii="Cambria" w:eastAsia="Cambria" w:hAnsi="Cambria" w:cs="Cambria"/>
                <w:b/>
              </w:rPr>
              <w:t>Management/control of risk</w:t>
            </w:r>
          </w:p>
        </w:tc>
        <w:tc>
          <w:tcPr>
            <w:tcW w:w="1020" w:type="dxa"/>
            <w:gridSpan w:val="3"/>
            <w:shd w:val="clear" w:color="auto" w:fill="D9D9D9"/>
          </w:tcPr>
          <w:p w14:paraId="6129F874" w14:textId="77777777" w:rsidR="0049163B" w:rsidRDefault="005E4ACA">
            <w:pPr>
              <w:jc w:val="center"/>
              <w:rPr>
                <w:rFonts w:ascii="Cambria" w:eastAsia="Cambria" w:hAnsi="Cambria" w:cs="Cambria"/>
                <w:b/>
              </w:rPr>
            </w:pPr>
            <w:r>
              <w:rPr>
                <w:rFonts w:ascii="Cambria" w:eastAsia="Cambria" w:hAnsi="Cambria" w:cs="Cambria"/>
                <w:b/>
              </w:rPr>
              <w:t>Revised Risk</w:t>
            </w:r>
          </w:p>
          <w:p w14:paraId="222D57CE" w14:textId="77777777" w:rsidR="0049163B" w:rsidRDefault="005E4ACA">
            <w:pPr>
              <w:rPr>
                <w:rFonts w:ascii="Cambria" w:eastAsia="Cambria" w:hAnsi="Cambria" w:cs="Cambria"/>
                <w:b/>
              </w:rPr>
            </w:pPr>
            <w:r>
              <w:rPr>
                <w:rFonts w:ascii="Cambria" w:eastAsia="Cambria" w:hAnsi="Cambria" w:cs="Cambria"/>
                <w:b/>
              </w:rPr>
              <w:t>C          L</w:t>
            </w:r>
          </w:p>
        </w:tc>
      </w:tr>
      <w:tr w:rsidR="0049163B" w14:paraId="6F7BE7E6" w14:textId="77777777">
        <w:trPr>
          <w:trHeight w:val="1564"/>
        </w:trPr>
        <w:tc>
          <w:tcPr>
            <w:tcW w:w="2551" w:type="dxa"/>
          </w:tcPr>
          <w:p w14:paraId="29B7E460" w14:textId="77777777" w:rsidR="0049163B" w:rsidRDefault="005E4ACA">
            <w:pPr>
              <w:rPr>
                <w:rFonts w:ascii="Calibri" w:eastAsia="Calibri" w:hAnsi="Calibri" w:cs="Calibri"/>
                <w:b/>
              </w:rPr>
            </w:pPr>
            <w:r>
              <w:rPr>
                <w:rFonts w:ascii="Calibri" w:eastAsia="Calibri" w:hAnsi="Calibri" w:cs="Calibri"/>
                <w:b/>
              </w:rPr>
              <w:t>Failure of the provision of services being carried out under agency/partner agreements with principal authorities</w:t>
            </w:r>
          </w:p>
        </w:tc>
        <w:tc>
          <w:tcPr>
            <w:tcW w:w="4535" w:type="dxa"/>
          </w:tcPr>
          <w:p w14:paraId="0EC0F1D9" w14:textId="77777777" w:rsidR="0049163B" w:rsidRDefault="005E4ACA">
            <w:pPr>
              <w:rPr>
                <w:rFonts w:ascii="Calibri" w:eastAsia="Calibri" w:hAnsi="Calibri" w:cs="Calibri"/>
              </w:rPr>
            </w:pPr>
            <w:r>
              <w:rPr>
                <w:rFonts w:ascii="Calibri" w:eastAsia="Calibri" w:hAnsi="Calibri" w:cs="Calibri"/>
              </w:rPr>
              <w:t>Loss of reputation</w:t>
            </w:r>
          </w:p>
          <w:p w14:paraId="1B0AC370" w14:textId="77777777" w:rsidR="0049163B" w:rsidRDefault="0049163B">
            <w:pPr>
              <w:rPr>
                <w:rFonts w:ascii="Calibri" w:eastAsia="Calibri" w:hAnsi="Calibri" w:cs="Calibri"/>
              </w:rPr>
            </w:pPr>
          </w:p>
          <w:p w14:paraId="06F85C9C" w14:textId="77777777" w:rsidR="0049163B" w:rsidRDefault="005E4ACA">
            <w:pPr>
              <w:rPr>
                <w:rFonts w:ascii="Calibri" w:eastAsia="Calibri" w:hAnsi="Calibri" w:cs="Calibri"/>
              </w:rPr>
            </w:pPr>
            <w:r>
              <w:rPr>
                <w:rFonts w:ascii="Calibri" w:eastAsia="Calibri" w:hAnsi="Calibri" w:cs="Calibri"/>
              </w:rPr>
              <w:t>Poor public image</w:t>
            </w:r>
          </w:p>
        </w:tc>
        <w:tc>
          <w:tcPr>
            <w:tcW w:w="340" w:type="dxa"/>
          </w:tcPr>
          <w:p w14:paraId="010573A4"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4931F913"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1D2D24F9"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67F025F1" w14:textId="77777777" w:rsidR="0049163B" w:rsidRDefault="005E4ACA">
            <w:pPr>
              <w:rPr>
                <w:rFonts w:ascii="Calibri" w:eastAsia="Calibri" w:hAnsi="Calibri" w:cs="Calibri"/>
              </w:rPr>
            </w:pPr>
            <w:r>
              <w:rPr>
                <w:rFonts w:ascii="Calibri" w:eastAsia="Calibri" w:hAnsi="Calibri" w:cs="Calibri"/>
              </w:rPr>
              <w:t>Clear service level agreements.</w:t>
            </w:r>
          </w:p>
          <w:p w14:paraId="02EC8551" w14:textId="77777777" w:rsidR="0049163B" w:rsidRDefault="0049163B">
            <w:pPr>
              <w:rPr>
                <w:rFonts w:ascii="Calibri" w:eastAsia="Calibri" w:hAnsi="Calibri" w:cs="Calibri"/>
              </w:rPr>
            </w:pPr>
          </w:p>
          <w:p w14:paraId="46C32415" w14:textId="77777777" w:rsidR="0049163B" w:rsidRDefault="005E4ACA">
            <w:pPr>
              <w:rPr>
                <w:rFonts w:ascii="Calibri" w:eastAsia="Calibri" w:hAnsi="Calibri" w:cs="Calibri"/>
              </w:rPr>
            </w:pPr>
            <w:r>
              <w:rPr>
                <w:rFonts w:ascii="Calibri" w:eastAsia="Calibri" w:hAnsi="Calibri" w:cs="Calibri"/>
              </w:rPr>
              <w:t>Review of adequacy of insurance cover provided by suppliers</w:t>
            </w:r>
          </w:p>
        </w:tc>
        <w:tc>
          <w:tcPr>
            <w:tcW w:w="340" w:type="dxa"/>
          </w:tcPr>
          <w:p w14:paraId="474C0130"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49D66AD3"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41CCF911" w14:textId="77777777" w:rsidR="0049163B" w:rsidRDefault="005E4ACA">
            <w:pPr>
              <w:rPr>
                <w:rFonts w:ascii="Calibri" w:eastAsia="Calibri" w:hAnsi="Calibri" w:cs="Calibri"/>
              </w:rPr>
            </w:pPr>
            <w:r>
              <w:rPr>
                <w:rFonts w:ascii="Calibri" w:eastAsia="Calibri" w:hAnsi="Calibri" w:cs="Calibri"/>
              </w:rPr>
              <w:t>1</w:t>
            </w:r>
          </w:p>
        </w:tc>
      </w:tr>
      <w:tr w:rsidR="0049163B" w14:paraId="1E6F2D7D" w14:textId="77777777">
        <w:trPr>
          <w:trHeight w:val="900"/>
        </w:trPr>
        <w:tc>
          <w:tcPr>
            <w:tcW w:w="2551" w:type="dxa"/>
          </w:tcPr>
          <w:p w14:paraId="7F7C63E1" w14:textId="77777777" w:rsidR="0049163B" w:rsidRDefault="005E4ACA">
            <w:pPr>
              <w:rPr>
                <w:rFonts w:ascii="Calibri" w:eastAsia="Calibri" w:hAnsi="Calibri" w:cs="Calibri"/>
                <w:b/>
              </w:rPr>
            </w:pPr>
            <w:r>
              <w:rPr>
                <w:rFonts w:ascii="Calibri" w:eastAsia="Calibri" w:hAnsi="Calibri" w:cs="Calibri"/>
                <w:b/>
              </w:rPr>
              <w:t>Failing to ensure that all business activities are within legal power</w:t>
            </w:r>
          </w:p>
        </w:tc>
        <w:tc>
          <w:tcPr>
            <w:tcW w:w="4535" w:type="dxa"/>
          </w:tcPr>
          <w:p w14:paraId="62109C5B" w14:textId="77777777" w:rsidR="0049163B" w:rsidRDefault="005E4ACA">
            <w:pPr>
              <w:rPr>
                <w:rFonts w:ascii="Calibri" w:eastAsia="Calibri" w:hAnsi="Calibri" w:cs="Calibri"/>
              </w:rPr>
            </w:pPr>
            <w:r>
              <w:rPr>
                <w:rFonts w:ascii="Calibri" w:eastAsia="Calibri" w:hAnsi="Calibri" w:cs="Calibri"/>
              </w:rPr>
              <w:t>Illegal expenditure</w:t>
            </w:r>
          </w:p>
        </w:tc>
        <w:tc>
          <w:tcPr>
            <w:tcW w:w="340" w:type="dxa"/>
          </w:tcPr>
          <w:p w14:paraId="324B455F"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0CB12016"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0228A5EA"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6C71C524" w14:textId="77777777" w:rsidR="0049163B" w:rsidRDefault="005E4ACA">
            <w:pPr>
              <w:rPr>
                <w:rFonts w:ascii="Calibri" w:eastAsia="Calibri" w:hAnsi="Calibri" w:cs="Calibri"/>
              </w:rPr>
            </w:pPr>
            <w:r>
              <w:rPr>
                <w:rFonts w:ascii="Calibri" w:eastAsia="Calibri" w:hAnsi="Calibri" w:cs="Calibri"/>
              </w:rPr>
              <w:t>Recording in the minutes the precise power under which expenditure is being approved</w:t>
            </w:r>
          </w:p>
        </w:tc>
        <w:tc>
          <w:tcPr>
            <w:tcW w:w="340" w:type="dxa"/>
          </w:tcPr>
          <w:p w14:paraId="63A4ECB1"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49192162"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642299B2" w14:textId="77777777" w:rsidR="0049163B" w:rsidRDefault="005E4ACA">
            <w:pPr>
              <w:rPr>
                <w:rFonts w:ascii="Calibri" w:eastAsia="Calibri" w:hAnsi="Calibri" w:cs="Calibri"/>
              </w:rPr>
            </w:pPr>
            <w:r>
              <w:rPr>
                <w:rFonts w:ascii="Calibri" w:eastAsia="Calibri" w:hAnsi="Calibri" w:cs="Calibri"/>
              </w:rPr>
              <w:t>1</w:t>
            </w:r>
          </w:p>
        </w:tc>
      </w:tr>
      <w:tr w:rsidR="0049163B" w14:paraId="717241BD" w14:textId="77777777">
        <w:trPr>
          <w:trHeight w:val="1436"/>
        </w:trPr>
        <w:tc>
          <w:tcPr>
            <w:tcW w:w="2551" w:type="dxa"/>
          </w:tcPr>
          <w:p w14:paraId="2A30D680" w14:textId="77777777" w:rsidR="0049163B" w:rsidRDefault="005E4ACA">
            <w:pPr>
              <w:rPr>
                <w:rFonts w:ascii="Calibri" w:eastAsia="Calibri" w:hAnsi="Calibri" w:cs="Calibri"/>
                <w:b/>
              </w:rPr>
            </w:pPr>
            <w:r>
              <w:rPr>
                <w:rFonts w:ascii="Calibri" w:eastAsia="Calibri" w:hAnsi="Calibri" w:cs="Calibri"/>
                <w:b/>
              </w:rPr>
              <w:t>Failure to provide proper, timely and accurate reporting of Council business in the minutes</w:t>
            </w:r>
          </w:p>
          <w:p w14:paraId="2EA1A7EB" w14:textId="77777777" w:rsidR="0049163B" w:rsidRDefault="0049163B">
            <w:pPr>
              <w:rPr>
                <w:rFonts w:ascii="Calibri" w:eastAsia="Calibri" w:hAnsi="Calibri" w:cs="Calibri"/>
                <w:b/>
              </w:rPr>
            </w:pPr>
          </w:p>
        </w:tc>
        <w:tc>
          <w:tcPr>
            <w:tcW w:w="4535" w:type="dxa"/>
          </w:tcPr>
          <w:p w14:paraId="0AB3BDCA" w14:textId="77777777" w:rsidR="0049163B" w:rsidRDefault="005E4ACA">
            <w:pPr>
              <w:rPr>
                <w:rFonts w:ascii="Calibri" w:eastAsia="Calibri" w:hAnsi="Calibri" w:cs="Calibri"/>
              </w:rPr>
            </w:pPr>
            <w:r>
              <w:rPr>
                <w:rFonts w:ascii="Calibri" w:eastAsia="Calibri" w:hAnsi="Calibri" w:cs="Calibri"/>
              </w:rPr>
              <w:t>Confusion and misunderstandings</w:t>
            </w:r>
          </w:p>
          <w:p w14:paraId="2C849293" w14:textId="77777777" w:rsidR="0049163B" w:rsidRDefault="0049163B">
            <w:pPr>
              <w:rPr>
                <w:rFonts w:ascii="Calibri" w:eastAsia="Calibri" w:hAnsi="Calibri" w:cs="Calibri"/>
              </w:rPr>
            </w:pPr>
          </w:p>
          <w:p w14:paraId="74F7E0F9" w14:textId="77777777" w:rsidR="0049163B" w:rsidRDefault="005E4ACA">
            <w:pPr>
              <w:rPr>
                <w:rFonts w:ascii="Calibri" w:eastAsia="Calibri" w:hAnsi="Calibri" w:cs="Calibri"/>
              </w:rPr>
            </w:pPr>
            <w:r>
              <w:rPr>
                <w:rFonts w:ascii="Calibri" w:eastAsia="Calibri" w:hAnsi="Calibri" w:cs="Calibri"/>
              </w:rPr>
              <w:t>Actions not reflecting the intentions of Council</w:t>
            </w:r>
          </w:p>
        </w:tc>
        <w:tc>
          <w:tcPr>
            <w:tcW w:w="340" w:type="dxa"/>
          </w:tcPr>
          <w:p w14:paraId="647EACE9"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6ABC5B9B"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571337E7"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175476A8" w14:textId="77777777" w:rsidR="0049163B" w:rsidRDefault="005E4ACA">
            <w:pPr>
              <w:rPr>
                <w:rFonts w:ascii="Calibri" w:eastAsia="Calibri" w:hAnsi="Calibri" w:cs="Calibri"/>
              </w:rPr>
            </w:pPr>
            <w:r>
              <w:rPr>
                <w:rFonts w:ascii="Calibri" w:eastAsia="Calibri" w:hAnsi="Calibri" w:cs="Calibri"/>
              </w:rPr>
              <w:t>Draft Minutes published within 10 working days after the meeting. Approval by Committee/Town Council.</w:t>
            </w:r>
          </w:p>
          <w:p w14:paraId="1E58C76D" w14:textId="77777777" w:rsidR="0049163B" w:rsidRDefault="005E4ACA">
            <w:pPr>
              <w:rPr>
                <w:rFonts w:ascii="Calibri" w:eastAsia="Calibri" w:hAnsi="Calibri" w:cs="Calibri"/>
              </w:rPr>
            </w:pPr>
            <w:r>
              <w:rPr>
                <w:rFonts w:ascii="Calibri" w:eastAsia="Calibri" w:hAnsi="Calibri" w:cs="Calibri"/>
              </w:rPr>
              <w:t>Minutes properly numbered. Master copy kept in safekeeping</w:t>
            </w:r>
          </w:p>
        </w:tc>
        <w:tc>
          <w:tcPr>
            <w:tcW w:w="340" w:type="dxa"/>
          </w:tcPr>
          <w:p w14:paraId="4EE76382"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1DE153EF"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685DCC44" w14:textId="77777777" w:rsidR="0049163B" w:rsidRDefault="005E4ACA">
            <w:pPr>
              <w:rPr>
                <w:rFonts w:ascii="Calibri" w:eastAsia="Calibri" w:hAnsi="Calibri" w:cs="Calibri"/>
              </w:rPr>
            </w:pPr>
            <w:r>
              <w:rPr>
                <w:rFonts w:ascii="Calibri" w:eastAsia="Calibri" w:hAnsi="Calibri" w:cs="Calibri"/>
              </w:rPr>
              <w:t>1</w:t>
            </w:r>
          </w:p>
        </w:tc>
      </w:tr>
      <w:tr w:rsidR="0049163B" w14:paraId="38B52E23" w14:textId="77777777">
        <w:trPr>
          <w:trHeight w:val="1140"/>
        </w:trPr>
        <w:tc>
          <w:tcPr>
            <w:tcW w:w="2551" w:type="dxa"/>
          </w:tcPr>
          <w:p w14:paraId="4750E539" w14:textId="77777777" w:rsidR="0049163B" w:rsidRDefault="005E4ACA">
            <w:pPr>
              <w:rPr>
                <w:rFonts w:ascii="Calibri" w:eastAsia="Calibri" w:hAnsi="Calibri" w:cs="Calibri"/>
                <w:b/>
              </w:rPr>
            </w:pPr>
            <w:r>
              <w:rPr>
                <w:rFonts w:ascii="Calibri" w:eastAsia="Calibri" w:hAnsi="Calibri" w:cs="Calibri"/>
                <w:b/>
              </w:rPr>
              <w:t xml:space="preserve">Failure to meet the laid down timetables when responding to consultation invitation </w:t>
            </w:r>
          </w:p>
        </w:tc>
        <w:tc>
          <w:tcPr>
            <w:tcW w:w="4535" w:type="dxa"/>
          </w:tcPr>
          <w:p w14:paraId="05769566" w14:textId="77777777" w:rsidR="0049163B" w:rsidRDefault="005E4ACA">
            <w:pPr>
              <w:rPr>
                <w:rFonts w:ascii="Calibri" w:eastAsia="Calibri" w:hAnsi="Calibri" w:cs="Calibri"/>
              </w:rPr>
            </w:pPr>
            <w:r>
              <w:rPr>
                <w:rFonts w:ascii="Calibri" w:eastAsia="Calibri" w:hAnsi="Calibri" w:cs="Calibri"/>
              </w:rPr>
              <w:t xml:space="preserve">Affect reputation. </w:t>
            </w:r>
          </w:p>
          <w:p w14:paraId="314E2DCB" w14:textId="77777777" w:rsidR="0049163B" w:rsidRDefault="0049163B">
            <w:pPr>
              <w:rPr>
                <w:rFonts w:ascii="Calibri" w:eastAsia="Calibri" w:hAnsi="Calibri" w:cs="Calibri"/>
              </w:rPr>
            </w:pPr>
          </w:p>
          <w:p w14:paraId="1F3F8004" w14:textId="77777777" w:rsidR="0049163B" w:rsidRDefault="005E4ACA">
            <w:pPr>
              <w:rPr>
                <w:rFonts w:ascii="Calibri" w:eastAsia="Calibri" w:hAnsi="Calibri" w:cs="Calibri"/>
              </w:rPr>
            </w:pPr>
            <w:r>
              <w:rPr>
                <w:rFonts w:ascii="Calibri" w:eastAsia="Calibri" w:hAnsi="Calibri" w:cs="Calibri"/>
              </w:rPr>
              <w:t>Ineffectual involvement</w:t>
            </w:r>
          </w:p>
        </w:tc>
        <w:tc>
          <w:tcPr>
            <w:tcW w:w="340" w:type="dxa"/>
          </w:tcPr>
          <w:p w14:paraId="621EE6ED"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568E0B41"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2252B1CE"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tcPr>
          <w:p w14:paraId="597BE29B" w14:textId="77777777" w:rsidR="0049163B" w:rsidRDefault="005E4ACA">
            <w:pPr>
              <w:rPr>
                <w:rFonts w:ascii="Calibri" w:eastAsia="Calibri" w:hAnsi="Calibri" w:cs="Calibri"/>
              </w:rPr>
            </w:pPr>
            <w:r>
              <w:rPr>
                <w:rFonts w:ascii="Calibri" w:eastAsia="Calibri" w:hAnsi="Calibri" w:cs="Calibri"/>
              </w:rPr>
              <w:t>Agenda to state closing date for responses.</w:t>
            </w:r>
          </w:p>
          <w:p w14:paraId="00B14C0C" w14:textId="77777777" w:rsidR="0049163B" w:rsidRDefault="005E4ACA">
            <w:pPr>
              <w:rPr>
                <w:rFonts w:ascii="Calibri" w:eastAsia="Calibri" w:hAnsi="Calibri" w:cs="Calibri"/>
              </w:rPr>
            </w:pPr>
            <w:r>
              <w:rPr>
                <w:rFonts w:ascii="Calibri" w:eastAsia="Calibri" w:hAnsi="Calibri" w:cs="Calibri"/>
              </w:rPr>
              <w:t>Extraordinary Meetings called and/or delegated procedures in place</w:t>
            </w:r>
          </w:p>
        </w:tc>
        <w:tc>
          <w:tcPr>
            <w:tcW w:w="340" w:type="dxa"/>
          </w:tcPr>
          <w:p w14:paraId="2CBF25E1" w14:textId="77777777" w:rsidR="0049163B" w:rsidRDefault="005E4ACA">
            <w:pPr>
              <w:rPr>
                <w:rFonts w:ascii="Calibri" w:eastAsia="Calibri" w:hAnsi="Calibri" w:cs="Calibri"/>
              </w:rPr>
            </w:pPr>
            <w:r>
              <w:rPr>
                <w:rFonts w:ascii="Calibri" w:eastAsia="Calibri" w:hAnsi="Calibri" w:cs="Calibri"/>
              </w:rPr>
              <w:t>2</w:t>
            </w:r>
          </w:p>
        </w:tc>
        <w:tc>
          <w:tcPr>
            <w:tcW w:w="340" w:type="dxa"/>
          </w:tcPr>
          <w:p w14:paraId="3C1CE116"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3AF3DEC0" w14:textId="77777777" w:rsidR="0049163B" w:rsidRDefault="005E4ACA">
            <w:pPr>
              <w:rPr>
                <w:rFonts w:ascii="Calibri" w:eastAsia="Calibri" w:hAnsi="Calibri" w:cs="Calibri"/>
              </w:rPr>
            </w:pPr>
            <w:r>
              <w:rPr>
                <w:rFonts w:ascii="Calibri" w:eastAsia="Calibri" w:hAnsi="Calibri" w:cs="Calibri"/>
              </w:rPr>
              <w:t>1</w:t>
            </w:r>
          </w:p>
        </w:tc>
      </w:tr>
      <w:tr w:rsidR="0049163B" w14:paraId="54A69CE0" w14:textId="77777777">
        <w:trPr>
          <w:trHeight w:val="274"/>
        </w:trPr>
        <w:tc>
          <w:tcPr>
            <w:tcW w:w="2551" w:type="dxa"/>
            <w:shd w:val="clear" w:color="auto" w:fill="auto"/>
          </w:tcPr>
          <w:p w14:paraId="19B7CC02" w14:textId="77777777" w:rsidR="0049163B" w:rsidRDefault="005E4ACA">
            <w:pPr>
              <w:rPr>
                <w:rFonts w:ascii="Calibri" w:eastAsia="Calibri" w:hAnsi="Calibri" w:cs="Calibri"/>
                <w:b/>
              </w:rPr>
            </w:pPr>
            <w:r>
              <w:rPr>
                <w:rFonts w:ascii="Calibri" w:eastAsia="Calibri" w:hAnsi="Calibri" w:cs="Calibri"/>
                <w:b/>
              </w:rPr>
              <w:t>Council lacks relevant skills and commitment</w:t>
            </w:r>
          </w:p>
          <w:p w14:paraId="3B1A33A8" w14:textId="77777777" w:rsidR="0049163B" w:rsidRDefault="0049163B">
            <w:pPr>
              <w:rPr>
                <w:rFonts w:ascii="Calibri" w:eastAsia="Calibri" w:hAnsi="Calibri" w:cs="Calibri"/>
                <w:b/>
              </w:rPr>
            </w:pPr>
          </w:p>
          <w:p w14:paraId="773C8015" w14:textId="77777777" w:rsidR="0049163B" w:rsidRDefault="0049163B">
            <w:pPr>
              <w:jc w:val="center"/>
              <w:rPr>
                <w:rFonts w:ascii="Cambria" w:eastAsia="Cambria" w:hAnsi="Cambria" w:cs="Cambria"/>
                <w:b/>
              </w:rPr>
            </w:pPr>
          </w:p>
        </w:tc>
        <w:tc>
          <w:tcPr>
            <w:tcW w:w="4535" w:type="dxa"/>
            <w:shd w:val="clear" w:color="auto" w:fill="auto"/>
          </w:tcPr>
          <w:p w14:paraId="670A8D7A" w14:textId="77777777" w:rsidR="0049163B" w:rsidRDefault="005E4ACA">
            <w:pPr>
              <w:rPr>
                <w:rFonts w:ascii="Calibri" w:eastAsia="Calibri" w:hAnsi="Calibri" w:cs="Calibri"/>
              </w:rPr>
            </w:pPr>
            <w:r>
              <w:rPr>
                <w:rFonts w:ascii="Calibri" w:eastAsia="Calibri" w:hAnsi="Calibri" w:cs="Calibri"/>
              </w:rPr>
              <w:t>Council fails to achieve its purpose.</w:t>
            </w:r>
          </w:p>
          <w:p w14:paraId="1AE2783C" w14:textId="77777777" w:rsidR="0049163B" w:rsidRDefault="005E4ACA">
            <w:pPr>
              <w:rPr>
                <w:rFonts w:ascii="Calibri" w:eastAsia="Calibri" w:hAnsi="Calibri" w:cs="Calibri"/>
              </w:rPr>
            </w:pPr>
            <w:r>
              <w:rPr>
                <w:rFonts w:ascii="Calibri" w:eastAsia="Calibri" w:hAnsi="Calibri" w:cs="Calibri"/>
              </w:rPr>
              <w:t>Decision making bypasses Council.</w:t>
            </w:r>
          </w:p>
          <w:p w14:paraId="7D2B5362" w14:textId="77777777" w:rsidR="0049163B" w:rsidRDefault="005E4ACA">
            <w:pPr>
              <w:rPr>
                <w:rFonts w:ascii="Cambria" w:eastAsia="Cambria" w:hAnsi="Cambria" w:cs="Cambria"/>
                <w:b/>
              </w:rPr>
            </w:pPr>
            <w:r>
              <w:rPr>
                <w:rFonts w:ascii="Calibri" w:eastAsia="Calibri" w:hAnsi="Calibri" w:cs="Calibri"/>
              </w:rPr>
              <w:t>Poor value for precept income.</w:t>
            </w:r>
          </w:p>
        </w:tc>
        <w:tc>
          <w:tcPr>
            <w:tcW w:w="340" w:type="dxa"/>
            <w:shd w:val="clear" w:color="auto" w:fill="auto"/>
          </w:tcPr>
          <w:p w14:paraId="022AE2A6" w14:textId="77777777" w:rsidR="0049163B" w:rsidRDefault="005E4ACA">
            <w:pPr>
              <w:jc w:val="center"/>
              <w:rPr>
                <w:rFonts w:ascii="Calibri" w:eastAsia="Calibri" w:hAnsi="Calibri" w:cs="Calibri"/>
              </w:rPr>
            </w:pPr>
            <w:r>
              <w:rPr>
                <w:rFonts w:ascii="Calibri" w:eastAsia="Calibri" w:hAnsi="Calibri" w:cs="Calibri"/>
              </w:rPr>
              <w:t>2</w:t>
            </w:r>
          </w:p>
        </w:tc>
        <w:tc>
          <w:tcPr>
            <w:tcW w:w="340" w:type="dxa"/>
            <w:shd w:val="clear" w:color="auto" w:fill="auto"/>
          </w:tcPr>
          <w:p w14:paraId="42459A26" w14:textId="77777777" w:rsidR="0049163B" w:rsidRDefault="005E4ACA">
            <w:pPr>
              <w:jc w:val="center"/>
              <w:rPr>
                <w:rFonts w:ascii="Cambria" w:eastAsia="Cambria" w:hAnsi="Cambria" w:cs="Cambria"/>
                <w:b/>
              </w:rPr>
            </w:pPr>
            <w:r>
              <w:rPr>
                <w:rFonts w:ascii="Calibri" w:eastAsia="Calibri" w:hAnsi="Calibri" w:cs="Calibri"/>
              </w:rPr>
              <w:t>M</w:t>
            </w:r>
          </w:p>
        </w:tc>
        <w:tc>
          <w:tcPr>
            <w:tcW w:w="340" w:type="dxa"/>
            <w:shd w:val="clear" w:color="auto" w:fill="auto"/>
          </w:tcPr>
          <w:p w14:paraId="03378538"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shd w:val="clear" w:color="auto" w:fill="auto"/>
          </w:tcPr>
          <w:p w14:paraId="03FE5E8F" w14:textId="77777777" w:rsidR="0049163B" w:rsidRDefault="005E4ACA">
            <w:pPr>
              <w:rPr>
                <w:rFonts w:ascii="Calibri" w:eastAsia="Calibri" w:hAnsi="Calibri" w:cs="Calibri"/>
              </w:rPr>
            </w:pPr>
            <w:r>
              <w:rPr>
                <w:rFonts w:ascii="Calibri" w:eastAsia="Calibri" w:hAnsi="Calibri" w:cs="Calibri"/>
              </w:rPr>
              <w:t>Training for Councillors</w:t>
            </w:r>
          </w:p>
          <w:p w14:paraId="507E43AE" w14:textId="77777777" w:rsidR="0049163B" w:rsidRDefault="0049163B">
            <w:pPr>
              <w:rPr>
                <w:rFonts w:ascii="Calibri" w:eastAsia="Calibri" w:hAnsi="Calibri" w:cs="Calibri"/>
              </w:rPr>
            </w:pPr>
          </w:p>
          <w:p w14:paraId="16F74FBB" w14:textId="77777777" w:rsidR="0049163B" w:rsidRDefault="005E4ACA">
            <w:pPr>
              <w:rPr>
                <w:rFonts w:ascii="Cambria" w:eastAsia="Cambria" w:hAnsi="Cambria" w:cs="Cambria"/>
                <w:b/>
              </w:rPr>
            </w:pPr>
            <w:r>
              <w:rPr>
                <w:rFonts w:ascii="Calibri" w:eastAsia="Calibri" w:hAnsi="Calibri" w:cs="Calibri"/>
              </w:rPr>
              <w:t>Close review of attendance</w:t>
            </w:r>
          </w:p>
        </w:tc>
        <w:tc>
          <w:tcPr>
            <w:tcW w:w="340" w:type="dxa"/>
            <w:shd w:val="clear" w:color="auto" w:fill="auto"/>
          </w:tcPr>
          <w:p w14:paraId="28BA8836" w14:textId="77777777" w:rsidR="0049163B" w:rsidRDefault="005E4ACA">
            <w:pPr>
              <w:jc w:val="center"/>
              <w:rPr>
                <w:rFonts w:ascii="Cambria" w:eastAsia="Cambria" w:hAnsi="Cambria" w:cs="Cambria"/>
              </w:rPr>
            </w:pPr>
            <w:r>
              <w:rPr>
                <w:rFonts w:ascii="Cambria" w:eastAsia="Cambria" w:hAnsi="Cambria" w:cs="Cambria"/>
              </w:rPr>
              <w:t>2</w:t>
            </w:r>
          </w:p>
        </w:tc>
        <w:tc>
          <w:tcPr>
            <w:tcW w:w="340" w:type="dxa"/>
            <w:shd w:val="clear" w:color="auto" w:fill="auto"/>
          </w:tcPr>
          <w:p w14:paraId="170839D7" w14:textId="77777777" w:rsidR="0049163B" w:rsidRDefault="005E4ACA">
            <w:pPr>
              <w:jc w:val="center"/>
              <w:rPr>
                <w:rFonts w:ascii="Cambria" w:eastAsia="Cambria" w:hAnsi="Cambria" w:cs="Cambria"/>
              </w:rPr>
            </w:pPr>
            <w:r>
              <w:rPr>
                <w:rFonts w:ascii="Cambria" w:eastAsia="Cambria" w:hAnsi="Cambria" w:cs="Cambria"/>
              </w:rPr>
              <w:t>L</w:t>
            </w:r>
          </w:p>
        </w:tc>
        <w:tc>
          <w:tcPr>
            <w:tcW w:w="340" w:type="dxa"/>
            <w:shd w:val="clear" w:color="auto" w:fill="auto"/>
          </w:tcPr>
          <w:p w14:paraId="319FA5C1" w14:textId="77777777" w:rsidR="0049163B" w:rsidRDefault="005E4ACA">
            <w:pPr>
              <w:jc w:val="center"/>
              <w:rPr>
                <w:rFonts w:ascii="Cambria" w:eastAsia="Cambria" w:hAnsi="Cambria" w:cs="Cambria"/>
              </w:rPr>
            </w:pPr>
            <w:r>
              <w:rPr>
                <w:rFonts w:ascii="Cambria" w:eastAsia="Cambria" w:hAnsi="Cambria" w:cs="Cambria"/>
              </w:rPr>
              <w:t>1</w:t>
            </w:r>
          </w:p>
        </w:tc>
      </w:tr>
      <w:tr w:rsidR="0049163B" w14:paraId="7340D741" w14:textId="77777777">
        <w:trPr>
          <w:trHeight w:val="928"/>
        </w:trPr>
        <w:tc>
          <w:tcPr>
            <w:tcW w:w="2551" w:type="dxa"/>
            <w:shd w:val="clear" w:color="auto" w:fill="auto"/>
          </w:tcPr>
          <w:p w14:paraId="16DD2D52" w14:textId="77777777" w:rsidR="0049163B" w:rsidRDefault="005E4ACA">
            <w:pPr>
              <w:rPr>
                <w:rFonts w:ascii="Calibri" w:eastAsia="Calibri" w:hAnsi="Calibri" w:cs="Calibri"/>
                <w:b/>
              </w:rPr>
            </w:pPr>
            <w:r>
              <w:rPr>
                <w:rFonts w:ascii="Calibri" w:eastAsia="Calibri" w:hAnsi="Calibri" w:cs="Calibri"/>
                <w:b/>
              </w:rPr>
              <w:t xml:space="preserve">Council becomes dominated by one or two individuals. </w:t>
            </w:r>
          </w:p>
          <w:p w14:paraId="3E206480" w14:textId="77777777" w:rsidR="0049163B" w:rsidRDefault="0049163B">
            <w:pPr>
              <w:jc w:val="center"/>
              <w:rPr>
                <w:rFonts w:ascii="Cambria" w:eastAsia="Cambria" w:hAnsi="Cambria" w:cs="Cambria"/>
                <w:b/>
              </w:rPr>
            </w:pPr>
          </w:p>
        </w:tc>
        <w:tc>
          <w:tcPr>
            <w:tcW w:w="4535" w:type="dxa"/>
            <w:shd w:val="clear" w:color="auto" w:fill="auto"/>
          </w:tcPr>
          <w:p w14:paraId="7BBC67CD" w14:textId="77777777" w:rsidR="0049163B" w:rsidRDefault="005E4ACA">
            <w:pPr>
              <w:rPr>
                <w:rFonts w:ascii="Calibri" w:eastAsia="Calibri" w:hAnsi="Calibri" w:cs="Calibri"/>
              </w:rPr>
            </w:pPr>
            <w:r>
              <w:rPr>
                <w:rFonts w:ascii="Calibri" w:eastAsia="Calibri" w:hAnsi="Calibri" w:cs="Calibri"/>
              </w:rPr>
              <w:t>Conflicts of interest.</w:t>
            </w:r>
          </w:p>
          <w:p w14:paraId="05E7137F" w14:textId="77777777" w:rsidR="0049163B" w:rsidRDefault="005E4ACA">
            <w:pPr>
              <w:rPr>
                <w:rFonts w:ascii="Calibri" w:eastAsia="Calibri" w:hAnsi="Calibri" w:cs="Calibri"/>
              </w:rPr>
            </w:pPr>
            <w:r>
              <w:rPr>
                <w:rFonts w:ascii="Calibri" w:eastAsia="Calibri" w:hAnsi="Calibri" w:cs="Calibri"/>
              </w:rPr>
              <w:t>Pursuit of personal agendas.</w:t>
            </w:r>
          </w:p>
          <w:p w14:paraId="0CE39188" w14:textId="77777777" w:rsidR="0049163B" w:rsidRDefault="005E4ACA">
            <w:pPr>
              <w:rPr>
                <w:rFonts w:ascii="Cambria" w:eastAsia="Cambria" w:hAnsi="Cambria" w:cs="Cambria"/>
                <w:b/>
              </w:rPr>
            </w:pPr>
            <w:r>
              <w:rPr>
                <w:rFonts w:ascii="Calibri" w:eastAsia="Calibri" w:hAnsi="Calibri" w:cs="Calibri"/>
              </w:rPr>
              <w:t>Decisions made outside Council Meetings</w:t>
            </w:r>
          </w:p>
        </w:tc>
        <w:tc>
          <w:tcPr>
            <w:tcW w:w="340" w:type="dxa"/>
            <w:shd w:val="clear" w:color="auto" w:fill="auto"/>
          </w:tcPr>
          <w:p w14:paraId="1152D032" w14:textId="77777777" w:rsidR="0049163B" w:rsidRDefault="005E4ACA">
            <w:pPr>
              <w:jc w:val="center"/>
              <w:rPr>
                <w:rFonts w:ascii="Calibri" w:eastAsia="Calibri" w:hAnsi="Calibri" w:cs="Calibri"/>
              </w:rPr>
            </w:pPr>
            <w:r>
              <w:rPr>
                <w:rFonts w:ascii="Calibri" w:eastAsia="Calibri" w:hAnsi="Calibri" w:cs="Calibri"/>
              </w:rPr>
              <w:t>3</w:t>
            </w:r>
          </w:p>
        </w:tc>
        <w:tc>
          <w:tcPr>
            <w:tcW w:w="340" w:type="dxa"/>
            <w:shd w:val="clear" w:color="auto" w:fill="auto"/>
          </w:tcPr>
          <w:p w14:paraId="3109D413" w14:textId="77777777" w:rsidR="0049163B" w:rsidRDefault="005E4ACA">
            <w:pPr>
              <w:jc w:val="center"/>
              <w:rPr>
                <w:rFonts w:ascii="Cambria" w:eastAsia="Cambria" w:hAnsi="Cambria" w:cs="Cambria"/>
                <w:b/>
              </w:rPr>
            </w:pPr>
            <w:r>
              <w:rPr>
                <w:rFonts w:ascii="Calibri" w:eastAsia="Calibri" w:hAnsi="Calibri" w:cs="Calibri"/>
              </w:rPr>
              <w:t>M</w:t>
            </w:r>
          </w:p>
        </w:tc>
        <w:tc>
          <w:tcPr>
            <w:tcW w:w="340" w:type="dxa"/>
            <w:shd w:val="clear" w:color="auto" w:fill="auto"/>
          </w:tcPr>
          <w:p w14:paraId="6119A26F" w14:textId="77777777" w:rsidR="0049163B" w:rsidRDefault="005E4ACA">
            <w:pPr>
              <w:jc w:val="center"/>
              <w:rPr>
                <w:rFonts w:ascii="Calibri" w:eastAsia="Calibri" w:hAnsi="Calibri" w:cs="Calibri"/>
              </w:rPr>
            </w:pPr>
            <w:r>
              <w:rPr>
                <w:rFonts w:ascii="Calibri" w:eastAsia="Calibri" w:hAnsi="Calibri" w:cs="Calibri"/>
              </w:rPr>
              <w:t>2</w:t>
            </w:r>
          </w:p>
        </w:tc>
        <w:tc>
          <w:tcPr>
            <w:tcW w:w="4535" w:type="dxa"/>
            <w:shd w:val="clear" w:color="auto" w:fill="auto"/>
          </w:tcPr>
          <w:p w14:paraId="2F796BBE" w14:textId="77777777" w:rsidR="0049163B" w:rsidRDefault="005E4ACA">
            <w:pPr>
              <w:rPr>
                <w:rFonts w:ascii="Cambria" w:eastAsia="Cambria" w:hAnsi="Cambria" w:cs="Cambria"/>
                <w:b/>
              </w:rPr>
            </w:pPr>
            <w:r>
              <w:rPr>
                <w:rFonts w:ascii="Calibri" w:eastAsia="Calibri" w:hAnsi="Calibri" w:cs="Calibri"/>
              </w:rPr>
              <w:t>Clear Standing Orders regarding conduct of meeting and conflict of interests</w:t>
            </w:r>
          </w:p>
        </w:tc>
        <w:tc>
          <w:tcPr>
            <w:tcW w:w="340" w:type="dxa"/>
            <w:shd w:val="clear" w:color="auto" w:fill="auto"/>
          </w:tcPr>
          <w:p w14:paraId="602735AF" w14:textId="77777777" w:rsidR="0049163B" w:rsidRDefault="005E4ACA">
            <w:pPr>
              <w:jc w:val="center"/>
              <w:rPr>
                <w:rFonts w:ascii="Cambria" w:eastAsia="Cambria" w:hAnsi="Cambria" w:cs="Cambria"/>
              </w:rPr>
            </w:pPr>
            <w:r>
              <w:rPr>
                <w:rFonts w:ascii="Cambria" w:eastAsia="Cambria" w:hAnsi="Cambria" w:cs="Cambria"/>
              </w:rPr>
              <w:t>3</w:t>
            </w:r>
          </w:p>
        </w:tc>
        <w:tc>
          <w:tcPr>
            <w:tcW w:w="340" w:type="dxa"/>
            <w:shd w:val="clear" w:color="auto" w:fill="auto"/>
          </w:tcPr>
          <w:p w14:paraId="5B43565C" w14:textId="77777777" w:rsidR="0049163B" w:rsidRDefault="005E4ACA">
            <w:pPr>
              <w:jc w:val="center"/>
              <w:rPr>
                <w:rFonts w:ascii="Cambria" w:eastAsia="Cambria" w:hAnsi="Cambria" w:cs="Cambria"/>
              </w:rPr>
            </w:pPr>
            <w:r>
              <w:rPr>
                <w:rFonts w:ascii="Cambria" w:eastAsia="Cambria" w:hAnsi="Cambria" w:cs="Cambria"/>
              </w:rPr>
              <w:t>L</w:t>
            </w:r>
          </w:p>
        </w:tc>
        <w:tc>
          <w:tcPr>
            <w:tcW w:w="340" w:type="dxa"/>
            <w:shd w:val="clear" w:color="auto" w:fill="auto"/>
          </w:tcPr>
          <w:p w14:paraId="4154F4D1" w14:textId="77777777" w:rsidR="0049163B" w:rsidRDefault="005E4ACA">
            <w:pPr>
              <w:jc w:val="center"/>
              <w:rPr>
                <w:rFonts w:ascii="Cambria" w:eastAsia="Cambria" w:hAnsi="Cambria" w:cs="Cambria"/>
              </w:rPr>
            </w:pPr>
            <w:r>
              <w:rPr>
                <w:rFonts w:ascii="Cambria" w:eastAsia="Cambria" w:hAnsi="Cambria" w:cs="Cambria"/>
              </w:rPr>
              <w:t>1</w:t>
            </w:r>
          </w:p>
        </w:tc>
      </w:tr>
    </w:tbl>
    <w:p w14:paraId="198ED6F2" w14:textId="77777777" w:rsidR="0049163B" w:rsidRDefault="005E4ACA">
      <w:pPr>
        <w:spacing w:after="200"/>
        <w:rPr>
          <w:rFonts w:ascii="Calibri" w:eastAsia="Calibri" w:hAnsi="Calibri" w:cs="Calibri"/>
        </w:rPr>
      </w:pPr>
      <w:r>
        <w:br w:type="page"/>
      </w:r>
    </w:p>
    <w:p w14:paraId="17D8BEFC" w14:textId="77777777" w:rsidR="0049163B" w:rsidRDefault="0049163B">
      <w:pPr>
        <w:spacing w:after="200"/>
        <w:rPr>
          <w:rFonts w:ascii="Calibri" w:eastAsia="Calibri" w:hAnsi="Calibri" w:cs="Calibri"/>
        </w:rPr>
      </w:pPr>
    </w:p>
    <w:tbl>
      <w:tblPr>
        <w:tblStyle w:val="afb"/>
        <w:tblW w:w="13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6"/>
        <w:gridCol w:w="4535"/>
        <w:gridCol w:w="340"/>
        <w:gridCol w:w="340"/>
        <w:gridCol w:w="340"/>
        <w:gridCol w:w="4740"/>
        <w:gridCol w:w="340"/>
        <w:gridCol w:w="340"/>
        <w:gridCol w:w="340"/>
      </w:tblGrid>
      <w:tr w:rsidR="0049163B" w14:paraId="1E9137AA" w14:textId="77777777">
        <w:trPr>
          <w:trHeight w:val="795"/>
        </w:trPr>
        <w:tc>
          <w:tcPr>
            <w:tcW w:w="2415" w:type="dxa"/>
            <w:shd w:val="clear" w:color="auto" w:fill="D9D9D9"/>
          </w:tcPr>
          <w:p w14:paraId="71237E72" w14:textId="77777777" w:rsidR="0049163B" w:rsidRDefault="005E4ACA">
            <w:pPr>
              <w:jc w:val="center"/>
              <w:rPr>
                <w:rFonts w:ascii="Cambria" w:eastAsia="Cambria" w:hAnsi="Cambria" w:cs="Cambria"/>
                <w:b/>
              </w:rPr>
            </w:pPr>
            <w:r>
              <w:rPr>
                <w:rFonts w:ascii="Cambria" w:eastAsia="Cambria" w:hAnsi="Cambria" w:cs="Cambria"/>
                <w:b/>
              </w:rPr>
              <w:t>Topic</w:t>
            </w:r>
          </w:p>
          <w:p w14:paraId="79B6BE64" w14:textId="77777777" w:rsidR="0049163B" w:rsidRDefault="005E4ACA">
            <w:pPr>
              <w:jc w:val="center"/>
              <w:rPr>
                <w:rFonts w:ascii="Cambria" w:eastAsia="Cambria" w:hAnsi="Cambria" w:cs="Cambria"/>
                <w:b/>
              </w:rPr>
            </w:pPr>
            <w:r>
              <w:rPr>
                <w:rFonts w:ascii="Cambria" w:eastAsia="Cambria" w:hAnsi="Cambria" w:cs="Cambria"/>
                <w:b/>
              </w:rPr>
              <w:t>Gov &amp; Management (contd)</w:t>
            </w:r>
          </w:p>
        </w:tc>
        <w:tc>
          <w:tcPr>
            <w:tcW w:w="4535" w:type="dxa"/>
            <w:shd w:val="clear" w:color="auto" w:fill="D9D9D9"/>
          </w:tcPr>
          <w:p w14:paraId="72B30094" w14:textId="77777777" w:rsidR="0049163B" w:rsidRDefault="005E4ACA">
            <w:pPr>
              <w:jc w:val="center"/>
              <w:rPr>
                <w:rFonts w:ascii="Cambria" w:eastAsia="Cambria" w:hAnsi="Cambria" w:cs="Cambria"/>
                <w:b/>
              </w:rPr>
            </w:pPr>
            <w:r>
              <w:rPr>
                <w:rFonts w:ascii="Cambria" w:eastAsia="Cambria" w:hAnsi="Cambria" w:cs="Cambria"/>
                <w:b/>
              </w:rPr>
              <w:t>Risk</w:t>
            </w:r>
          </w:p>
        </w:tc>
        <w:tc>
          <w:tcPr>
            <w:tcW w:w="1020" w:type="dxa"/>
            <w:gridSpan w:val="3"/>
            <w:shd w:val="clear" w:color="auto" w:fill="D9D9D9"/>
          </w:tcPr>
          <w:p w14:paraId="582A3084" w14:textId="77777777" w:rsidR="0049163B" w:rsidRDefault="005E4ACA">
            <w:pPr>
              <w:jc w:val="center"/>
              <w:rPr>
                <w:rFonts w:ascii="Cambria" w:eastAsia="Cambria" w:hAnsi="Cambria" w:cs="Cambria"/>
                <w:b/>
              </w:rPr>
            </w:pPr>
            <w:r>
              <w:rPr>
                <w:rFonts w:ascii="Cambria" w:eastAsia="Cambria" w:hAnsi="Cambria" w:cs="Cambria"/>
                <w:b/>
              </w:rPr>
              <w:t xml:space="preserve">Risk </w:t>
            </w:r>
          </w:p>
          <w:p w14:paraId="65941071" w14:textId="77777777" w:rsidR="0049163B" w:rsidRDefault="0049163B">
            <w:pPr>
              <w:jc w:val="center"/>
              <w:rPr>
                <w:rFonts w:ascii="Cambria" w:eastAsia="Cambria" w:hAnsi="Cambria" w:cs="Cambria"/>
                <w:b/>
              </w:rPr>
            </w:pPr>
          </w:p>
          <w:p w14:paraId="7C47ACBE" w14:textId="77777777" w:rsidR="0049163B" w:rsidRDefault="005E4ACA">
            <w:pPr>
              <w:rPr>
                <w:rFonts w:ascii="Cambria" w:eastAsia="Cambria" w:hAnsi="Cambria" w:cs="Cambria"/>
                <w:b/>
              </w:rPr>
            </w:pPr>
            <w:r>
              <w:rPr>
                <w:rFonts w:ascii="Cambria" w:eastAsia="Cambria" w:hAnsi="Cambria" w:cs="Cambria"/>
                <w:b/>
              </w:rPr>
              <w:t>C           L</w:t>
            </w:r>
          </w:p>
        </w:tc>
        <w:tc>
          <w:tcPr>
            <w:tcW w:w="4740" w:type="dxa"/>
            <w:shd w:val="clear" w:color="auto" w:fill="D9D9D9"/>
          </w:tcPr>
          <w:p w14:paraId="64BAF23A" w14:textId="77777777" w:rsidR="0049163B" w:rsidRDefault="005E4ACA">
            <w:pPr>
              <w:jc w:val="center"/>
              <w:rPr>
                <w:rFonts w:ascii="Cambria" w:eastAsia="Cambria" w:hAnsi="Cambria" w:cs="Cambria"/>
                <w:b/>
              </w:rPr>
            </w:pPr>
            <w:r>
              <w:rPr>
                <w:rFonts w:ascii="Cambria" w:eastAsia="Cambria" w:hAnsi="Cambria" w:cs="Cambria"/>
                <w:b/>
              </w:rPr>
              <w:t>Management/control of risk</w:t>
            </w:r>
          </w:p>
        </w:tc>
        <w:tc>
          <w:tcPr>
            <w:tcW w:w="1020" w:type="dxa"/>
            <w:gridSpan w:val="3"/>
            <w:shd w:val="clear" w:color="auto" w:fill="D9D9D9"/>
          </w:tcPr>
          <w:p w14:paraId="72EB88FD" w14:textId="77777777" w:rsidR="0049163B" w:rsidRDefault="005E4ACA">
            <w:pPr>
              <w:jc w:val="center"/>
              <w:rPr>
                <w:rFonts w:ascii="Cambria" w:eastAsia="Cambria" w:hAnsi="Cambria" w:cs="Cambria"/>
                <w:b/>
              </w:rPr>
            </w:pPr>
            <w:r>
              <w:rPr>
                <w:rFonts w:ascii="Cambria" w:eastAsia="Cambria" w:hAnsi="Cambria" w:cs="Cambria"/>
                <w:b/>
              </w:rPr>
              <w:t>Revised Risk</w:t>
            </w:r>
          </w:p>
          <w:p w14:paraId="50F33DA8" w14:textId="77777777" w:rsidR="0049163B" w:rsidRDefault="005E4ACA">
            <w:pPr>
              <w:rPr>
                <w:rFonts w:ascii="Cambria" w:eastAsia="Cambria" w:hAnsi="Cambria" w:cs="Cambria"/>
                <w:b/>
              </w:rPr>
            </w:pPr>
            <w:r>
              <w:rPr>
                <w:rFonts w:ascii="Cambria" w:eastAsia="Cambria" w:hAnsi="Cambria" w:cs="Cambria"/>
                <w:b/>
              </w:rPr>
              <w:t>C          L</w:t>
            </w:r>
          </w:p>
        </w:tc>
      </w:tr>
      <w:tr w:rsidR="0049163B" w14:paraId="1CCFF6ED" w14:textId="77777777">
        <w:trPr>
          <w:trHeight w:val="885"/>
        </w:trPr>
        <w:tc>
          <w:tcPr>
            <w:tcW w:w="2415" w:type="dxa"/>
          </w:tcPr>
          <w:p w14:paraId="4411423C" w14:textId="77777777" w:rsidR="0049163B" w:rsidRDefault="005E4ACA">
            <w:pPr>
              <w:rPr>
                <w:rFonts w:ascii="Calibri" w:eastAsia="Calibri" w:hAnsi="Calibri" w:cs="Calibri"/>
                <w:b/>
              </w:rPr>
            </w:pPr>
            <w:r>
              <w:rPr>
                <w:rFonts w:ascii="Calibri" w:eastAsia="Calibri" w:hAnsi="Calibri" w:cs="Calibri"/>
                <w:b/>
              </w:rPr>
              <w:t>Councillors benefiting from being on the Council</w:t>
            </w:r>
          </w:p>
        </w:tc>
        <w:tc>
          <w:tcPr>
            <w:tcW w:w="4535" w:type="dxa"/>
          </w:tcPr>
          <w:p w14:paraId="6526CA97" w14:textId="77777777" w:rsidR="0049163B" w:rsidRDefault="005E4ACA">
            <w:pPr>
              <w:rPr>
                <w:rFonts w:ascii="Calibri" w:eastAsia="Calibri" w:hAnsi="Calibri" w:cs="Calibri"/>
              </w:rPr>
            </w:pPr>
            <w:r>
              <w:rPr>
                <w:rFonts w:ascii="Calibri" w:eastAsia="Calibri" w:hAnsi="Calibri" w:cs="Calibri"/>
              </w:rPr>
              <w:t>Affect reputation</w:t>
            </w:r>
          </w:p>
          <w:p w14:paraId="1C36F80C" w14:textId="77777777" w:rsidR="0049163B" w:rsidRDefault="0049163B">
            <w:pPr>
              <w:rPr>
                <w:rFonts w:ascii="Calibri" w:eastAsia="Calibri" w:hAnsi="Calibri" w:cs="Calibri"/>
              </w:rPr>
            </w:pPr>
          </w:p>
          <w:p w14:paraId="03D69B23" w14:textId="77777777" w:rsidR="0049163B" w:rsidRDefault="005E4ACA">
            <w:pPr>
              <w:rPr>
                <w:rFonts w:ascii="Calibri" w:eastAsia="Calibri" w:hAnsi="Calibri" w:cs="Calibri"/>
              </w:rPr>
            </w:pPr>
            <w:r>
              <w:rPr>
                <w:rFonts w:ascii="Calibri" w:eastAsia="Calibri" w:hAnsi="Calibri" w:cs="Calibri"/>
              </w:rPr>
              <w:t>Conflicts of Interest</w:t>
            </w:r>
          </w:p>
        </w:tc>
        <w:tc>
          <w:tcPr>
            <w:tcW w:w="340" w:type="dxa"/>
          </w:tcPr>
          <w:p w14:paraId="5B0A38B9"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322EF516"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4E7D2BB3" w14:textId="77777777" w:rsidR="0049163B" w:rsidRDefault="005E4ACA">
            <w:pPr>
              <w:jc w:val="center"/>
              <w:rPr>
                <w:rFonts w:ascii="Calibri" w:eastAsia="Calibri" w:hAnsi="Calibri" w:cs="Calibri"/>
              </w:rPr>
            </w:pPr>
            <w:r>
              <w:rPr>
                <w:rFonts w:ascii="Calibri" w:eastAsia="Calibri" w:hAnsi="Calibri" w:cs="Calibri"/>
              </w:rPr>
              <w:t>2</w:t>
            </w:r>
          </w:p>
        </w:tc>
        <w:tc>
          <w:tcPr>
            <w:tcW w:w="4740" w:type="dxa"/>
          </w:tcPr>
          <w:p w14:paraId="330262A5" w14:textId="77777777" w:rsidR="0049163B" w:rsidRDefault="005E4ACA">
            <w:pPr>
              <w:rPr>
                <w:rFonts w:ascii="Calibri" w:eastAsia="Calibri" w:hAnsi="Calibri" w:cs="Calibri"/>
              </w:rPr>
            </w:pPr>
            <w:r>
              <w:rPr>
                <w:rFonts w:ascii="Calibri" w:eastAsia="Calibri" w:hAnsi="Calibri" w:cs="Calibri"/>
              </w:rPr>
              <w:t>Clear Standing Orders</w:t>
            </w:r>
          </w:p>
          <w:p w14:paraId="7D8F2E00" w14:textId="77777777" w:rsidR="0049163B" w:rsidRDefault="005E4ACA">
            <w:pPr>
              <w:rPr>
                <w:rFonts w:ascii="Calibri" w:eastAsia="Calibri" w:hAnsi="Calibri" w:cs="Calibri"/>
              </w:rPr>
            </w:pPr>
            <w:r>
              <w:rPr>
                <w:rFonts w:ascii="Calibri" w:eastAsia="Calibri" w:hAnsi="Calibri" w:cs="Calibri"/>
              </w:rPr>
              <w:t xml:space="preserve">Code of Conduct and Standard guidance issued to all members. </w:t>
            </w:r>
          </w:p>
        </w:tc>
        <w:tc>
          <w:tcPr>
            <w:tcW w:w="340" w:type="dxa"/>
          </w:tcPr>
          <w:p w14:paraId="78E4C2F0"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7B1764A6"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4B7D310F" w14:textId="77777777" w:rsidR="0049163B" w:rsidRDefault="005E4ACA">
            <w:pPr>
              <w:rPr>
                <w:rFonts w:ascii="Calibri" w:eastAsia="Calibri" w:hAnsi="Calibri" w:cs="Calibri"/>
              </w:rPr>
            </w:pPr>
            <w:r>
              <w:rPr>
                <w:rFonts w:ascii="Calibri" w:eastAsia="Calibri" w:hAnsi="Calibri" w:cs="Calibri"/>
              </w:rPr>
              <w:t>1</w:t>
            </w:r>
          </w:p>
        </w:tc>
      </w:tr>
      <w:tr w:rsidR="0049163B" w14:paraId="075E15E6" w14:textId="77777777">
        <w:trPr>
          <w:trHeight w:val="825"/>
        </w:trPr>
        <w:tc>
          <w:tcPr>
            <w:tcW w:w="2415" w:type="dxa"/>
          </w:tcPr>
          <w:p w14:paraId="714099D7" w14:textId="77777777" w:rsidR="0049163B" w:rsidRDefault="005E4ACA">
            <w:pPr>
              <w:rPr>
                <w:rFonts w:ascii="Calibri" w:eastAsia="Calibri" w:hAnsi="Calibri" w:cs="Calibri"/>
                <w:b/>
              </w:rPr>
            </w:pPr>
            <w:r>
              <w:rPr>
                <w:rFonts w:ascii="Calibri" w:eastAsia="Calibri" w:hAnsi="Calibri" w:cs="Calibri"/>
                <w:b/>
              </w:rPr>
              <w:t>Failure to register Members’ interest, gifts etc</w:t>
            </w:r>
          </w:p>
        </w:tc>
        <w:tc>
          <w:tcPr>
            <w:tcW w:w="4535" w:type="dxa"/>
          </w:tcPr>
          <w:p w14:paraId="565AD2B4" w14:textId="77777777" w:rsidR="0049163B" w:rsidRDefault="005E4ACA">
            <w:pPr>
              <w:rPr>
                <w:rFonts w:ascii="Calibri" w:eastAsia="Calibri" w:hAnsi="Calibri" w:cs="Calibri"/>
              </w:rPr>
            </w:pPr>
            <w:r>
              <w:rPr>
                <w:rFonts w:ascii="Calibri" w:eastAsia="Calibri" w:hAnsi="Calibri" w:cs="Calibri"/>
              </w:rPr>
              <w:t>Member could make inappropriate gains</w:t>
            </w:r>
          </w:p>
          <w:p w14:paraId="75521822" w14:textId="77777777" w:rsidR="0049163B" w:rsidRDefault="005E4ACA">
            <w:pPr>
              <w:rPr>
                <w:rFonts w:ascii="Calibri" w:eastAsia="Calibri" w:hAnsi="Calibri" w:cs="Calibri"/>
              </w:rPr>
            </w:pPr>
            <w:r>
              <w:rPr>
                <w:rFonts w:ascii="Calibri" w:eastAsia="Calibri" w:hAnsi="Calibri" w:cs="Calibri"/>
              </w:rPr>
              <w:t>Could affect reputations</w:t>
            </w:r>
          </w:p>
        </w:tc>
        <w:tc>
          <w:tcPr>
            <w:tcW w:w="340" w:type="dxa"/>
          </w:tcPr>
          <w:p w14:paraId="6974BAE6"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3E32EEC9"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42FF57B5" w14:textId="77777777" w:rsidR="0049163B" w:rsidRDefault="005E4ACA">
            <w:pPr>
              <w:jc w:val="center"/>
              <w:rPr>
                <w:rFonts w:ascii="Calibri" w:eastAsia="Calibri" w:hAnsi="Calibri" w:cs="Calibri"/>
              </w:rPr>
            </w:pPr>
            <w:r>
              <w:rPr>
                <w:rFonts w:ascii="Calibri" w:eastAsia="Calibri" w:hAnsi="Calibri" w:cs="Calibri"/>
              </w:rPr>
              <w:t>2</w:t>
            </w:r>
          </w:p>
        </w:tc>
        <w:tc>
          <w:tcPr>
            <w:tcW w:w="4740" w:type="dxa"/>
          </w:tcPr>
          <w:p w14:paraId="58D4878E" w14:textId="77777777" w:rsidR="0049163B" w:rsidRDefault="005E4ACA">
            <w:pPr>
              <w:rPr>
                <w:rFonts w:ascii="Calibri" w:eastAsia="Calibri" w:hAnsi="Calibri" w:cs="Calibri"/>
              </w:rPr>
            </w:pPr>
            <w:r>
              <w:rPr>
                <w:rFonts w:ascii="Calibri" w:eastAsia="Calibri" w:hAnsi="Calibri" w:cs="Calibri"/>
              </w:rPr>
              <w:t>Procedures in place for recording and monitoring Members’ interests and gifts</w:t>
            </w:r>
          </w:p>
          <w:p w14:paraId="6C613364" w14:textId="77777777" w:rsidR="0049163B" w:rsidRDefault="0049163B">
            <w:pPr>
              <w:rPr>
                <w:rFonts w:ascii="Calibri" w:eastAsia="Calibri" w:hAnsi="Calibri" w:cs="Calibri"/>
              </w:rPr>
            </w:pPr>
          </w:p>
        </w:tc>
        <w:tc>
          <w:tcPr>
            <w:tcW w:w="340" w:type="dxa"/>
          </w:tcPr>
          <w:p w14:paraId="67FD773D"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01D45F5E"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4B5B4475" w14:textId="77777777" w:rsidR="0049163B" w:rsidRDefault="005E4ACA">
            <w:pPr>
              <w:rPr>
                <w:rFonts w:ascii="Calibri" w:eastAsia="Calibri" w:hAnsi="Calibri" w:cs="Calibri"/>
              </w:rPr>
            </w:pPr>
            <w:r>
              <w:rPr>
                <w:rFonts w:ascii="Calibri" w:eastAsia="Calibri" w:hAnsi="Calibri" w:cs="Calibri"/>
              </w:rPr>
              <w:t>1</w:t>
            </w:r>
          </w:p>
        </w:tc>
      </w:tr>
      <w:tr w:rsidR="0049163B" w14:paraId="2EBA0100" w14:textId="77777777">
        <w:trPr>
          <w:trHeight w:val="1147"/>
        </w:trPr>
        <w:tc>
          <w:tcPr>
            <w:tcW w:w="2415" w:type="dxa"/>
          </w:tcPr>
          <w:p w14:paraId="3F7AD76B" w14:textId="77777777" w:rsidR="0049163B" w:rsidRDefault="005E4ACA">
            <w:pPr>
              <w:rPr>
                <w:rFonts w:ascii="Calibri" w:eastAsia="Calibri" w:hAnsi="Calibri" w:cs="Calibri"/>
                <w:b/>
              </w:rPr>
            </w:pPr>
            <w:r>
              <w:rPr>
                <w:rFonts w:ascii="Calibri" w:eastAsia="Calibri" w:hAnsi="Calibri" w:cs="Calibri"/>
                <w:b/>
              </w:rPr>
              <w:t>Lack of maintenance of Council owned land or property</w:t>
            </w:r>
          </w:p>
          <w:p w14:paraId="66A70CEB" w14:textId="77777777" w:rsidR="0049163B" w:rsidRDefault="0049163B">
            <w:pPr>
              <w:rPr>
                <w:rFonts w:ascii="Calibri" w:eastAsia="Calibri" w:hAnsi="Calibri" w:cs="Calibri"/>
                <w:b/>
              </w:rPr>
            </w:pPr>
          </w:p>
          <w:p w14:paraId="31A78689" w14:textId="77777777" w:rsidR="0049163B" w:rsidRDefault="0049163B">
            <w:pPr>
              <w:rPr>
                <w:rFonts w:ascii="Calibri" w:eastAsia="Calibri" w:hAnsi="Calibri" w:cs="Calibri"/>
                <w:b/>
              </w:rPr>
            </w:pPr>
          </w:p>
        </w:tc>
        <w:tc>
          <w:tcPr>
            <w:tcW w:w="4535" w:type="dxa"/>
          </w:tcPr>
          <w:p w14:paraId="02E11695" w14:textId="77777777" w:rsidR="0049163B" w:rsidRDefault="005E4ACA">
            <w:pPr>
              <w:rPr>
                <w:rFonts w:ascii="Calibri" w:eastAsia="Calibri" w:hAnsi="Calibri" w:cs="Calibri"/>
              </w:rPr>
            </w:pPr>
            <w:r>
              <w:rPr>
                <w:rFonts w:ascii="Calibri" w:eastAsia="Calibri" w:hAnsi="Calibri" w:cs="Calibri"/>
              </w:rPr>
              <w:t>High cost of repair.</w:t>
            </w:r>
          </w:p>
          <w:p w14:paraId="102BF952" w14:textId="77777777" w:rsidR="0049163B" w:rsidRDefault="005E4ACA">
            <w:pPr>
              <w:rPr>
                <w:rFonts w:ascii="Calibri" w:eastAsia="Calibri" w:hAnsi="Calibri" w:cs="Calibri"/>
              </w:rPr>
            </w:pPr>
            <w:r>
              <w:rPr>
                <w:rFonts w:ascii="Calibri" w:eastAsia="Calibri" w:hAnsi="Calibri" w:cs="Calibri"/>
              </w:rPr>
              <w:t>Injury to third-party leading to claims.</w:t>
            </w:r>
          </w:p>
          <w:p w14:paraId="02087232" w14:textId="77777777" w:rsidR="0049163B" w:rsidRDefault="0049163B">
            <w:pPr>
              <w:rPr>
                <w:rFonts w:ascii="Calibri" w:eastAsia="Calibri" w:hAnsi="Calibri" w:cs="Calibri"/>
              </w:rPr>
            </w:pPr>
          </w:p>
          <w:p w14:paraId="1911A383" w14:textId="77777777" w:rsidR="0049163B" w:rsidRDefault="005E4ACA">
            <w:pPr>
              <w:rPr>
                <w:rFonts w:ascii="Calibri" w:eastAsia="Calibri" w:hAnsi="Calibri" w:cs="Calibri"/>
              </w:rPr>
            </w:pPr>
            <w:r>
              <w:rPr>
                <w:rFonts w:ascii="Calibri" w:eastAsia="Calibri" w:hAnsi="Calibri" w:cs="Calibri"/>
              </w:rPr>
              <w:t>Damage to property.</w:t>
            </w:r>
          </w:p>
          <w:p w14:paraId="54BA86AC" w14:textId="77777777" w:rsidR="0049163B" w:rsidRDefault="0049163B">
            <w:pPr>
              <w:rPr>
                <w:rFonts w:ascii="Calibri" w:eastAsia="Calibri" w:hAnsi="Calibri" w:cs="Calibri"/>
              </w:rPr>
            </w:pPr>
          </w:p>
          <w:p w14:paraId="12CD5A2A" w14:textId="77777777" w:rsidR="0049163B" w:rsidRDefault="005E4ACA">
            <w:pPr>
              <w:rPr>
                <w:rFonts w:ascii="Calibri" w:eastAsia="Calibri" w:hAnsi="Calibri" w:cs="Calibri"/>
              </w:rPr>
            </w:pPr>
            <w:r>
              <w:rPr>
                <w:rFonts w:ascii="Calibri" w:eastAsia="Calibri" w:hAnsi="Calibri" w:cs="Calibri"/>
              </w:rPr>
              <w:t>Trees or branches fall</w:t>
            </w:r>
          </w:p>
        </w:tc>
        <w:tc>
          <w:tcPr>
            <w:tcW w:w="340" w:type="dxa"/>
          </w:tcPr>
          <w:p w14:paraId="6B08C363"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4A3CADC4" w14:textId="77777777" w:rsidR="0049163B" w:rsidRDefault="005E4ACA">
            <w:pPr>
              <w:rPr>
                <w:rFonts w:ascii="Calibri" w:eastAsia="Calibri" w:hAnsi="Calibri" w:cs="Calibri"/>
              </w:rPr>
            </w:pPr>
            <w:r>
              <w:rPr>
                <w:rFonts w:ascii="Calibri" w:eastAsia="Calibri" w:hAnsi="Calibri" w:cs="Calibri"/>
              </w:rPr>
              <w:t>M</w:t>
            </w:r>
          </w:p>
          <w:p w14:paraId="14E31B56" w14:textId="77777777" w:rsidR="0049163B" w:rsidRDefault="0049163B">
            <w:pPr>
              <w:jc w:val="center"/>
              <w:rPr>
                <w:rFonts w:ascii="Calibri" w:eastAsia="Calibri" w:hAnsi="Calibri" w:cs="Calibri"/>
              </w:rPr>
            </w:pPr>
          </w:p>
          <w:p w14:paraId="679C71A1" w14:textId="77777777" w:rsidR="0049163B" w:rsidRDefault="0049163B">
            <w:pPr>
              <w:jc w:val="center"/>
              <w:rPr>
                <w:rFonts w:ascii="Calibri" w:eastAsia="Calibri" w:hAnsi="Calibri" w:cs="Calibri"/>
              </w:rPr>
            </w:pPr>
          </w:p>
        </w:tc>
        <w:tc>
          <w:tcPr>
            <w:tcW w:w="340" w:type="dxa"/>
          </w:tcPr>
          <w:p w14:paraId="77C020F3" w14:textId="77777777" w:rsidR="0049163B" w:rsidRDefault="005E4ACA">
            <w:pPr>
              <w:jc w:val="center"/>
              <w:rPr>
                <w:rFonts w:ascii="Calibri" w:eastAsia="Calibri" w:hAnsi="Calibri" w:cs="Calibri"/>
              </w:rPr>
            </w:pPr>
            <w:r>
              <w:rPr>
                <w:rFonts w:ascii="Calibri" w:eastAsia="Calibri" w:hAnsi="Calibri" w:cs="Calibri"/>
              </w:rPr>
              <w:t>2</w:t>
            </w:r>
          </w:p>
        </w:tc>
        <w:tc>
          <w:tcPr>
            <w:tcW w:w="4740" w:type="dxa"/>
          </w:tcPr>
          <w:p w14:paraId="20BD06F6" w14:textId="77777777" w:rsidR="0049163B" w:rsidRDefault="005E4ACA">
            <w:pPr>
              <w:rPr>
                <w:rFonts w:ascii="Calibri" w:eastAsia="Calibri" w:hAnsi="Calibri" w:cs="Calibri"/>
              </w:rPr>
            </w:pPr>
            <w:r>
              <w:rPr>
                <w:rFonts w:ascii="Calibri" w:eastAsia="Calibri" w:hAnsi="Calibri" w:cs="Calibri"/>
              </w:rPr>
              <w:t xml:space="preserve">Regular routine inspections.  </w:t>
            </w:r>
          </w:p>
          <w:p w14:paraId="0EC0C870" w14:textId="77777777" w:rsidR="0049163B" w:rsidRDefault="0049163B">
            <w:pPr>
              <w:rPr>
                <w:rFonts w:ascii="Calibri" w:eastAsia="Calibri" w:hAnsi="Calibri" w:cs="Calibri"/>
              </w:rPr>
            </w:pPr>
          </w:p>
          <w:p w14:paraId="14D62597" w14:textId="77777777" w:rsidR="0049163B" w:rsidRDefault="005E4ACA">
            <w:pPr>
              <w:rPr>
                <w:rFonts w:ascii="Calibri" w:eastAsia="Calibri" w:hAnsi="Calibri" w:cs="Calibri"/>
              </w:rPr>
            </w:pPr>
            <w:r>
              <w:rPr>
                <w:rFonts w:ascii="Calibri" w:eastAsia="Calibri" w:hAnsi="Calibri" w:cs="Calibri"/>
              </w:rPr>
              <w:t>Maintenance when required.</w:t>
            </w:r>
          </w:p>
          <w:p w14:paraId="766CCE78" w14:textId="77777777" w:rsidR="0049163B" w:rsidRDefault="005E4ACA">
            <w:pPr>
              <w:rPr>
                <w:rFonts w:ascii="Calibri" w:eastAsia="Calibri" w:hAnsi="Calibri" w:cs="Calibri"/>
              </w:rPr>
            </w:pPr>
            <w:r>
              <w:rPr>
                <w:rFonts w:ascii="Calibri" w:eastAsia="Calibri" w:hAnsi="Calibri" w:cs="Calibri"/>
              </w:rPr>
              <w:t>Insurance cover</w:t>
            </w:r>
          </w:p>
          <w:p w14:paraId="4739CFC6" w14:textId="77777777" w:rsidR="0049163B" w:rsidRDefault="0049163B">
            <w:pPr>
              <w:rPr>
                <w:rFonts w:ascii="Calibri" w:eastAsia="Calibri" w:hAnsi="Calibri" w:cs="Calibri"/>
              </w:rPr>
            </w:pPr>
          </w:p>
          <w:p w14:paraId="0FE4B447" w14:textId="77777777" w:rsidR="0049163B" w:rsidRDefault="005E4ACA">
            <w:pPr>
              <w:rPr>
                <w:rFonts w:ascii="Calibri" w:eastAsia="Calibri" w:hAnsi="Calibri" w:cs="Calibri"/>
              </w:rPr>
            </w:pPr>
            <w:r>
              <w:rPr>
                <w:rFonts w:ascii="Calibri" w:eastAsia="Calibri" w:hAnsi="Calibri" w:cs="Calibri"/>
              </w:rPr>
              <w:t xml:space="preserve">Trees examined regularly as per Land  Management Policy </w:t>
            </w:r>
          </w:p>
          <w:p w14:paraId="53E4B6FF" w14:textId="77777777" w:rsidR="0049163B" w:rsidRDefault="005E4ACA">
            <w:pPr>
              <w:rPr>
                <w:rFonts w:ascii="Calibri" w:eastAsia="Calibri" w:hAnsi="Calibri" w:cs="Calibri"/>
              </w:rPr>
            </w:pPr>
            <w:r>
              <w:rPr>
                <w:rFonts w:ascii="Calibri" w:eastAsia="Calibri" w:hAnsi="Calibri" w:cs="Calibri"/>
              </w:rPr>
              <w:t>Any problems rectified or if this is not possible the area is cordoned off</w:t>
            </w:r>
          </w:p>
        </w:tc>
        <w:tc>
          <w:tcPr>
            <w:tcW w:w="340" w:type="dxa"/>
          </w:tcPr>
          <w:p w14:paraId="084D3F1D"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167AF349"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05D3F065" w14:textId="77777777" w:rsidR="0049163B" w:rsidRDefault="005E4ACA">
            <w:pPr>
              <w:rPr>
                <w:rFonts w:ascii="Calibri" w:eastAsia="Calibri" w:hAnsi="Calibri" w:cs="Calibri"/>
              </w:rPr>
            </w:pPr>
            <w:r>
              <w:rPr>
                <w:rFonts w:ascii="Calibri" w:eastAsia="Calibri" w:hAnsi="Calibri" w:cs="Calibri"/>
              </w:rPr>
              <w:t>1</w:t>
            </w:r>
          </w:p>
        </w:tc>
      </w:tr>
      <w:tr w:rsidR="0049163B" w14:paraId="59538B12" w14:textId="77777777">
        <w:trPr>
          <w:trHeight w:val="759"/>
        </w:trPr>
        <w:tc>
          <w:tcPr>
            <w:tcW w:w="2415" w:type="dxa"/>
          </w:tcPr>
          <w:p w14:paraId="30C51A38" w14:textId="77777777" w:rsidR="0049163B" w:rsidRDefault="005E4ACA">
            <w:pPr>
              <w:rPr>
                <w:rFonts w:ascii="Calibri" w:eastAsia="Calibri" w:hAnsi="Calibri" w:cs="Calibri"/>
                <w:b/>
              </w:rPr>
            </w:pPr>
            <w:r>
              <w:rPr>
                <w:rFonts w:ascii="Calibri" w:eastAsia="Calibri" w:hAnsi="Calibri" w:cs="Calibri"/>
                <w:b/>
              </w:rPr>
              <w:t xml:space="preserve">Damage or loss to Council owned property </w:t>
            </w:r>
          </w:p>
        </w:tc>
        <w:tc>
          <w:tcPr>
            <w:tcW w:w="4535" w:type="dxa"/>
          </w:tcPr>
          <w:p w14:paraId="148B992F" w14:textId="77777777" w:rsidR="0049163B" w:rsidRDefault="005E4ACA">
            <w:pPr>
              <w:rPr>
                <w:rFonts w:ascii="Calibri" w:eastAsia="Calibri" w:hAnsi="Calibri" w:cs="Calibri"/>
              </w:rPr>
            </w:pPr>
            <w:r>
              <w:rPr>
                <w:rFonts w:ascii="Calibri" w:eastAsia="Calibri" w:hAnsi="Calibri" w:cs="Calibri"/>
              </w:rPr>
              <w:t>High cost of repair</w:t>
            </w:r>
          </w:p>
        </w:tc>
        <w:tc>
          <w:tcPr>
            <w:tcW w:w="340" w:type="dxa"/>
          </w:tcPr>
          <w:p w14:paraId="4A805473"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38349858" w14:textId="77777777" w:rsidR="0049163B" w:rsidRDefault="005E4ACA">
            <w:pPr>
              <w:jc w:val="center"/>
              <w:rPr>
                <w:rFonts w:ascii="Calibri" w:eastAsia="Calibri" w:hAnsi="Calibri" w:cs="Calibri"/>
              </w:rPr>
            </w:pPr>
            <w:r>
              <w:rPr>
                <w:rFonts w:ascii="Calibri" w:eastAsia="Calibri" w:hAnsi="Calibri" w:cs="Calibri"/>
              </w:rPr>
              <w:t>M</w:t>
            </w:r>
          </w:p>
          <w:p w14:paraId="54C53645" w14:textId="77777777" w:rsidR="0049163B" w:rsidRDefault="0049163B">
            <w:pPr>
              <w:jc w:val="center"/>
              <w:rPr>
                <w:rFonts w:ascii="Calibri" w:eastAsia="Calibri" w:hAnsi="Calibri" w:cs="Calibri"/>
              </w:rPr>
            </w:pPr>
          </w:p>
          <w:p w14:paraId="2CBFC7CA" w14:textId="77777777" w:rsidR="0049163B" w:rsidRDefault="0049163B">
            <w:pPr>
              <w:rPr>
                <w:rFonts w:ascii="Calibri" w:eastAsia="Calibri" w:hAnsi="Calibri" w:cs="Calibri"/>
              </w:rPr>
            </w:pPr>
          </w:p>
          <w:p w14:paraId="5460583D" w14:textId="77777777" w:rsidR="0049163B" w:rsidRDefault="0049163B">
            <w:pPr>
              <w:jc w:val="center"/>
              <w:rPr>
                <w:rFonts w:ascii="Calibri" w:eastAsia="Calibri" w:hAnsi="Calibri" w:cs="Calibri"/>
              </w:rPr>
            </w:pPr>
          </w:p>
        </w:tc>
        <w:tc>
          <w:tcPr>
            <w:tcW w:w="340" w:type="dxa"/>
          </w:tcPr>
          <w:p w14:paraId="0F25FD6C" w14:textId="77777777" w:rsidR="0049163B" w:rsidRDefault="005E4ACA">
            <w:pPr>
              <w:jc w:val="center"/>
              <w:rPr>
                <w:rFonts w:ascii="Calibri" w:eastAsia="Calibri" w:hAnsi="Calibri" w:cs="Calibri"/>
              </w:rPr>
            </w:pPr>
            <w:r>
              <w:rPr>
                <w:rFonts w:ascii="Calibri" w:eastAsia="Calibri" w:hAnsi="Calibri" w:cs="Calibri"/>
              </w:rPr>
              <w:t>2</w:t>
            </w:r>
          </w:p>
        </w:tc>
        <w:tc>
          <w:tcPr>
            <w:tcW w:w="4740" w:type="dxa"/>
          </w:tcPr>
          <w:p w14:paraId="3F77C2DE" w14:textId="77777777" w:rsidR="0049163B" w:rsidRDefault="005E4ACA">
            <w:pPr>
              <w:rPr>
                <w:rFonts w:ascii="Calibri" w:eastAsia="Calibri" w:hAnsi="Calibri" w:cs="Calibri"/>
              </w:rPr>
            </w:pPr>
            <w:r>
              <w:rPr>
                <w:rFonts w:ascii="Calibri" w:eastAsia="Calibri" w:hAnsi="Calibri" w:cs="Calibri"/>
              </w:rPr>
              <w:t>Insurance cover. Police report or damage report</w:t>
            </w:r>
          </w:p>
          <w:p w14:paraId="707BA60C" w14:textId="77777777" w:rsidR="0049163B" w:rsidRDefault="005E4ACA">
            <w:pPr>
              <w:rPr>
                <w:rFonts w:ascii="Calibri" w:eastAsia="Calibri" w:hAnsi="Calibri" w:cs="Calibri"/>
              </w:rPr>
            </w:pPr>
            <w:r>
              <w:rPr>
                <w:rFonts w:ascii="Calibri" w:eastAsia="Calibri" w:hAnsi="Calibri" w:cs="Calibri"/>
              </w:rPr>
              <w:t>Good fire alarm.</w:t>
            </w:r>
          </w:p>
          <w:p w14:paraId="529E0DAC" w14:textId="77777777" w:rsidR="0049163B" w:rsidRDefault="0049163B">
            <w:pPr>
              <w:rPr>
                <w:rFonts w:ascii="Calibri" w:eastAsia="Calibri" w:hAnsi="Calibri" w:cs="Calibri"/>
              </w:rPr>
            </w:pPr>
          </w:p>
        </w:tc>
        <w:tc>
          <w:tcPr>
            <w:tcW w:w="340" w:type="dxa"/>
          </w:tcPr>
          <w:p w14:paraId="147F6E4E"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77B7729C"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53B4C76D" w14:textId="77777777" w:rsidR="0049163B" w:rsidRDefault="005E4ACA">
            <w:pPr>
              <w:rPr>
                <w:rFonts w:ascii="Calibri" w:eastAsia="Calibri" w:hAnsi="Calibri" w:cs="Calibri"/>
              </w:rPr>
            </w:pPr>
            <w:r>
              <w:rPr>
                <w:rFonts w:ascii="Calibri" w:eastAsia="Calibri" w:hAnsi="Calibri" w:cs="Calibri"/>
              </w:rPr>
              <w:t>1</w:t>
            </w:r>
          </w:p>
        </w:tc>
      </w:tr>
      <w:tr w:rsidR="0049163B" w14:paraId="492FAF0F" w14:textId="77777777">
        <w:trPr>
          <w:trHeight w:val="975"/>
        </w:trPr>
        <w:tc>
          <w:tcPr>
            <w:tcW w:w="2415" w:type="dxa"/>
          </w:tcPr>
          <w:p w14:paraId="750B0FA5" w14:textId="77777777" w:rsidR="0049163B" w:rsidRDefault="005E4ACA">
            <w:pPr>
              <w:rPr>
                <w:rFonts w:ascii="Calibri" w:eastAsia="Calibri" w:hAnsi="Calibri" w:cs="Calibri"/>
                <w:b/>
              </w:rPr>
            </w:pPr>
            <w:r>
              <w:rPr>
                <w:rFonts w:ascii="Calibri" w:eastAsia="Calibri" w:hAnsi="Calibri" w:cs="Calibri"/>
                <w:b/>
              </w:rPr>
              <w:t>Legal liability as a consequence of asset ownership</w:t>
            </w:r>
          </w:p>
        </w:tc>
        <w:tc>
          <w:tcPr>
            <w:tcW w:w="4535" w:type="dxa"/>
          </w:tcPr>
          <w:p w14:paraId="4464328A" w14:textId="77777777" w:rsidR="0049163B" w:rsidRDefault="005E4ACA">
            <w:pPr>
              <w:rPr>
                <w:rFonts w:ascii="Calibri" w:eastAsia="Calibri" w:hAnsi="Calibri" w:cs="Calibri"/>
              </w:rPr>
            </w:pPr>
            <w:r>
              <w:rPr>
                <w:rFonts w:ascii="Calibri" w:eastAsia="Calibri" w:hAnsi="Calibri" w:cs="Calibri"/>
              </w:rPr>
              <w:t>Damage to public property or person</w:t>
            </w:r>
          </w:p>
        </w:tc>
        <w:tc>
          <w:tcPr>
            <w:tcW w:w="340" w:type="dxa"/>
          </w:tcPr>
          <w:p w14:paraId="52F3ACE0"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693BF7EC"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3CA2FDD0" w14:textId="77777777" w:rsidR="0049163B" w:rsidRDefault="005E4ACA">
            <w:pPr>
              <w:jc w:val="center"/>
              <w:rPr>
                <w:rFonts w:ascii="Calibri" w:eastAsia="Calibri" w:hAnsi="Calibri" w:cs="Calibri"/>
              </w:rPr>
            </w:pPr>
            <w:r>
              <w:rPr>
                <w:rFonts w:ascii="Calibri" w:eastAsia="Calibri" w:hAnsi="Calibri" w:cs="Calibri"/>
              </w:rPr>
              <w:t>3</w:t>
            </w:r>
          </w:p>
        </w:tc>
        <w:tc>
          <w:tcPr>
            <w:tcW w:w="4740" w:type="dxa"/>
          </w:tcPr>
          <w:p w14:paraId="53EFEFAD" w14:textId="77777777" w:rsidR="0049163B" w:rsidRDefault="005E4ACA">
            <w:pPr>
              <w:rPr>
                <w:rFonts w:ascii="Calibri" w:eastAsia="Calibri" w:hAnsi="Calibri" w:cs="Calibri"/>
              </w:rPr>
            </w:pPr>
            <w:r>
              <w:rPr>
                <w:rFonts w:ascii="Calibri" w:eastAsia="Calibri" w:hAnsi="Calibri" w:cs="Calibri"/>
              </w:rPr>
              <w:t>Public Liability Insurance Cover</w:t>
            </w:r>
          </w:p>
        </w:tc>
        <w:tc>
          <w:tcPr>
            <w:tcW w:w="340" w:type="dxa"/>
          </w:tcPr>
          <w:p w14:paraId="36CA94E4" w14:textId="77777777" w:rsidR="0049163B" w:rsidRDefault="005E4ACA">
            <w:pPr>
              <w:rPr>
                <w:rFonts w:ascii="Calibri" w:eastAsia="Calibri" w:hAnsi="Calibri" w:cs="Calibri"/>
              </w:rPr>
            </w:pPr>
            <w:r>
              <w:rPr>
                <w:rFonts w:ascii="Calibri" w:eastAsia="Calibri" w:hAnsi="Calibri" w:cs="Calibri"/>
              </w:rPr>
              <w:t>1</w:t>
            </w:r>
          </w:p>
        </w:tc>
        <w:tc>
          <w:tcPr>
            <w:tcW w:w="340" w:type="dxa"/>
          </w:tcPr>
          <w:p w14:paraId="14BECEE4"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7713AF0E" w14:textId="77777777" w:rsidR="0049163B" w:rsidRDefault="005E4ACA">
            <w:pPr>
              <w:rPr>
                <w:rFonts w:ascii="Calibri" w:eastAsia="Calibri" w:hAnsi="Calibri" w:cs="Calibri"/>
              </w:rPr>
            </w:pPr>
            <w:r>
              <w:rPr>
                <w:rFonts w:ascii="Calibri" w:eastAsia="Calibri" w:hAnsi="Calibri" w:cs="Calibri"/>
              </w:rPr>
              <w:t>3</w:t>
            </w:r>
          </w:p>
        </w:tc>
      </w:tr>
      <w:tr w:rsidR="0049163B" w14:paraId="610CA87A" w14:textId="77777777">
        <w:trPr>
          <w:trHeight w:val="1677"/>
        </w:trPr>
        <w:tc>
          <w:tcPr>
            <w:tcW w:w="2415" w:type="dxa"/>
          </w:tcPr>
          <w:p w14:paraId="455BBFC5" w14:textId="77777777" w:rsidR="0049163B" w:rsidRDefault="005E4ACA">
            <w:pPr>
              <w:rPr>
                <w:rFonts w:ascii="Calibri" w:eastAsia="Calibri" w:hAnsi="Calibri" w:cs="Calibri"/>
                <w:b/>
              </w:rPr>
            </w:pPr>
            <w:r>
              <w:rPr>
                <w:rFonts w:ascii="Calibri" w:eastAsia="Calibri" w:hAnsi="Calibri" w:cs="Calibri"/>
                <w:b/>
              </w:rPr>
              <w:t xml:space="preserve">Damage to third party property or individual due to service or amenity provided </w:t>
            </w:r>
          </w:p>
        </w:tc>
        <w:tc>
          <w:tcPr>
            <w:tcW w:w="4535" w:type="dxa"/>
          </w:tcPr>
          <w:p w14:paraId="6BD8C2ED" w14:textId="77777777" w:rsidR="0049163B" w:rsidRDefault="005E4ACA">
            <w:pPr>
              <w:rPr>
                <w:rFonts w:ascii="Calibri" w:eastAsia="Calibri" w:hAnsi="Calibri" w:cs="Calibri"/>
              </w:rPr>
            </w:pPr>
            <w:r>
              <w:rPr>
                <w:rFonts w:ascii="Calibri" w:eastAsia="Calibri" w:hAnsi="Calibri" w:cs="Calibri"/>
              </w:rPr>
              <w:t xml:space="preserve">Claim against Council </w:t>
            </w:r>
          </w:p>
        </w:tc>
        <w:tc>
          <w:tcPr>
            <w:tcW w:w="340" w:type="dxa"/>
          </w:tcPr>
          <w:p w14:paraId="75BB008B"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2210DDD8"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7C1B58FE" w14:textId="77777777" w:rsidR="0049163B" w:rsidRDefault="005E4ACA">
            <w:pPr>
              <w:jc w:val="center"/>
              <w:rPr>
                <w:rFonts w:ascii="Calibri" w:eastAsia="Calibri" w:hAnsi="Calibri" w:cs="Calibri"/>
              </w:rPr>
            </w:pPr>
            <w:r>
              <w:rPr>
                <w:rFonts w:ascii="Calibri" w:eastAsia="Calibri" w:hAnsi="Calibri" w:cs="Calibri"/>
              </w:rPr>
              <w:t>3</w:t>
            </w:r>
          </w:p>
        </w:tc>
        <w:tc>
          <w:tcPr>
            <w:tcW w:w="4740" w:type="dxa"/>
          </w:tcPr>
          <w:p w14:paraId="40320AF3" w14:textId="77777777" w:rsidR="0049163B" w:rsidRDefault="005E4ACA">
            <w:pPr>
              <w:rPr>
                <w:rFonts w:ascii="Calibri" w:eastAsia="Calibri" w:hAnsi="Calibri" w:cs="Calibri"/>
              </w:rPr>
            </w:pPr>
            <w:r>
              <w:rPr>
                <w:rFonts w:ascii="Calibri" w:eastAsia="Calibri" w:hAnsi="Calibri" w:cs="Calibri"/>
              </w:rPr>
              <w:t>Public Liability Insurance Cover</w:t>
            </w:r>
          </w:p>
          <w:p w14:paraId="5ADADDB9" w14:textId="77777777" w:rsidR="0049163B" w:rsidRDefault="0049163B">
            <w:pPr>
              <w:rPr>
                <w:rFonts w:ascii="Calibri" w:eastAsia="Calibri" w:hAnsi="Calibri" w:cs="Calibri"/>
              </w:rPr>
            </w:pPr>
          </w:p>
          <w:p w14:paraId="1978ED0F" w14:textId="77777777" w:rsidR="0049163B" w:rsidRDefault="005E4ACA">
            <w:pPr>
              <w:rPr>
                <w:rFonts w:ascii="Calibri" w:eastAsia="Calibri" w:hAnsi="Calibri" w:cs="Calibri"/>
              </w:rPr>
            </w:pPr>
            <w:r>
              <w:rPr>
                <w:rFonts w:ascii="Calibri" w:eastAsia="Calibri" w:hAnsi="Calibri" w:cs="Calibri"/>
              </w:rPr>
              <w:t xml:space="preserve">Comprehensive event planning. </w:t>
            </w:r>
          </w:p>
          <w:p w14:paraId="4F2B0CAC" w14:textId="77777777" w:rsidR="0049163B" w:rsidRDefault="005E4ACA">
            <w:pPr>
              <w:rPr>
                <w:rFonts w:ascii="Calibri" w:eastAsia="Calibri" w:hAnsi="Calibri" w:cs="Calibri"/>
              </w:rPr>
            </w:pPr>
            <w:r>
              <w:rPr>
                <w:rFonts w:ascii="Calibri" w:eastAsia="Calibri" w:hAnsi="Calibri" w:cs="Calibri"/>
              </w:rPr>
              <w:t>Regular checks of facilities.</w:t>
            </w:r>
          </w:p>
          <w:p w14:paraId="4192137A" w14:textId="77777777" w:rsidR="0049163B" w:rsidRDefault="005E4ACA">
            <w:pPr>
              <w:rPr>
                <w:rFonts w:ascii="Calibri" w:eastAsia="Calibri" w:hAnsi="Calibri" w:cs="Calibri"/>
              </w:rPr>
            </w:pPr>
            <w:r>
              <w:rPr>
                <w:rFonts w:ascii="Calibri" w:eastAsia="Calibri" w:hAnsi="Calibri" w:cs="Calibri"/>
              </w:rPr>
              <w:t xml:space="preserve">Ensure all </w:t>
            </w:r>
            <w:r>
              <w:rPr>
                <w:rFonts w:ascii="Calibri" w:eastAsia="Calibri" w:hAnsi="Calibri" w:cs="Calibri"/>
                <w:sz w:val="23"/>
                <w:szCs w:val="23"/>
              </w:rPr>
              <w:t>amenities/facilities</w:t>
            </w:r>
            <w:r>
              <w:rPr>
                <w:rFonts w:ascii="Calibri" w:eastAsia="Calibri" w:hAnsi="Calibri" w:cs="Calibri"/>
              </w:rPr>
              <w:t xml:space="preserve"> are maintained to appropriate level</w:t>
            </w:r>
          </w:p>
        </w:tc>
        <w:tc>
          <w:tcPr>
            <w:tcW w:w="340" w:type="dxa"/>
          </w:tcPr>
          <w:p w14:paraId="1C0205DD" w14:textId="77777777" w:rsidR="0049163B" w:rsidRDefault="005E4ACA">
            <w:pPr>
              <w:rPr>
                <w:rFonts w:ascii="Calibri" w:eastAsia="Calibri" w:hAnsi="Calibri" w:cs="Calibri"/>
              </w:rPr>
            </w:pPr>
            <w:r>
              <w:rPr>
                <w:rFonts w:ascii="Calibri" w:eastAsia="Calibri" w:hAnsi="Calibri" w:cs="Calibri"/>
              </w:rPr>
              <w:t>1</w:t>
            </w:r>
          </w:p>
        </w:tc>
        <w:tc>
          <w:tcPr>
            <w:tcW w:w="340" w:type="dxa"/>
          </w:tcPr>
          <w:p w14:paraId="14A7C142"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02ADCFE1" w14:textId="77777777" w:rsidR="0049163B" w:rsidRDefault="005E4ACA">
            <w:pPr>
              <w:rPr>
                <w:rFonts w:ascii="Calibri" w:eastAsia="Calibri" w:hAnsi="Calibri" w:cs="Calibri"/>
              </w:rPr>
            </w:pPr>
            <w:r>
              <w:rPr>
                <w:rFonts w:ascii="Calibri" w:eastAsia="Calibri" w:hAnsi="Calibri" w:cs="Calibri"/>
              </w:rPr>
              <w:t>3</w:t>
            </w:r>
          </w:p>
        </w:tc>
      </w:tr>
    </w:tbl>
    <w:p w14:paraId="3DA843F0" w14:textId="77777777" w:rsidR="0049163B" w:rsidRDefault="0049163B">
      <w:pPr>
        <w:spacing w:after="200"/>
        <w:rPr>
          <w:rFonts w:ascii="Calibri" w:eastAsia="Calibri" w:hAnsi="Calibri" w:cs="Calibri"/>
        </w:rPr>
      </w:pPr>
    </w:p>
    <w:tbl>
      <w:tblPr>
        <w:tblStyle w:val="afc"/>
        <w:tblW w:w="13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1"/>
        <w:gridCol w:w="4535"/>
        <w:gridCol w:w="340"/>
        <w:gridCol w:w="340"/>
        <w:gridCol w:w="340"/>
        <w:gridCol w:w="4755"/>
        <w:gridCol w:w="340"/>
        <w:gridCol w:w="340"/>
        <w:gridCol w:w="340"/>
      </w:tblGrid>
      <w:tr w:rsidR="0049163B" w14:paraId="4B8F50CB" w14:textId="77777777">
        <w:trPr>
          <w:trHeight w:val="220"/>
        </w:trPr>
        <w:tc>
          <w:tcPr>
            <w:tcW w:w="2400" w:type="dxa"/>
            <w:shd w:val="clear" w:color="auto" w:fill="D9D9D9"/>
          </w:tcPr>
          <w:p w14:paraId="7B432314" w14:textId="77777777" w:rsidR="0049163B" w:rsidRDefault="005E4ACA">
            <w:pPr>
              <w:jc w:val="center"/>
              <w:rPr>
                <w:rFonts w:ascii="Cambria" w:eastAsia="Cambria" w:hAnsi="Cambria" w:cs="Cambria"/>
                <w:b/>
              </w:rPr>
            </w:pPr>
            <w:r>
              <w:rPr>
                <w:rFonts w:ascii="Cambria" w:eastAsia="Cambria" w:hAnsi="Cambria" w:cs="Cambria"/>
                <w:b/>
              </w:rPr>
              <w:t>Topic</w:t>
            </w:r>
          </w:p>
          <w:p w14:paraId="59A5AEC0" w14:textId="77777777" w:rsidR="0049163B" w:rsidRDefault="005E4ACA">
            <w:pPr>
              <w:jc w:val="center"/>
              <w:rPr>
                <w:rFonts w:ascii="Cambria" w:eastAsia="Cambria" w:hAnsi="Cambria" w:cs="Cambria"/>
                <w:b/>
              </w:rPr>
            </w:pPr>
            <w:r>
              <w:rPr>
                <w:rFonts w:ascii="Cambria" w:eastAsia="Cambria" w:hAnsi="Cambria" w:cs="Cambria"/>
                <w:b/>
              </w:rPr>
              <w:t>Gov &amp; Management (contd)</w:t>
            </w:r>
          </w:p>
        </w:tc>
        <w:tc>
          <w:tcPr>
            <w:tcW w:w="4535" w:type="dxa"/>
            <w:shd w:val="clear" w:color="auto" w:fill="D9D9D9"/>
          </w:tcPr>
          <w:p w14:paraId="442DD896" w14:textId="77777777" w:rsidR="0049163B" w:rsidRDefault="005E4ACA">
            <w:pPr>
              <w:jc w:val="center"/>
              <w:rPr>
                <w:rFonts w:ascii="Calibri" w:eastAsia="Calibri" w:hAnsi="Calibri" w:cs="Calibri"/>
              </w:rPr>
            </w:pPr>
            <w:r>
              <w:rPr>
                <w:rFonts w:ascii="Cambria" w:eastAsia="Cambria" w:hAnsi="Cambria" w:cs="Cambria"/>
                <w:b/>
              </w:rPr>
              <w:t>Risk</w:t>
            </w:r>
          </w:p>
        </w:tc>
        <w:tc>
          <w:tcPr>
            <w:tcW w:w="1020" w:type="dxa"/>
            <w:gridSpan w:val="3"/>
            <w:shd w:val="clear" w:color="auto" w:fill="D9D9D9"/>
          </w:tcPr>
          <w:p w14:paraId="2DDACE5B" w14:textId="77777777" w:rsidR="0049163B" w:rsidRDefault="005E4ACA">
            <w:pPr>
              <w:jc w:val="center"/>
              <w:rPr>
                <w:rFonts w:ascii="Cambria" w:eastAsia="Cambria" w:hAnsi="Cambria" w:cs="Cambria"/>
                <w:b/>
              </w:rPr>
            </w:pPr>
            <w:r>
              <w:rPr>
                <w:rFonts w:ascii="Cambria" w:eastAsia="Cambria" w:hAnsi="Cambria" w:cs="Cambria"/>
                <w:b/>
              </w:rPr>
              <w:t xml:space="preserve">Risk </w:t>
            </w:r>
          </w:p>
          <w:p w14:paraId="3E2B470F" w14:textId="77777777" w:rsidR="0049163B" w:rsidRDefault="0049163B">
            <w:pPr>
              <w:jc w:val="center"/>
              <w:rPr>
                <w:rFonts w:ascii="Cambria" w:eastAsia="Cambria" w:hAnsi="Cambria" w:cs="Cambria"/>
                <w:b/>
              </w:rPr>
            </w:pPr>
          </w:p>
          <w:p w14:paraId="1D51E7AA" w14:textId="77777777" w:rsidR="0049163B" w:rsidRDefault="005E4ACA">
            <w:pPr>
              <w:rPr>
                <w:rFonts w:ascii="Cambria" w:eastAsia="Cambria" w:hAnsi="Cambria" w:cs="Cambria"/>
                <w:b/>
              </w:rPr>
            </w:pPr>
            <w:r>
              <w:rPr>
                <w:rFonts w:ascii="Cambria" w:eastAsia="Cambria" w:hAnsi="Cambria" w:cs="Cambria"/>
                <w:b/>
              </w:rPr>
              <w:t>C           L</w:t>
            </w:r>
          </w:p>
        </w:tc>
        <w:tc>
          <w:tcPr>
            <w:tcW w:w="4755" w:type="dxa"/>
            <w:shd w:val="clear" w:color="auto" w:fill="D9D9D9"/>
          </w:tcPr>
          <w:p w14:paraId="6A3116BC" w14:textId="77777777" w:rsidR="0049163B" w:rsidRDefault="005E4ACA">
            <w:pPr>
              <w:jc w:val="center"/>
              <w:rPr>
                <w:rFonts w:ascii="Calibri" w:eastAsia="Calibri" w:hAnsi="Calibri" w:cs="Calibri"/>
              </w:rPr>
            </w:pPr>
            <w:r>
              <w:rPr>
                <w:rFonts w:ascii="Cambria" w:eastAsia="Cambria" w:hAnsi="Cambria" w:cs="Cambria"/>
                <w:b/>
              </w:rPr>
              <w:t>Management/control of risk</w:t>
            </w:r>
          </w:p>
        </w:tc>
        <w:tc>
          <w:tcPr>
            <w:tcW w:w="1020" w:type="dxa"/>
            <w:gridSpan w:val="3"/>
            <w:shd w:val="clear" w:color="auto" w:fill="D9D9D9"/>
          </w:tcPr>
          <w:p w14:paraId="78420A0D" w14:textId="77777777" w:rsidR="0049163B" w:rsidRDefault="005E4ACA">
            <w:pPr>
              <w:jc w:val="center"/>
              <w:rPr>
                <w:rFonts w:ascii="Cambria" w:eastAsia="Cambria" w:hAnsi="Cambria" w:cs="Cambria"/>
                <w:b/>
              </w:rPr>
            </w:pPr>
            <w:r>
              <w:rPr>
                <w:rFonts w:ascii="Cambria" w:eastAsia="Cambria" w:hAnsi="Cambria" w:cs="Cambria"/>
                <w:b/>
              </w:rPr>
              <w:t>Revised Risk</w:t>
            </w:r>
          </w:p>
          <w:p w14:paraId="18889A2C" w14:textId="77777777" w:rsidR="0049163B" w:rsidRDefault="005E4ACA">
            <w:pPr>
              <w:rPr>
                <w:rFonts w:ascii="Cambria" w:eastAsia="Cambria" w:hAnsi="Cambria" w:cs="Cambria"/>
                <w:b/>
              </w:rPr>
            </w:pPr>
            <w:r>
              <w:rPr>
                <w:rFonts w:ascii="Cambria" w:eastAsia="Cambria" w:hAnsi="Cambria" w:cs="Cambria"/>
                <w:b/>
              </w:rPr>
              <w:t>C          L</w:t>
            </w:r>
          </w:p>
        </w:tc>
      </w:tr>
      <w:tr w:rsidR="0049163B" w14:paraId="588DD692" w14:textId="77777777">
        <w:trPr>
          <w:trHeight w:val="1203"/>
        </w:trPr>
        <w:tc>
          <w:tcPr>
            <w:tcW w:w="2400" w:type="dxa"/>
          </w:tcPr>
          <w:p w14:paraId="541B482C" w14:textId="77777777" w:rsidR="0049163B" w:rsidRDefault="005E4ACA">
            <w:pPr>
              <w:rPr>
                <w:rFonts w:ascii="Calibri" w:eastAsia="Calibri" w:hAnsi="Calibri" w:cs="Calibri"/>
                <w:b/>
              </w:rPr>
            </w:pPr>
            <w:r>
              <w:rPr>
                <w:rFonts w:ascii="Calibri" w:eastAsia="Calibri" w:hAnsi="Calibri" w:cs="Calibri"/>
                <w:b/>
              </w:rPr>
              <w:t>Loss of records</w:t>
            </w:r>
          </w:p>
          <w:p w14:paraId="35ACA450" w14:textId="77777777" w:rsidR="0049163B" w:rsidRDefault="0049163B">
            <w:pPr>
              <w:rPr>
                <w:rFonts w:ascii="Calibri" w:eastAsia="Calibri" w:hAnsi="Calibri" w:cs="Calibri"/>
              </w:rPr>
            </w:pPr>
          </w:p>
          <w:p w14:paraId="3B287338" w14:textId="77777777" w:rsidR="0049163B" w:rsidRDefault="0049163B">
            <w:pPr>
              <w:rPr>
                <w:rFonts w:ascii="Calibri" w:eastAsia="Calibri" w:hAnsi="Calibri" w:cs="Calibri"/>
              </w:rPr>
            </w:pPr>
          </w:p>
          <w:p w14:paraId="19D9033D" w14:textId="77777777" w:rsidR="0049163B" w:rsidRDefault="0049163B">
            <w:pPr>
              <w:rPr>
                <w:rFonts w:ascii="Calibri" w:eastAsia="Calibri" w:hAnsi="Calibri" w:cs="Calibri"/>
                <w:b/>
              </w:rPr>
            </w:pPr>
          </w:p>
        </w:tc>
        <w:tc>
          <w:tcPr>
            <w:tcW w:w="4535" w:type="dxa"/>
          </w:tcPr>
          <w:p w14:paraId="355DF11C" w14:textId="77777777" w:rsidR="0049163B" w:rsidRDefault="005E4ACA">
            <w:pPr>
              <w:rPr>
                <w:rFonts w:ascii="Calibri" w:eastAsia="Calibri" w:hAnsi="Calibri" w:cs="Calibri"/>
              </w:rPr>
            </w:pPr>
            <w:r>
              <w:rPr>
                <w:rFonts w:ascii="Calibri" w:eastAsia="Calibri" w:hAnsi="Calibri" w:cs="Calibri"/>
              </w:rPr>
              <w:t>Services not provided?</w:t>
            </w:r>
          </w:p>
          <w:p w14:paraId="6FF7909E" w14:textId="77777777" w:rsidR="0049163B" w:rsidRDefault="005E4ACA">
            <w:pPr>
              <w:rPr>
                <w:rFonts w:ascii="Calibri" w:eastAsia="Calibri" w:hAnsi="Calibri" w:cs="Calibri"/>
              </w:rPr>
            </w:pPr>
            <w:r>
              <w:rPr>
                <w:rFonts w:ascii="Calibri" w:eastAsia="Calibri" w:hAnsi="Calibri" w:cs="Calibri"/>
              </w:rPr>
              <w:t>Inability to carry out functions?</w:t>
            </w:r>
          </w:p>
          <w:p w14:paraId="3C86D891" w14:textId="77777777" w:rsidR="0049163B" w:rsidRDefault="005E4ACA">
            <w:pPr>
              <w:rPr>
                <w:rFonts w:ascii="Calibri" w:eastAsia="Calibri" w:hAnsi="Calibri" w:cs="Calibri"/>
              </w:rPr>
            </w:pPr>
            <w:r>
              <w:rPr>
                <w:rFonts w:ascii="Calibri" w:eastAsia="Calibri" w:hAnsi="Calibri" w:cs="Calibri"/>
              </w:rPr>
              <w:t>Loss of historical records (irreplaceable)</w:t>
            </w:r>
          </w:p>
          <w:p w14:paraId="0773E840" w14:textId="1488E389" w:rsidR="00B44B0D" w:rsidRDefault="00B44B0D">
            <w:pPr>
              <w:rPr>
                <w:rFonts w:ascii="Calibri" w:eastAsia="Calibri" w:hAnsi="Calibri" w:cs="Calibri"/>
              </w:rPr>
            </w:pPr>
            <w:r>
              <w:rPr>
                <w:rFonts w:ascii="Calibri" w:eastAsia="Calibri" w:hAnsi="Calibri" w:cs="Calibri"/>
              </w:rPr>
              <w:t>IT passwords</w:t>
            </w:r>
          </w:p>
        </w:tc>
        <w:tc>
          <w:tcPr>
            <w:tcW w:w="340" w:type="dxa"/>
          </w:tcPr>
          <w:p w14:paraId="04A193A1"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45A939B1"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0817099B" w14:textId="77777777" w:rsidR="0049163B" w:rsidRDefault="005E4ACA">
            <w:pPr>
              <w:jc w:val="center"/>
              <w:rPr>
                <w:rFonts w:ascii="Calibri" w:eastAsia="Calibri" w:hAnsi="Calibri" w:cs="Calibri"/>
              </w:rPr>
            </w:pPr>
            <w:r>
              <w:rPr>
                <w:rFonts w:ascii="Calibri" w:eastAsia="Calibri" w:hAnsi="Calibri" w:cs="Calibri"/>
              </w:rPr>
              <w:t>3</w:t>
            </w:r>
          </w:p>
        </w:tc>
        <w:tc>
          <w:tcPr>
            <w:tcW w:w="4755" w:type="dxa"/>
          </w:tcPr>
          <w:p w14:paraId="76D82BAA" w14:textId="77777777" w:rsidR="0049163B" w:rsidRDefault="005E4ACA">
            <w:pPr>
              <w:rPr>
                <w:rFonts w:ascii="Calibri" w:eastAsia="Calibri" w:hAnsi="Calibri" w:cs="Calibri"/>
              </w:rPr>
            </w:pPr>
            <w:r>
              <w:rPr>
                <w:rFonts w:ascii="Calibri" w:eastAsia="Calibri" w:hAnsi="Calibri" w:cs="Calibri"/>
              </w:rPr>
              <w:t>Digitisation of important documentation</w:t>
            </w:r>
          </w:p>
          <w:p w14:paraId="75265C93" w14:textId="77777777" w:rsidR="0049163B" w:rsidRDefault="005E4ACA">
            <w:pPr>
              <w:rPr>
                <w:rFonts w:ascii="Calibri" w:eastAsia="Calibri" w:hAnsi="Calibri" w:cs="Calibri"/>
              </w:rPr>
            </w:pPr>
            <w:r>
              <w:rPr>
                <w:rFonts w:ascii="Calibri" w:eastAsia="Calibri" w:hAnsi="Calibri" w:cs="Calibri"/>
              </w:rPr>
              <w:t>Ensure regular backups are undertaken and copied to cloud storage.</w:t>
            </w:r>
          </w:p>
          <w:p w14:paraId="27E88627" w14:textId="405DE011" w:rsidR="00B44B0D" w:rsidRDefault="00B44B0D">
            <w:pPr>
              <w:rPr>
                <w:rFonts w:ascii="Calibri" w:eastAsia="Calibri" w:hAnsi="Calibri" w:cs="Calibri"/>
              </w:rPr>
            </w:pPr>
            <w:r>
              <w:rPr>
                <w:rFonts w:ascii="Calibri" w:eastAsia="Calibri" w:hAnsi="Calibri" w:cs="Calibri"/>
              </w:rPr>
              <w:t>IT security policy</w:t>
            </w:r>
          </w:p>
        </w:tc>
        <w:tc>
          <w:tcPr>
            <w:tcW w:w="340" w:type="dxa"/>
          </w:tcPr>
          <w:p w14:paraId="1E6F5E23"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317B21A2"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5BC6112D" w14:textId="77777777" w:rsidR="0049163B" w:rsidRDefault="005E4ACA">
            <w:pPr>
              <w:rPr>
                <w:rFonts w:ascii="Calibri" w:eastAsia="Calibri" w:hAnsi="Calibri" w:cs="Calibri"/>
              </w:rPr>
            </w:pPr>
            <w:r>
              <w:rPr>
                <w:rFonts w:ascii="Calibri" w:eastAsia="Calibri" w:hAnsi="Calibri" w:cs="Calibri"/>
              </w:rPr>
              <w:t>1</w:t>
            </w:r>
          </w:p>
        </w:tc>
      </w:tr>
      <w:tr w:rsidR="0049163B" w14:paraId="1F2F2B78" w14:textId="77777777">
        <w:trPr>
          <w:trHeight w:val="1203"/>
        </w:trPr>
        <w:tc>
          <w:tcPr>
            <w:tcW w:w="2400" w:type="dxa"/>
          </w:tcPr>
          <w:p w14:paraId="546D761B" w14:textId="77777777" w:rsidR="0049163B" w:rsidRDefault="005E4ACA">
            <w:pPr>
              <w:rPr>
                <w:rFonts w:ascii="Calibri" w:eastAsia="Calibri" w:hAnsi="Calibri" w:cs="Calibri"/>
                <w:b/>
              </w:rPr>
            </w:pPr>
            <w:r>
              <w:rPr>
                <w:rFonts w:ascii="Calibri" w:eastAsia="Calibri" w:hAnsi="Calibri" w:cs="Calibri"/>
                <w:b/>
              </w:rPr>
              <w:t xml:space="preserve">Cyber Security </w:t>
            </w:r>
          </w:p>
        </w:tc>
        <w:tc>
          <w:tcPr>
            <w:tcW w:w="4535" w:type="dxa"/>
          </w:tcPr>
          <w:p w14:paraId="0658C633" w14:textId="77777777" w:rsidR="0049163B" w:rsidRDefault="005E4ACA">
            <w:pPr>
              <w:rPr>
                <w:rFonts w:ascii="Calibri" w:eastAsia="Calibri" w:hAnsi="Calibri" w:cs="Calibri"/>
              </w:rPr>
            </w:pPr>
            <w:r>
              <w:rPr>
                <w:rFonts w:ascii="Calibri" w:eastAsia="Calibri" w:hAnsi="Calibri" w:cs="Calibri"/>
              </w:rPr>
              <w:t xml:space="preserve">Loss of sensitive information </w:t>
            </w:r>
          </w:p>
          <w:p w14:paraId="16B84495" w14:textId="77777777" w:rsidR="0049163B" w:rsidRDefault="005E4ACA">
            <w:pPr>
              <w:rPr>
                <w:rFonts w:ascii="Calibri" w:eastAsia="Calibri" w:hAnsi="Calibri" w:cs="Calibri"/>
              </w:rPr>
            </w:pPr>
            <w:r>
              <w:rPr>
                <w:rFonts w:ascii="Calibri" w:eastAsia="Calibri" w:hAnsi="Calibri" w:cs="Calibri"/>
              </w:rPr>
              <w:t xml:space="preserve">Loss of funds </w:t>
            </w:r>
          </w:p>
          <w:p w14:paraId="362BC87E" w14:textId="77777777" w:rsidR="0049163B" w:rsidRDefault="005E4ACA">
            <w:pPr>
              <w:rPr>
                <w:rFonts w:ascii="Calibri" w:eastAsia="Calibri" w:hAnsi="Calibri" w:cs="Calibri"/>
              </w:rPr>
            </w:pPr>
            <w:r>
              <w:rPr>
                <w:rFonts w:ascii="Calibri" w:eastAsia="Calibri" w:hAnsi="Calibri" w:cs="Calibri"/>
              </w:rPr>
              <w:t>Lack of confidence in the Council. Disruption of services</w:t>
            </w:r>
          </w:p>
        </w:tc>
        <w:tc>
          <w:tcPr>
            <w:tcW w:w="340" w:type="dxa"/>
          </w:tcPr>
          <w:p w14:paraId="48B764BC"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3EA06DC4"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2B9FE081" w14:textId="77777777" w:rsidR="0049163B" w:rsidRDefault="005E4ACA">
            <w:pPr>
              <w:jc w:val="center"/>
              <w:rPr>
                <w:rFonts w:ascii="Calibri" w:eastAsia="Calibri" w:hAnsi="Calibri" w:cs="Calibri"/>
              </w:rPr>
            </w:pPr>
            <w:r>
              <w:rPr>
                <w:rFonts w:ascii="Calibri" w:eastAsia="Calibri" w:hAnsi="Calibri" w:cs="Calibri"/>
              </w:rPr>
              <w:t>3</w:t>
            </w:r>
          </w:p>
        </w:tc>
        <w:tc>
          <w:tcPr>
            <w:tcW w:w="4755" w:type="dxa"/>
          </w:tcPr>
          <w:p w14:paraId="2F7488B6" w14:textId="77777777" w:rsidR="0049163B" w:rsidRDefault="005E4ACA">
            <w:pPr>
              <w:rPr>
                <w:rFonts w:ascii="Calibri" w:eastAsia="Calibri" w:hAnsi="Calibri" w:cs="Calibri"/>
              </w:rPr>
            </w:pPr>
            <w:r>
              <w:rPr>
                <w:rFonts w:ascii="Calibri" w:eastAsia="Calibri" w:hAnsi="Calibri" w:cs="Calibri"/>
              </w:rPr>
              <w:t xml:space="preserve">Use a good quality paid for Anti-virus.  </w:t>
            </w:r>
          </w:p>
          <w:p w14:paraId="24AD6B69" w14:textId="77777777" w:rsidR="0049163B" w:rsidRDefault="005E4ACA">
            <w:pPr>
              <w:rPr>
                <w:rFonts w:ascii="Calibri" w:eastAsia="Calibri" w:hAnsi="Calibri" w:cs="Calibri"/>
              </w:rPr>
            </w:pPr>
            <w:r>
              <w:rPr>
                <w:rFonts w:ascii="Calibri" w:eastAsia="Calibri" w:hAnsi="Calibri" w:cs="Calibri"/>
              </w:rPr>
              <w:t>Full firewalls in place.</w:t>
            </w:r>
          </w:p>
          <w:p w14:paraId="2BFE64F3" w14:textId="77777777" w:rsidR="0049163B" w:rsidRDefault="005E4ACA">
            <w:pPr>
              <w:rPr>
                <w:rFonts w:ascii="Calibri" w:eastAsia="Calibri" w:hAnsi="Calibri" w:cs="Calibri"/>
              </w:rPr>
            </w:pPr>
            <w:r>
              <w:rPr>
                <w:rFonts w:ascii="Calibri" w:eastAsia="Calibri" w:hAnsi="Calibri" w:cs="Calibri"/>
              </w:rPr>
              <w:t xml:space="preserve">Encryption on the hard drives in place, to prevent access if the computers are stolen  </w:t>
            </w:r>
          </w:p>
        </w:tc>
        <w:tc>
          <w:tcPr>
            <w:tcW w:w="340" w:type="dxa"/>
          </w:tcPr>
          <w:p w14:paraId="597394E5"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4223EE22"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77735920" w14:textId="77777777" w:rsidR="0049163B" w:rsidRDefault="005E4ACA">
            <w:pPr>
              <w:rPr>
                <w:rFonts w:ascii="Calibri" w:eastAsia="Calibri" w:hAnsi="Calibri" w:cs="Calibri"/>
              </w:rPr>
            </w:pPr>
            <w:r>
              <w:rPr>
                <w:rFonts w:ascii="Calibri" w:eastAsia="Calibri" w:hAnsi="Calibri" w:cs="Calibri"/>
              </w:rPr>
              <w:t>1</w:t>
            </w:r>
          </w:p>
        </w:tc>
      </w:tr>
      <w:tr w:rsidR="0049163B" w14:paraId="3F516C14" w14:textId="77777777">
        <w:trPr>
          <w:trHeight w:val="1564"/>
        </w:trPr>
        <w:tc>
          <w:tcPr>
            <w:tcW w:w="2400" w:type="dxa"/>
          </w:tcPr>
          <w:p w14:paraId="6FA36465" w14:textId="77777777" w:rsidR="0049163B" w:rsidRDefault="005E4ACA">
            <w:pPr>
              <w:rPr>
                <w:rFonts w:ascii="Calibri" w:eastAsia="Calibri" w:hAnsi="Calibri" w:cs="Calibri"/>
                <w:b/>
              </w:rPr>
            </w:pPr>
            <w:r>
              <w:rPr>
                <w:rFonts w:ascii="Calibri" w:eastAsia="Calibri" w:hAnsi="Calibri" w:cs="Calibri"/>
                <w:b/>
              </w:rPr>
              <w:t xml:space="preserve">Safeguarding – Assault/injury </w:t>
            </w:r>
          </w:p>
          <w:p w14:paraId="6A4F73AB" w14:textId="77777777" w:rsidR="0049163B" w:rsidRDefault="005E4ACA">
            <w:pPr>
              <w:rPr>
                <w:rFonts w:ascii="Calibri" w:eastAsia="Calibri" w:hAnsi="Calibri" w:cs="Calibri"/>
                <w:b/>
              </w:rPr>
            </w:pPr>
            <w:r>
              <w:rPr>
                <w:rFonts w:ascii="Calibri" w:eastAsia="Calibri" w:hAnsi="Calibri" w:cs="Calibri"/>
                <w:b/>
              </w:rPr>
              <w:t xml:space="preserve">Failure of the Council to take reasonable steps to ensure anyone carrying out duties for or on behalf of the Council is adequately safeguarded.  This includes not placing any such person in a potentially vulnerable position. </w:t>
            </w:r>
          </w:p>
        </w:tc>
        <w:tc>
          <w:tcPr>
            <w:tcW w:w="4535" w:type="dxa"/>
          </w:tcPr>
          <w:p w14:paraId="0515666E" w14:textId="77777777" w:rsidR="0049163B" w:rsidRDefault="005E4ACA">
            <w:pPr>
              <w:rPr>
                <w:rFonts w:ascii="Calibri" w:eastAsia="Calibri" w:hAnsi="Calibri" w:cs="Calibri"/>
              </w:rPr>
            </w:pPr>
            <w:r>
              <w:rPr>
                <w:rFonts w:ascii="Calibri" w:eastAsia="Calibri" w:hAnsi="Calibri" w:cs="Calibri"/>
              </w:rPr>
              <w:t xml:space="preserve">Injury/assault on a member staff or councillor  </w:t>
            </w:r>
          </w:p>
        </w:tc>
        <w:tc>
          <w:tcPr>
            <w:tcW w:w="340" w:type="dxa"/>
          </w:tcPr>
          <w:p w14:paraId="21072E61"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2B8AFD5B"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0E2655CB" w14:textId="77777777" w:rsidR="0049163B" w:rsidRDefault="005E4ACA">
            <w:pPr>
              <w:jc w:val="center"/>
              <w:rPr>
                <w:rFonts w:ascii="Calibri" w:eastAsia="Calibri" w:hAnsi="Calibri" w:cs="Calibri"/>
              </w:rPr>
            </w:pPr>
            <w:r>
              <w:rPr>
                <w:rFonts w:ascii="Calibri" w:eastAsia="Calibri" w:hAnsi="Calibri" w:cs="Calibri"/>
              </w:rPr>
              <w:t>3</w:t>
            </w:r>
          </w:p>
        </w:tc>
        <w:tc>
          <w:tcPr>
            <w:tcW w:w="4755" w:type="dxa"/>
          </w:tcPr>
          <w:p w14:paraId="6FB5F607" w14:textId="77777777" w:rsidR="0049163B" w:rsidRDefault="005E4ACA">
            <w:pPr>
              <w:rPr>
                <w:rFonts w:ascii="Calibri" w:eastAsia="Calibri" w:hAnsi="Calibri" w:cs="Calibri"/>
              </w:rPr>
            </w:pPr>
            <w:r>
              <w:rPr>
                <w:rFonts w:ascii="Calibri" w:eastAsia="Calibri" w:hAnsi="Calibri" w:cs="Calibri"/>
              </w:rPr>
              <w:t>Site meetings to be carried out by any Councillor to be notified to the office in advance and accompanied where possible.</w:t>
            </w:r>
          </w:p>
          <w:p w14:paraId="32AC6DF8" w14:textId="77777777" w:rsidR="0049163B" w:rsidRDefault="0049163B">
            <w:pPr>
              <w:rPr>
                <w:rFonts w:ascii="Calibri" w:eastAsia="Calibri" w:hAnsi="Calibri" w:cs="Calibri"/>
              </w:rPr>
            </w:pPr>
          </w:p>
          <w:p w14:paraId="1C038DA6" w14:textId="77777777" w:rsidR="0049163B" w:rsidRDefault="005E4ACA">
            <w:pPr>
              <w:rPr>
                <w:rFonts w:ascii="Calibri" w:eastAsia="Calibri" w:hAnsi="Calibri" w:cs="Calibri"/>
              </w:rPr>
            </w:pPr>
            <w:r>
              <w:rPr>
                <w:rFonts w:ascii="Calibri" w:eastAsia="Calibri" w:hAnsi="Calibri" w:cs="Calibri"/>
              </w:rPr>
              <w:t>If unable an  Office Lone-Worker Device to be given to the Councillor or member of staff.</w:t>
            </w:r>
          </w:p>
          <w:p w14:paraId="4F5DE8E1" w14:textId="77777777" w:rsidR="0049163B" w:rsidRDefault="0049163B">
            <w:pPr>
              <w:rPr>
                <w:rFonts w:ascii="Calibri" w:eastAsia="Calibri" w:hAnsi="Calibri" w:cs="Calibri"/>
              </w:rPr>
            </w:pPr>
          </w:p>
          <w:p w14:paraId="60BBD5D4" w14:textId="77777777" w:rsidR="0049163B" w:rsidRDefault="005E4ACA">
            <w:pPr>
              <w:rPr>
                <w:rFonts w:ascii="Calibri" w:eastAsia="Calibri" w:hAnsi="Calibri" w:cs="Calibri"/>
              </w:rPr>
            </w:pPr>
            <w:r>
              <w:rPr>
                <w:rFonts w:ascii="Calibri" w:eastAsia="Calibri" w:hAnsi="Calibri" w:cs="Calibri"/>
              </w:rPr>
              <w:t>All other precautions stated in the staff risk assessment to be applied to councillors.</w:t>
            </w:r>
          </w:p>
        </w:tc>
        <w:tc>
          <w:tcPr>
            <w:tcW w:w="340" w:type="dxa"/>
          </w:tcPr>
          <w:p w14:paraId="21071AE8"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289FF78C" w14:textId="77777777" w:rsidR="0049163B" w:rsidRDefault="005E4ACA">
            <w:pPr>
              <w:rPr>
                <w:rFonts w:ascii="Calibri" w:eastAsia="Calibri" w:hAnsi="Calibri" w:cs="Calibri"/>
              </w:rPr>
            </w:pPr>
            <w:r>
              <w:rPr>
                <w:rFonts w:ascii="Calibri" w:eastAsia="Calibri" w:hAnsi="Calibri" w:cs="Calibri"/>
              </w:rPr>
              <w:t>M</w:t>
            </w:r>
          </w:p>
        </w:tc>
        <w:tc>
          <w:tcPr>
            <w:tcW w:w="340" w:type="dxa"/>
          </w:tcPr>
          <w:p w14:paraId="1BE8715B" w14:textId="77777777" w:rsidR="0049163B" w:rsidRDefault="005E4ACA">
            <w:pPr>
              <w:rPr>
                <w:rFonts w:ascii="Calibri" w:eastAsia="Calibri" w:hAnsi="Calibri" w:cs="Calibri"/>
              </w:rPr>
            </w:pPr>
            <w:r>
              <w:rPr>
                <w:rFonts w:ascii="Calibri" w:eastAsia="Calibri" w:hAnsi="Calibri" w:cs="Calibri"/>
              </w:rPr>
              <w:t>2</w:t>
            </w:r>
          </w:p>
        </w:tc>
      </w:tr>
    </w:tbl>
    <w:p w14:paraId="31AC01B3" w14:textId="77777777" w:rsidR="0049163B" w:rsidRDefault="0049163B">
      <w:pPr>
        <w:spacing w:after="200"/>
        <w:rPr>
          <w:rFonts w:ascii="Calibri" w:eastAsia="Calibri" w:hAnsi="Calibri" w:cs="Calibri"/>
        </w:rPr>
      </w:pPr>
    </w:p>
    <w:p w14:paraId="2EC9FFFA" w14:textId="77777777" w:rsidR="0049163B" w:rsidRDefault="005E4ACA">
      <w:pPr>
        <w:spacing w:after="200"/>
        <w:rPr>
          <w:rFonts w:ascii="Calibri" w:eastAsia="Calibri" w:hAnsi="Calibri" w:cs="Calibri"/>
        </w:rPr>
      </w:pPr>
      <w:r>
        <w:br w:type="page"/>
      </w:r>
    </w:p>
    <w:p w14:paraId="166DEC65" w14:textId="77777777" w:rsidR="0049163B" w:rsidRDefault="0049163B">
      <w:pPr>
        <w:spacing w:after="200"/>
        <w:rPr>
          <w:rFonts w:ascii="Calibri" w:eastAsia="Calibri" w:hAnsi="Calibri" w:cs="Calibri"/>
        </w:rPr>
      </w:pPr>
    </w:p>
    <w:tbl>
      <w:tblPr>
        <w:tblStyle w:val="afd"/>
        <w:tblW w:w="13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6"/>
        <w:gridCol w:w="4535"/>
        <w:gridCol w:w="340"/>
        <w:gridCol w:w="340"/>
        <w:gridCol w:w="340"/>
        <w:gridCol w:w="4740"/>
        <w:gridCol w:w="340"/>
        <w:gridCol w:w="340"/>
        <w:gridCol w:w="340"/>
      </w:tblGrid>
      <w:tr w:rsidR="0049163B" w14:paraId="2D0FA23C" w14:textId="77777777">
        <w:trPr>
          <w:trHeight w:val="166"/>
        </w:trPr>
        <w:tc>
          <w:tcPr>
            <w:tcW w:w="13390" w:type="dxa"/>
            <w:gridSpan w:val="8"/>
            <w:shd w:val="clear" w:color="auto" w:fill="FFCC00"/>
          </w:tcPr>
          <w:p w14:paraId="1212989D" w14:textId="77777777" w:rsidR="0049163B" w:rsidRDefault="005E4ACA">
            <w:pPr>
              <w:numPr>
                <w:ilvl w:val="0"/>
                <w:numId w:val="1"/>
              </w:numPr>
              <w:spacing w:after="200" w:line="276" w:lineRule="auto"/>
            </w:pPr>
            <w:r>
              <w:rPr>
                <w:rFonts w:ascii="Cambria" w:eastAsia="Cambria" w:hAnsi="Cambria" w:cs="Cambria"/>
                <w:b/>
              </w:rPr>
              <w:t>WORKPLACE</w:t>
            </w:r>
          </w:p>
        </w:tc>
        <w:tc>
          <w:tcPr>
            <w:tcW w:w="340" w:type="dxa"/>
            <w:shd w:val="clear" w:color="auto" w:fill="FFCC00"/>
          </w:tcPr>
          <w:p w14:paraId="6E75822B" w14:textId="77777777" w:rsidR="0049163B" w:rsidRDefault="0049163B">
            <w:pPr>
              <w:widowControl w:val="0"/>
              <w:rPr>
                <w:rFonts w:ascii="Cambria" w:eastAsia="Cambria" w:hAnsi="Cambria" w:cs="Cambria"/>
                <w:b/>
              </w:rPr>
            </w:pPr>
          </w:p>
        </w:tc>
      </w:tr>
      <w:tr w:rsidR="0049163B" w14:paraId="2AF86E8E" w14:textId="77777777">
        <w:trPr>
          <w:trHeight w:val="220"/>
        </w:trPr>
        <w:tc>
          <w:tcPr>
            <w:tcW w:w="2415" w:type="dxa"/>
            <w:shd w:val="clear" w:color="auto" w:fill="D9D9D9"/>
          </w:tcPr>
          <w:p w14:paraId="4BCF9FF4" w14:textId="77777777" w:rsidR="0049163B" w:rsidRDefault="005E4ACA">
            <w:pPr>
              <w:jc w:val="center"/>
              <w:rPr>
                <w:rFonts w:ascii="Cambria" w:eastAsia="Cambria" w:hAnsi="Cambria" w:cs="Cambria"/>
                <w:b/>
              </w:rPr>
            </w:pPr>
            <w:bookmarkStart w:id="7" w:name="_heading=h.1t3h5sf" w:colFirst="0" w:colLast="0"/>
            <w:bookmarkEnd w:id="7"/>
            <w:r>
              <w:rPr>
                <w:rFonts w:ascii="Cambria" w:eastAsia="Cambria" w:hAnsi="Cambria" w:cs="Cambria"/>
                <w:b/>
              </w:rPr>
              <w:t>Topic</w:t>
            </w:r>
          </w:p>
        </w:tc>
        <w:tc>
          <w:tcPr>
            <w:tcW w:w="4535" w:type="dxa"/>
            <w:shd w:val="clear" w:color="auto" w:fill="D9D9D9"/>
          </w:tcPr>
          <w:p w14:paraId="77382A68" w14:textId="77777777" w:rsidR="0049163B" w:rsidRDefault="005E4ACA">
            <w:pPr>
              <w:jc w:val="center"/>
              <w:rPr>
                <w:rFonts w:ascii="Cambria" w:eastAsia="Cambria" w:hAnsi="Cambria" w:cs="Cambria"/>
                <w:b/>
              </w:rPr>
            </w:pPr>
            <w:r>
              <w:rPr>
                <w:rFonts w:ascii="Cambria" w:eastAsia="Cambria" w:hAnsi="Cambria" w:cs="Cambria"/>
                <w:b/>
              </w:rPr>
              <w:t>Risk</w:t>
            </w:r>
          </w:p>
        </w:tc>
        <w:tc>
          <w:tcPr>
            <w:tcW w:w="1020" w:type="dxa"/>
            <w:gridSpan w:val="3"/>
            <w:shd w:val="clear" w:color="auto" w:fill="D9D9D9"/>
          </w:tcPr>
          <w:p w14:paraId="40BFBEA8" w14:textId="77777777" w:rsidR="0049163B" w:rsidRDefault="005E4ACA">
            <w:pPr>
              <w:jc w:val="center"/>
              <w:rPr>
                <w:rFonts w:ascii="Cambria" w:eastAsia="Cambria" w:hAnsi="Cambria" w:cs="Cambria"/>
                <w:b/>
              </w:rPr>
            </w:pPr>
            <w:r>
              <w:rPr>
                <w:rFonts w:ascii="Cambria" w:eastAsia="Cambria" w:hAnsi="Cambria" w:cs="Cambria"/>
                <w:b/>
              </w:rPr>
              <w:t xml:space="preserve">Risk </w:t>
            </w:r>
          </w:p>
          <w:p w14:paraId="17021C02" w14:textId="77777777" w:rsidR="0049163B" w:rsidRDefault="0049163B">
            <w:pPr>
              <w:jc w:val="center"/>
              <w:rPr>
                <w:rFonts w:ascii="Cambria" w:eastAsia="Cambria" w:hAnsi="Cambria" w:cs="Cambria"/>
                <w:b/>
              </w:rPr>
            </w:pPr>
          </w:p>
          <w:p w14:paraId="46F93E8F" w14:textId="77777777" w:rsidR="0049163B" w:rsidRDefault="005E4ACA">
            <w:pPr>
              <w:rPr>
                <w:rFonts w:ascii="Cambria" w:eastAsia="Cambria" w:hAnsi="Cambria" w:cs="Cambria"/>
                <w:b/>
              </w:rPr>
            </w:pPr>
            <w:r>
              <w:rPr>
                <w:rFonts w:ascii="Cambria" w:eastAsia="Cambria" w:hAnsi="Cambria" w:cs="Cambria"/>
                <w:b/>
              </w:rPr>
              <w:t>C           L</w:t>
            </w:r>
          </w:p>
        </w:tc>
        <w:tc>
          <w:tcPr>
            <w:tcW w:w="4740" w:type="dxa"/>
            <w:shd w:val="clear" w:color="auto" w:fill="D9D9D9"/>
          </w:tcPr>
          <w:p w14:paraId="62E1D8E0" w14:textId="77777777" w:rsidR="0049163B" w:rsidRDefault="005E4ACA">
            <w:pPr>
              <w:jc w:val="center"/>
              <w:rPr>
                <w:rFonts w:ascii="Cambria" w:eastAsia="Cambria" w:hAnsi="Cambria" w:cs="Cambria"/>
                <w:b/>
              </w:rPr>
            </w:pPr>
            <w:r>
              <w:rPr>
                <w:rFonts w:ascii="Cambria" w:eastAsia="Cambria" w:hAnsi="Cambria" w:cs="Cambria"/>
                <w:b/>
              </w:rPr>
              <w:t>Management/control of risk</w:t>
            </w:r>
          </w:p>
        </w:tc>
        <w:tc>
          <w:tcPr>
            <w:tcW w:w="1020" w:type="dxa"/>
            <w:gridSpan w:val="3"/>
            <w:shd w:val="clear" w:color="auto" w:fill="D9D9D9"/>
          </w:tcPr>
          <w:p w14:paraId="0D49FCEB" w14:textId="77777777" w:rsidR="0049163B" w:rsidRDefault="005E4ACA">
            <w:pPr>
              <w:jc w:val="center"/>
              <w:rPr>
                <w:rFonts w:ascii="Cambria" w:eastAsia="Cambria" w:hAnsi="Cambria" w:cs="Cambria"/>
                <w:b/>
              </w:rPr>
            </w:pPr>
            <w:r>
              <w:rPr>
                <w:rFonts w:ascii="Cambria" w:eastAsia="Cambria" w:hAnsi="Cambria" w:cs="Cambria"/>
                <w:b/>
              </w:rPr>
              <w:t>Revised Risk</w:t>
            </w:r>
          </w:p>
          <w:p w14:paraId="6A787A4B" w14:textId="77777777" w:rsidR="0049163B" w:rsidRDefault="005E4ACA">
            <w:pPr>
              <w:rPr>
                <w:rFonts w:ascii="Cambria" w:eastAsia="Cambria" w:hAnsi="Cambria" w:cs="Cambria"/>
                <w:b/>
              </w:rPr>
            </w:pPr>
            <w:r>
              <w:rPr>
                <w:rFonts w:ascii="Cambria" w:eastAsia="Cambria" w:hAnsi="Cambria" w:cs="Cambria"/>
                <w:b/>
              </w:rPr>
              <w:t>C          L</w:t>
            </w:r>
          </w:p>
        </w:tc>
      </w:tr>
      <w:tr w:rsidR="0049163B" w14:paraId="38075D13" w14:textId="77777777">
        <w:trPr>
          <w:trHeight w:val="1067"/>
        </w:trPr>
        <w:tc>
          <w:tcPr>
            <w:tcW w:w="2415" w:type="dxa"/>
            <w:tcBorders>
              <w:top w:val="single" w:sz="4" w:space="0" w:color="000000"/>
              <w:bottom w:val="single" w:sz="4" w:space="0" w:color="000000"/>
              <w:right w:val="single" w:sz="4" w:space="0" w:color="000000"/>
            </w:tcBorders>
          </w:tcPr>
          <w:p w14:paraId="17B6193A" w14:textId="77777777" w:rsidR="0049163B" w:rsidRDefault="005E4ACA">
            <w:pPr>
              <w:rPr>
                <w:rFonts w:ascii="Calibri" w:eastAsia="Calibri" w:hAnsi="Calibri" w:cs="Calibri"/>
                <w:b/>
              </w:rPr>
            </w:pPr>
            <w:r>
              <w:rPr>
                <w:rFonts w:ascii="Calibri" w:eastAsia="Calibri" w:hAnsi="Calibri" w:cs="Calibri"/>
                <w:b/>
              </w:rPr>
              <w:t>Workstation</w:t>
            </w:r>
          </w:p>
          <w:p w14:paraId="3FF27F2A" w14:textId="77777777" w:rsidR="0049163B" w:rsidRDefault="0049163B">
            <w:pPr>
              <w:jc w:val="center"/>
              <w:rPr>
                <w:rFonts w:ascii="Calibri" w:eastAsia="Calibri" w:hAnsi="Calibri" w:cs="Calibri"/>
                <w:b/>
              </w:rPr>
            </w:pPr>
          </w:p>
          <w:p w14:paraId="550557D5" w14:textId="77777777" w:rsidR="0049163B" w:rsidRDefault="0049163B">
            <w:pPr>
              <w:rPr>
                <w:rFonts w:ascii="Calibri" w:eastAsia="Calibri" w:hAnsi="Calibri" w:cs="Calibri"/>
                <w:b/>
              </w:rPr>
            </w:pPr>
          </w:p>
        </w:tc>
        <w:tc>
          <w:tcPr>
            <w:tcW w:w="4535" w:type="dxa"/>
            <w:tcBorders>
              <w:top w:val="single" w:sz="4" w:space="0" w:color="000000"/>
              <w:bottom w:val="single" w:sz="4" w:space="0" w:color="000000"/>
              <w:right w:val="single" w:sz="4" w:space="0" w:color="000000"/>
            </w:tcBorders>
          </w:tcPr>
          <w:p w14:paraId="49075D98" w14:textId="77777777" w:rsidR="0049163B" w:rsidRDefault="005E4ACA">
            <w:pPr>
              <w:rPr>
                <w:rFonts w:ascii="Calibri" w:eastAsia="Calibri" w:hAnsi="Calibri" w:cs="Calibri"/>
              </w:rPr>
            </w:pPr>
            <w:r>
              <w:rPr>
                <w:rFonts w:ascii="Calibri" w:eastAsia="Calibri" w:hAnsi="Calibri" w:cs="Calibri"/>
              </w:rPr>
              <w:t>Repetitive strain injury</w:t>
            </w:r>
          </w:p>
          <w:p w14:paraId="3A9E7A8B" w14:textId="77777777" w:rsidR="0049163B" w:rsidRDefault="0049163B">
            <w:pPr>
              <w:jc w:val="center"/>
              <w:rPr>
                <w:rFonts w:ascii="Calibri" w:eastAsia="Calibri" w:hAnsi="Calibri" w:cs="Calibri"/>
              </w:rPr>
            </w:pPr>
          </w:p>
          <w:p w14:paraId="6CCFF6AB" w14:textId="77777777" w:rsidR="0049163B" w:rsidRDefault="005E4ACA">
            <w:pPr>
              <w:rPr>
                <w:rFonts w:ascii="Calibri" w:eastAsia="Calibri" w:hAnsi="Calibri" w:cs="Calibri"/>
              </w:rPr>
            </w:pPr>
            <w:r>
              <w:rPr>
                <w:rFonts w:ascii="Calibri" w:eastAsia="Calibri" w:hAnsi="Calibri" w:cs="Calibri"/>
              </w:rPr>
              <w:t>Eye damage/VDU Screen</w:t>
            </w:r>
          </w:p>
          <w:p w14:paraId="0136E59A" w14:textId="77777777" w:rsidR="0049163B" w:rsidRDefault="0049163B">
            <w:pPr>
              <w:rPr>
                <w:rFonts w:ascii="Calibri" w:eastAsia="Calibri" w:hAnsi="Calibri" w:cs="Calibri"/>
              </w:rPr>
            </w:pPr>
          </w:p>
          <w:p w14:paraId="3212F294" w14:textId="77777777" w:rsidR="0049163B" w:rsidRDefault="0049163B">
            <w:pPr>
              <w:rPr>
                <w:rFonts w:ascii="Calibri" w:eastAsia="Calibri" w:hAnsi="Calibri" w:cs="Calibri"/>
              </w:rPr>
            </w:pPr>
          </w:p>
        </w:tc>
        <w:tc>
          <w:tcPr>
            <w:tcW w:w="340" w:type="dxa"/>
          </w:tcPr>
          <w:p w14:paraId="1BF0E2FF"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03411DB4"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741D420A" w14:textId="77777777" w:rsidR="0049163B" w:rsidRDefault="005E4ACA">
            <w:pPr>
              <w:jc w:val="center"/>
              <w:rPr>
                <w:rFonts w:ascii="Calibri" w:eastAsia="Calibri" w:hAnsi="Calibri" w:cs="Calibri"/>
              </w:rPr>
            </w:pPr>
            <w:r>
              <w:rPr>
                <w:rFonts w:ascii="Calibri" w:eastAsia="Calibri" w:hAnsi="Calibri" w:cs="Calibri"/>
              </w:rPr>
              <w:t>2</w:t>
            </w:r>
          </w:p>
        </w:tc>
        <w:tc>
          <w:tcPr>
            <w:tcW w:w="4740" w:type="dxa"/>
            <w:tcBorders>
              <w:top w:val="single" w:sz="4" w:space="0" w:color="000000"/>
              <w:bottom w:val="single" w:sz="4" w:space="0" w:color="000000"/>
              <w:right w:val="single" w:sz="4" w:space="0" w:color="000000"/>
            </w:tcBorders>
          </w:tcPr>
          <w:p w14:paraId="217B724F" w14:textId="77777777" w:rsidR="0049163B" w:rsidRDefault="005E4ACA">
            <w:pPr>
              <w:rPr>
                <w:rFonts w:ascii="Calibri" w:eastAsia="Calibri" w:hAnsi="Calibri" w:cs="Calibri"/>
              </w:rPr>
            </w:pPr>
            <w:r>
              <w:rPr>
                <w:rFonts w:ascii="Calibri" w:eastAsia="Calibri" w:hAnsi="Calibri" w:cs="Calibri"/>
              </w:rPr>
              <w:t>Computer screen free from defects.  Keyboard adequate.  Good lighting.  No glare. Adjustable chair, footrest.  Staff self- assessments</w:t>
            </w:r>
          </w:p>
          <w:p w14:paraId="17DD0C74" w14:textId="77777777" w:rsidR="0049163B" w:rsidRDefault="0049163B">
            <w:pPr>
              <w:rPr>
                <w:rFonts w:ascii="Calibri" w:eastAsia="Calibri" w:hAnsi="Calibri" w:cs="Calibri"/>
                <w:sz w:val="6"/>
                <w:szCs w:val="6"/>
              </w:rPr>
            </w:pPr>
          </w:p>
          <w:p w14:paraId="16338A1F" w14:textId="77777777" w:rsidR="0049163B" w:rsidRDefault="005E4ACA">
            <w:pPr>
              <w:rPr>
                <w:rFonts w:ascii="Calibri" w:eastAsia="Calibri" w:hAnsi="Calibri" w:cs="Calibri"/>
              </w:rPr>
            </w:pPr>
            <w:r>
              <w:rPr>
                <w:rFonts w:ascii="Calibri" w:eastAsia="Calibri" w:hAnsi="Calibri" w:cs="Calibri"/>
              </w:rPr>
              <w:t>Eye test every two years.</w:t>
            </w:r>
          </w:p>
          <w:p w14:paraId="524681C8" w14:textId="77777777" w:rsidR="0049163B" w:rsidRDefault="0049163B">
            <w:pPr>
              <w:rPr>
                <w:rFonts w:ascii="Calibri" w:eastAsia="Calibri" w:hAnsi="Calibri" w:cs="Calibri"/>
                <w:sz w:val="6"/>
                <w:szCs w:val="6"/>
              </w:rPr>
            </w:pPr>
          </w:p>
          <w:p w14:paraId="75EDAA2C" w14:textId="77777777" w:rsidR="0049163B" w:rsidRDefault="005E4ACA">
            <w:pPr>
              <w:rPr>
                <w:rFonts w:ascii="Calibri" w:eastAsia="Calibri" w:hAnsi="Calibri" w:cs="Calibri"/>
              </w:rPr>
            </w:pPr>
            <w:r>
              <w:rPr>
                <w:rFonts w:ascii="Calibri" w:eastAsia="Calibri" w:hAnsi="Calibri" w:cs="Calibri"/>
              </w:rPr>
              <w:t xml:space="preserve">Annual inspection of office </w:t>
            </w:r>
          </w:p>
        </w:tc>
        <w:tc>
          <w:tcPr>
            <w:tcW w:w="340" w:type="dxa"/>
          </w:tcPr>
          <w:p w14:paraId="39A655FE" w14:textId="77777777" w:rsidR="0049163B" w:rsidRDefault="005E4ACA">
            <w:pPr>
              <w:rPr>
                <w:rFonts w:ascii="Calibri" w:eastAsia="Calibri" w:hAnsi="Calibri" w:cs="Calibri"/>
              </w:rPr>
            </w:pPr>
            <w:r>
              <w:rPr>
                <w:rFonts w:ascii="Calibri" w:eastAsia="Calibri" w:hAnsi="Calibri" w:cs="Calibri"/>
              </w:rPr>
              <w:t>2</w:t>
            </w:r>
          </w:p>
        </w:tc>
        <w:tc>
          <w:tcPr>
            <w:tcW w:w="340" w:type="dxa"/>
          </w:tcPr>
          <w:p w14:paraId="3D3DBC6D"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0472828F" w14:textId="77777777" w:rsidR="0049163B" w:rsidRDefault="005E4ACA">
            <w:pPr>
              <w:rPr>
                <w:rFonts w:ascii="Calibri" w:eastAsia="Calibri" w:hAnsi="Calibri" w:cs="Calibri"/>
              </w:rPr>
            </w:pPr>
            <w:r>
              <w:rPr>
                <w:rFonts w:ascii="Calibri" w:eastAsia="Calibri" w:hAnsi="Calibri" w:cs="Calibri"/>
              </w:rPr>
              <w:t>1</w:t>
            </w:r>
          </w:p>
        </w:tc>
      </w:tr>
      <w:tr w:rsidR="0049163B" w14:paraId="54694646" w14:textId="77777777">
        <w:trPr>
          <w:trHeight w:val="1125"/>
        </w:trPr>
        <w:tc>
          <w:tcPr>
            <w:tcW w:w="2415" w:type="dxa"/>
            <w:tcBorders>
              <w:top w:val="single" w:sz="4" w:space="0" w:color="000000"/>
              <w:bottom w:val="single" w:sz="4" w:space="0" w:color="000000"/>
              <w:right w:val="single" w:sz="4" w:space="0" w:color="000000"/>
            </w:tcBorders>
          </w:tcPr>
          <w:p w14:paraId="0D8A736D" w14:textId="77777777" w:rsidR="0049163B" w:rsidRDefault="005E4ACA">
            <w:pPr>
              <w:rPr>
                <w:rFonts w:ascii="Calibri" w:eastAsia="Calibri" w:hAnsi="Calibri" w:cs="Calibri"/>
                <w:b/>
              </w:rPr>
            </w:pPr>
            <w:r>
              <w:rPr>
                <w:rFonts w:ascii="Calibri" w:eastAsia="Calibri" w:hAnsi="Calibri" w:cs="Calibri"/>
                <w:b/>
              </w:rPr>
              <w:t>Accident occurring in office</w:t>
            </w:r>
          </w:p>
          <w:p w14:paraId="137AE80E" w14:textId="77777777" w:rsidR="0049163B" w:rsidRDefault="0049163B">
            <w:pPr>
              <w:rPr>
                <w:rFonts w:ascii="Calibri" w:eastAsia="Calibri" w:hAnsi="Calibri" w:cs="Calibri"/>
                <w:b/>
              </w:rPr>
            </w:pPr>
          </w:p>
        </w:tc>
        <w:tc>
          <w:tcPr>
            <w:tcW w:w="4535" w:type="dxa"/>
            <w:tcBorders>
              <w:top w:val="single" w:sz="4" w:space="0" w:color="000000"/>
              <w:bottom w:val="single" w:sz="4" w:space="0" w:color="000000"/>
              <w:right w:val="single" w:sz="4" w:space="0" w:color="000000"/>
            </w:tcBorders>
          </w:tcPr>
          <w:p w14:paraId="6D251130" w14:textId="77777777" w:rsidR="0049163B" w:rsidRDefault="005E4ACA">
            <w:pPr>
              <w:rPr>
                <w:rFonts w:ascii="Calibri" w:eastAsia="Calibri" w:hAnsi="Calibri" w:cs="Calibri"/>
              </w:rPr>
            </w:pPr>
            <w:r>
              <w:rPr>
                <w:rFonts w:ascii="Calibri" w:eastAsia="Calibri" w:hAnsi="Calibri" w:cs="Calibri"/>
              </w:rPr>
              <w:t>Injury to staff, Councillors, visitors or contractors</w:t>
            </w:r>
          </w:p>
        </w:tc>
        <w:tc>
          <w:tcPr>
            <w:tcW w:w="340" w:type="dxa"/>
          </w:tcPr>
          <w:p w14:paraId="42114FCE"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2D2F64EF" w14:textId="77777777" w:rsidR="0049163B" w:rsidRDefault="005E4ACA">
            <w:pPr>
              <w:jc w:val="center"/>
              <w:rPr>
                <w:rFonts w:ascii="Calibri" w:eastAsia="Calibri" w:hAnsi="Calibri" w:cs="Calibri"/>
              </w:rPr>
            </w:pPr>
            <w:r>
              <w:rPr>
                <w:rFonts w:ascii="Calibri" w:eastAsia="Calibri" w:hAnsi="Calibri" w:cs="Calibri"/>
              </w:rPr>
              <w:t>M</w:t>
            </w:r>
          </w:p>
        </w:tc>
        <w:tc>
          <w:tcPr>
            <w:tcW w:w="340" w:type="dxa"/>
          </w:tcPr>
          <w:p w14:paraId="0E3FE92A" w14:textId="77777777" w:rsidR="0049163B" w:rsidRDefault="005E4ACA">
            <w:pPr>
              <w:jc w:val="center"/>
              <w:rPr>
                <w:rFonts w:ascii="Calibri" w:eastAsia="Calibri" w:hAnsi="Calibri" w:cs="Calibri"/>
              </w:rPr>
            </w:pPr>
            <w:r>
              <w:rPr>
                <w:rFonts w:ascii="Calibri" w:eastAsia="Calibri" w:hAnsi="Calibri" w:cs="Calibri"/>
              </w:rPr>
              <w:t>2</w:t>
            </w:r>
          </w:p>
        </w:tc>
        <w:tc>
          <w:tcPr>
            <w:tcW w:w="4740" w:type="dxa"/>
            <w:tcBorders>
              <w:top w:val="single" w:sz="4" w:space="0" w:color="000000"/>
              <w:bottom w:val="single" w:sz="4" w:space="0" w:color="000000"/>
              <w:right w:val="single" w:sz="4" w:space="0" w:color="000000"/>
            </w:tcBorders>
          </w:tcPr>
          <w:p w14:paraId="44E0968C" w14:textId="77777777" w:rsidR="0049163B" w:rsidRDefault="005E4ACA">
            <w:pPr>
              <w:rPr>
                <w:rFonts w:ascii="Calibri" w:eastAsia="Calibri" w:hAnsi="Calibri" w:cs="Calibri"/>
              </w:rPr>
            </w:pPr>
            <w:r>
              <w:rPr>
                <w:rFonts w:ascii="Calibri" w:eastAsia="Calibri" w:hAnsi="Calibri" w:cs="Calibri"/>
              </w:rPr>
              <w:t xml:space="preserve">Flooring inspected regularly for defects. </w:t>
            </w:r>
          </w:p>
          <w:p w14:paraId="76FC4BBA" w14:textId="77777777" w:rsidR="0049163B" w:rsidRDefault="0049163B">
            <w:pPr>
              <w:rPr>
                <w:rFonts w:ascii="Calibri" w:eastAsia="Calibri" w:hAnsi="Calibri" w:cs="Calibri"/>
                <w:sz w:val="8"/>
                <w:szCs w:val="8"/>
              </w:rPr>
            </w:pPr>
          </w:p>
          <w:p w14:paraId="47F21ABA" w14:textId="77777777" w:rsidR="0049163B" w:rsidRDefault="005E4ACA">
            <w:pPr>
              <w:rPr>
                <w:rFonts w:ascii="Calibri" w:eastAsia="Calibri" w:hAnsi="Calibri" w:cs="Calibri"/>
              </w:rPr>
            </w:pPr>
            <w:r>
              <w:rPr>
                <w:rFonts w:ascii="Calibri" w:eastAsia="Calibri" w:hAnsi="Calibri" w:cs="Calibri"/>
              </w:rPr>
              <w:t xml:space="preserve">Filing cabinets closed when not in use and only one drawer open at one time. </w:t>
            </w:r>
          </w:p>
          <w:p w14:paraId="2DF82AA9" w14:textId="77777777" w:rsidR="0049163B" w:rsidRDefault="0049163B">
            <w:pPr>
              <w:rPr>
                <w:rFonts w:ascii="Calibri" w:eastAsia="Calibri" w:hAnsi="Calibri" w:cs="Calibri"/>
                <w:sz w:val="6"/>
                <w:szCs w:val="6"/>
              </w:rPr>
            </w:pPr>
          </w:p>
          <w:p w14:paraId="24896E1D" w14:textId="77777777" w:rsidR="0049163B" w:rsidRDefault="005E4ACA">
            <w:pPr>
              <w:rPr>
                <w:rFonts w:ascii="Calibri" w:eastAsia="Calibri" w:hAnsi="Calibri" w:cs="Calibri"/>
              </w:rPr>
            </w:pPr>
            <w:r>
              <w:rPr>
                <w:rFonts w:ascii="Calibri" w:eastAsia="Calibri" w:hAnsi="Calibri" w:cs="Calibri"/>
              </w:rPr>
              <w:t>Equipment regularly checked for defects &amp; annual inspection</w:t>
            </w:r>
          </w:p>
          <w:p w14:paraId="47520469" w14:textId="77777777" w:rsidR="0049163B" w:rsidRDefault="0049163B">
            <w:pPr>
              <w:rPr>
                <w:rFonts w:ascii="Calibri" w:eastAsia="Calibri" w:hAnsi="Calibri" w:cs="Calibri"/>
                <w:sz w:val="6"/>
                <w:szCs w:val="6"/>
              </w:rPr>
            </w:pPr>
          </w:p>
          <w:p w14:paraId="307FFAA0" w14:textId="77777777" w:rsidR="0049163B" w:rsidRDefault="005E4ACA">
            <w:pPr>
              <w:rPr>
                <w:rFonts w:ascii="Calibri" w:eastAsia="Calibri" w:hAnsi="Calibri" w:cs="Calibri"/>
              </w:rPr>
            </w:pPr>
            <w:r>
              <w:rPr>
                <w:rFonts w:ascii="Calibri" w:eastAsia="Calibri" w:hAnsi="Calibri" w:cs="Calibri"/>
              </w:rPr>
              <w:t>Electrical inspection annually.</w:t>
            </w:r>
          </w:p>
          <w:p w14:paraId="38BE94BB" w14:textId="77777777" w:rsidR="0049163B" w:rsidRDefault="0049163B">
            <w:pPr>
              <w:rPr>
                <w:rFonts w:ascii="Calibri" w:eastAsia="Calibri" w:hAnsi="Calibri" w:cs="Calibri"/>
                <w:sz w:val="6"/>
                <w:szCs w:val="6"/>
              </w:rPr>
            </w:pPr>
          </w:p>
          <w:p w14:paraId="025CA427" w14:textId="77777777" w:rsidR="0049163B" w:rsidRDefault="005E4ACA">
            <w:pPr>
              <w:rPr>
                <w:rFonts w:ascii="Calibri" w:eastAsia="Calibri" w:hAnsi="Calibri" w:cs="Calibri"/>
              </w:rPr>
            </w:pPr>
            <w:r>
              <w:rPr>
                <w:rFonts w:ascii="Calibri" w:eastAsia="Calibri" w:hAnsi="Calibri" w:cs="Calibri"/>
              </w:rPr>
              <w:t>First Aid equipment &amp; insurance cover provided.</w:t>
            </w:r>
          </w:p>
          <w:p w14:paraId="371213F5" w14:textId="77777777" w:rsidR="0049163B" w:rsidRDefault="0049163B">
            <w:pPr>
              <w:rPr>
                <w:rFonts w:ascii="Calibri" w:eastAsia="Calibri" w:hAnsi="Calibri" w:cs="Calibri"/>
              </w:rPr>
            </w:pPr>
          </w:p>
        </w:tc>
        <w:tc>
          <w:tcPr>
            <w:tcW w:w="340" w:type="dxa"/>
          </w:tcPr>
          <w:p w14:paraId="4B9462CA"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169EC67D"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64315A7C" w14:textId="77777777" w:rsidR="0049163B" w:rsidRDefault="005E4ACA">
            <w:pPr>
              <w:rPr>
                <w:rFonts w:ascii="Calibri" w:eastAsia="Calibri" w:hAnsi="Calibri" w:cs="Calibri"/>
              </w:rPr>
            </w:pPr>
            <w:r>
              <w:rPr>
                <w:rFonts w:ascii="Calibri" w:eastAsia="Calibri" w:hAnsi="Calibri" w:cs="Calibri"/>
              </w:rPr>
              <w:t>1</w:t>
            </w:r>
          </w:p>
        </w:tc>
      </w:tr>
      <w:tr w:rsidR="0049163B" w14:paraId="41C77E7A" w14:textId="77777777">
        <w:trPr>
          <w:trHeight w:val="915"/>
        </w:trPr>
        <w:tc>
          <w:tcPr>
            <w:tcW w:w="2415" w:type="dxa"/>
            <w:tcBorders>
              <w:top w:val="single" w:sz="4" w:space="0" w:color="000000"/>
              <w:bottom w:val="single" w:sz="4" w:space="0" w:color="000000"/>
              <w:right w:val="single" w:sz="4" w:space="0" w:color="000000"/>
            </w:tcBorders>
          </w:tcPr>
          <w:p w14:paraId="65B9D59A" w14:textId="77777777" w:rsidR="0049163B" w:rsidRDefault="005E4ACA">
            <w:pPr>
              <w:rPr>
                <w:rFonts w:ascii="Calibri" w:eastAsia="Calibri" w:hAnsi="Calibri" w:cs="Calibri"/>
                <w:b/>
              </w:rPr>
            </w:pPr>
            <w:r>
              <w:rPr>
                <w:rFonts w:ascii="Calibri" w:eastAsia="Calibri" w:hAnsi="Calibri" w:cs="Calibri"/>
                <w:b/>
              </w:rPr>
              <w:t>Lone Worker Assault</w:t>
            </w:r>
          </w:p>
        </w:tc>
        <w:tc>
          <w:tcPr>
            <w:tcW w:w="4535" w:type="dxa"/>
            <w:tcBorders>
              <w:top w:val="single" w:sz="4" w:space="0" w:color="000000"/>
              <w:bottom w:val="single" w:sz="4" w:space="0" w:color="000000"/>
              <w:right w:val="single" w:sz="4" w:space="0" w:color="000000"/>
            </w:tcBorders>
          </w:tcPr>
          <w:p w14:paraId="25445D8C" w14:textId="77777777" w:rsidR="0049163B" w:rsidRDefault="005E4ACA">
            <w:pPr>
              <w:rPr>
                <w:rFonts w:ascii="Calibri" w:eastAsia="Calibri" w:hAnsi="Calibri" w:cs="Calibri"/>
              </w:rPr>
            </w:pPr>
            <w:r>
              <w:rPr>
                <w:rFonts w:ascii="Calibri" w:eastAsia="Calibri" w:hAnsi="Calibri" w:cs="Calibri"/>
              </w:rPr>
              <w:t>Injury to staff, Councillors, visitors or contractors</w:t>
            </w:r>
          </w:p>
        </w:tc>
        <w:tc>
          <w:tcPr>
            <w:tcW w:w="340" w:type="dxa"/>
          </w:tcPr>
          <w:p w14:paraId="4AC58D37"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17C74A27"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53748578" w14:textId="77777777" w:rsidR="0049163B" w:rsidRDefault="005E4ACA">
            <w:pPr>
              <w:jc w:val="center"/>
              <w:rPr>
                <w:rFonts w:ascii="Calibri" w:eastAsia="Calibri" w:hAnsi="Calibri" w:cs="Calibri"/>
              </w:rPr>
            </w:pPr>
            <w:r>
              <w:rPr>
                <w:rFonts w:ascii="Calibri" w:eastAsia="Calibri" w:hAnsi="Calibri" w:cs="Calibri"/>
              </w:rPr>
              <w:t>3</w:t>
            </w:r>
          </w:p>
        </w:tc>
        <w:tc>
          <w:tcPr>
            <w:tcW w:w="4740" w:type="dxa"/>
            <w:tcBorders>
              <w:top w:val="single" w:sz="4" w:space="0" w:color="000000"/>
              <w:bottom w:val="single" w:sz="4" w:space="0" w:color="000000"/>
              <w:right w:val="single" w:sz="4" w:space="0" w:color="000000"/>
            </w:tcBorders>
          </w:tcPr>
          <w:p w14:paraId="38313B7D" w14:textId="77777777" w:rsidR="0049163B" w:rsidRDefault="005E4ACA">
            <w:pPr>
              <w:jc w:val="both"/>
              <w:rPr>
                <w:rFonts w:ascii="Calibri" w:eastAsia="Calibri" w:hAnsi="Calibri" w:cs="Calibri"/>
              </w:rPr>
            </w:pPr>
            <w:r>
              <w:rPr>
                <w:rFonts w:ascii="Calibri" w:eastAsia="Calibri" w:hAnsi="Calibri" w:cs="Calibri"/>
              </w:rPr>
              <w:t>Lone Worker Policy in place and adhered to.</w:t>
            </w:r>
          </w:p>
          <w:p w14:paraId="53C3FDA8" w14:textId="77777777" w:rsidR="0049163B" w:rsidRDefault="005E4ACA">
            <w:pPr>
              <w:rPr>
                <w:rFonts w:ascii="Calibri" w:eastAsia="Calibri" w:hAnsi="Calibri" w:cs="Calibri"/>
              </w:rPr>
            </w:pPr>
            <w:r>
              <w:rPr>
                <w:rFonts w:ascii="Calibri" w:eastAsia="Calibri" w:hAnsi="Calibri" w:cs="Calibri"/>
              </w:rPr>
              <w:t>Insurance cover.</w:t>
            </w:r>
          </w:p>
        </w:tc>
        <w:tc>
          <w:tcPr>
            <w:tcW w:w="340" w:type="dxa"/>
          </w:tcPr>
          <w:p w14:paraId="20E6E84E"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556ABCBF" w14:textId="77777777" w:rsidR="0049163B" w:rsidRDefault="005E4ACA">
            <w:pPr>
              <w:rPr>
                <w:rFonts w:ascii="Calibri" w:eastAsia="Calibri" w:hAnsi="Calibri" w:cs="Calibri"/>
              </w:rPr>
            </w:pPr>
            <w:r>
              <w:rPr>
                <w:rFonts w:ascii="Calibri" w:eastAsia="Calibri" w:hAnsi="Calibri" w:cs="Calibri"/>
              </w:rPr>
              <w:t>H</w:t>
            </w:r>
          </w:p>
        </w:tc>
        <w:tc>
          <w:tcPr>
            <w:tcW w:w="340" w:type="dxa"/>
          </w:tcPr>
          <w:p w14:paraId="7AD7BF01" w14:textId="77777777" w:rsidR="0049163B" w:rsidRDefault="005E4ACA">
            <w:pPr>
              <w:rPr>
                <w:rFonts w:ascii="Calibri" w:eastAsia="Calibri" w:hAnsi="Calibri" w:cs="Calibri"/>
              </w:rPr>
            </w:pPr>
            <w:r>
              <w:rPr>
                <w:rFonts w:ascii="Calibri" w:eastAsia="Calibri" w:hAnsi="Calibri" w:cs="Calibri"/>
              </w:rPr>
              <w:t>3</w:t>
            </w:r>
          </w:p>
        </w:tc>
      </w:tr>
    </w:tbl>
    <w:p w14:paraId="1D4BE491" w14:textId="77777777" w:rsidR="0049163B" w:rsidRDefault="005E4ACA">
      <w:pPr>
        <w:spacing w:after="200"/>
        <w:rPr>
          <w:rFonts w:ascii="Calibri" w:eastAsia="Calibri" w:hAnsi="Calibri" w:cs="Calibri"/>
        </w:rPr>
      </w:pPr>
      <w:r>
        <w:br w:type="page"/>
      </w:r>
    </w:p>
    <w:p w14:paraId="038C44C7" w14:textId="77777777" w:rsidR="0049163B" w:rsidRDefault="0049163B">
      <w:pPr>
        <w:spacing w:after="200"/>
        <w:rPr>
          <w:rFonts w:ascii="Calibri" w:eastAsia="Calibri" w:hAnsi="Calibri" w:cs="Calibri"/>
        </w:rPr>
      </w:pPr>
    </w:p>
    <w:tbl>
      <w:tblPr>
        <w:tblStyle w:val="afe"/>
        <w:tblW w:w="13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1"/>
        <w:gridCol w:w="4535"/>
        <w:gridCol w:w="340"/>
        <w:gridCol w:w="340"/>
        <w:gridCol w:w="340"/>
        <w:gridCol w:w="4755"/>
        <w:gridCol w:w="340"/>
        <w:gridCol w:w="340"/>
        <w:gridCol w:w="340"/>
        <w:gridCol w:w="105"/>
      </w:tblGrid>
      <w:tr w:rsidR="0049163B" w14:paraId="5D84C2AB" w14:textId="77777777">
        <w:trPr>
          <w:trHeight w:val="166"/>
        </w:trPr>
        <w:tc>
          <w:tcPr>
            <w:tcW w:w="13865" w:type="dxa"/>
            <w:gridSpan w:val="10"/>
            <w:shd w:val="clear" w:color="auto" w:fill="FFCC00"/>
          </w:tcPr>
          <w:p w14:paraId="37373F50" w14:textId="77777777" w:rsidR="0049163B" w:rsidRDefault="005E4ACA">
            <w:pPr>
              <w:numPr>
                <w:ilvl w:val="0"/>
                <w:numId w:val="1"/>
              </w:numPr>
              <w:spacing w:after="200" w:line="276" w:lineRule="auto"/>
            </w:pPr>
            <w:r>
              <w:rPr>
                <w:rFonts w:ascii="Cambria" w:eastAsia="Cambria" w:hAnsi="Cambria" w:cs="Cambria"/>
                <w:b/>
              </w:rPr>
              <w:t>Infectious Diseases</w:t>
            </w:r>
          </w:p>
        </w:tc>
      </w:tr>
      <w:tr w:rsidR="0049163B" w14:paraId="66622E63" w14:textId="77777777">
        <w:trPr>
          <w:gridAfter w:val="1"/>
          <w:wAfter w:w="105" w:type="dxa"/>
          <w:trHeight w:val="220"/>
        </w:trPr>
        <w:tc>
          <w:tcPr>
            <w:tcW w:w="2430" w:type="dxa"/>
            <w:shd w:val="clear" w:color="auto" w:fill="D9D9D9"/>
          </w:tcPr>
          <w:p w14:paraId="492CF575" w14:textId="77777777" w:rsidR="0049163B" w:rsidRDefault="005E4ACA">
            <w:pPr>
              <w:jc w:val="center"/>
              <w:rPr>
                <w:rFonts w:ascii="Cambria" w:eastAsia="Cambria" w:hAnsi="Cambria" w:cs="Cambria"/>
                <w:b/>
              </w:rPr>
            </w:pPr>
            <w:r>
              <w:rPr>
                <w:rFonts w:ascii="Cambria" w:eastAsia="Cambria" w:hAnsi="Cambria" w:cs="Cambria"/>
                <w:b/>
              </w:rPr>
              <w:t>Topic</w:t>
            </w:r>
          </w:p>
        </w:tc>
        <w:tc>
          <w:tcPr>
            <w:tcW w:w="4535" w:type="dxa"/>
            <w:shd w:val="clear" w:color="auto" w:fill="D9D9D9"/>
          </w:tcPr>
          <w:p w14:paraId="5CD17373" w14:textId="77777777" w:rsidR="0049163B" w:rsidRDefault="005E4ACA">
            <w:pPr>
              <w:jc w:val="center"/>
              <w:rPr>
                <w:rFonts w:ascii="Cambria" w:eastAsia="Cambria" w:hAnsi="Cambria" w:cs="Cambria"/>
                <w:b/>
              </w:rPr>
            </w:pPr>
            <w:r>
              <w:rPr>
                <w:rFonts w:ascii="Cambria" w:eastAsia="Cambria" w:hAnsi="Cambria" w:cs="Cambria"/>
                <w:b/>
              </w:rPr>
              <w:t>Risk</w:t>
            </w:r>
          </w:p>
        </w:tc>
        <w:tc>
          <w:tcPr>
            <w:tcW w:w="1020" w:type="dxa"/>
            <w:gridSpan w:val="3"/>
            <w:shd w:val="clear" w:color="auto" w:fill="D9D9D9"/>
          </w:tcPr>
          <w:p w14:paraId="6A46FCD5" w14:textId="77777777" w:rsidR="0049163B" w:rsidRDefault="005E4ACA">
            <w:pPr>
              <w:jc w:val="center"/>
              <w:rPr>
                <w:rFonts w:ascii="Cambria" w:eastAsia="Cambria" w:hAnsi="Cambria" w:cs="Cambria"/>
                <w:b/>
              </w:rPr>
            </w:pPr>
            <w:r>
              <w:rPr>
                <w:rFonts w:ascii="Cambria" w:eastAsia="Cambria" w:hAnsi="Cambria" w:cs="Cambria"/>
                <w:b/>
              </w:rPr>
              <w:t xml:space="preserve">Risk </w:t>
            </w:r>
          </w:p>
          <w:p w14:paraId="405E7376" w14:textId="77777777" w:rsidR="0049163B" w:rsidRDefault="0049163B">
            <w:pPr>
              <w:jc w:val="center"/>
              <w:rPr>
                <w:rFonts w:ascii="Cambria" w:eastAsia="Cambria" w:hAnsi="Cambria" w:cs="Cambria"/>
                <w:b/>
              </w:rPr>
            </w:pPr>
          </w:p>
          <w:p w14:paraId="028047EB" w14:textId="77777777" w:rsidR="0049163B" w:rsidRDefault="005E4ACA">
            <w:pPr>
              <w:rPr>
                <w:rFonts w:ascii="Cambria" w:eastAsia="Cambria" w:hAnsi="Cambria" w:cs="Cambria"/>
                <w:b/>
              </w:rPr>
            </w:pPr>
            <w:r>
              <w:rPr>
                <w:rFonts w:ascii="Cambria" w:eastAsia="Cambria" w:hAnsi="Cambria" w:cs="Cambria"/>
                <w:b/>
              </w:rPr>
              <w:t>C           L</w:t>
            </w:r>
          </w:p>
        </w:tc>
        <w:tc>
          <w:tcPr>
            <w:tcW w:w="4755" w:type="dxa"/>
            <w:shd w:val="clear" w:color="auto" w:fill="D9D9D9"/>
          </w:tcPr>
          <w:p w14:paraId="0E53B1E1" w14:textId="77777777" w:rsidR="0049163B" w:rsidRDefault="005E4ACA">
            <w:pPr>
              <w:jc w:val="center"/>
              <w:rPr>
                <w:rFonts w:ascii="Cambria" w:eastAsia="Cambria" w:hAnsi="Cambria" w:cs="Cambria"/>
                <w:b/>
              </w:rPr>
            </w:pPr>
            <w:r>
              <w:rPr>
                <w:rFonts w:ascii="Cambria" w:eastAsia="Cambria" w:hAnsi="Cambria" w:cs="Cambria"/>
                <w:b/>
              </w:rPr>
              <w:t>Management/control of risk</w:t>
            </w:r>
          </w:p>
        </w:tc>
        <w:tc>
          <w:tcPr>
            <w:tcW w:w="1020" w:type="dxa"/>
            <w:gridSpan w:val="3"/>
            <w:shd w:val="clear" w:color="auto" w:fill="D9D9D9"/>
          </w:tcPr>
          <w:p w14:paraId="3BDBBE5C" w14:textId="77777777" w:rsidR="0049163B" w:rsidRDefault="005E4ACA">
            <w:pPr>
              <w:jc w:val="center"/>
              <w:rPr>
                <w:rFonts w:ascii="Cambria" w:eastAsia="Cambria" w:hAnsi="Cambria" w:cs="Cambria"/>
                <w:b/>
              </w:rPr>
            </w:pPr>
            <w:r>
              <w:rPr>
                <w:rFonts w:ascii="Cambria" w:eastAsia="Cambria" w:hAnsi="Cambria" w:cs="Cambria"/>
                <w:b/>
              </w:rPr>
              <w:t>Revised Risk</w:t>
            </w:r>
          </w:p>
          <w:p w14:paraId="7822B40C" w14:textId="77777777" w:rsidR="0049163B" w:rsidRDefault="005E4ACA">
            <w:pPr>
              <w:rPr>
                <w:rFonts w:ascii="Cambria" w:eastAsia="Cambria" w:hAnsi="Cambria" w:cs="Cambria"/>
                <w:b/>
              </w:rPr>
            </w:pPr>
            <w:r>
              <w:rPr>
                <w:rFonts w:ascii="Cambria" w:eastAsia="Cambria" w:hAnsi="Cambria" w:cs="Cambria"/>
                <w:b/>
              </w:rPr>
              <w:t>C          L</w:t>
            </w:r>
          </w:p>
        </w:tc>
      </w:tr>
      <w:tr w:rsidR="0049163B" w14:paraId="6AB74A92" w14:textId="77777777">
        <w:trPr>
          <w:gridAfter w:val="1"/>
          <w:wAfter w:w="105" w:type="dxa"/>
        </w:trPr>
        <w:tc>
          <w:tcPr>
            <w:tcW w:w="2430" w:type="dxa"/>
            <w:vMerge w:val="restart"/>
          </w:tcPr>
          <w:p w14:paraId="5F9A79E2" w14:textId="77777777" w:rsidR="0049163B" w:rsidRDefault="005E4ACA">
            <w:pPr>
              <w:rPr>
                <w:rFonts w:ascii="Calibri" w:eastAsia="Calibri" w:hAnsi="Calibri" w:cs="Calibri"/>
                <w:b/>
              </w:rPr>
            </w:pPr>
            <w:r>
              <w:rPr>
                <w:rFonts w:ascii="Calibri" w:eastAsia="Calibri" w:hAnsi="Calibri" w:cs="Calibri"/>
                <w:b/>
              </w:rPr>
              <w:t>Health and safety during Covid-19, or any other serious epidemic</w:t>
            </w:r>
          </w:p>
          <w:p w14:paraId="4442BED9" w14:textId="77777777" w:rsidR="0049163B" w:rsidRDefault="005E4ACA">
            <w:pPr>
              <w:rPr>
                <w:rFonts w:ascii="Calibri" w:eastAsia="Calibri" w:hAnsi="Calibri" w:cs="Calibri"/>
              </w:rPr>
            </w:pPr>
            <w:r>
              <w:rPr>
                <w:rFonts w:ascii="Calibri" w:eastAsia="Calibri" w:hAnsi="Calibri" w:cs="Calibri"/>
                <w:b/>
              </w:rPr>
              <w:t>Extreme scenario (Lockdown)</w:t>
            </w:r>
          </w:p>
        </w:tc>
        <w:tc>
          <w:tcPr>
            <w:tcW w:w="4535" w:type="dxa"/>
          </w:tcPr>
          <w:p w14:paraId="4FA06C50" w14:textId="77777777" w:rsidR="0049163B" w:rsidRDefault="005E4ACA">
            <w:pPr>
              <w:rPr>
                <w:rFonts w:ascii="Calibri" w:eastAsia="Calibri" w:hAnsi="Calibri" w:cs="Calibri"/>
              </w:rPr>
            </w:pPr>
            <w:r>
              <w:rPr>
                <w:rFonts w:ascii="Calibri" w:eastAsia="Calibri" w:hAnsi="Calibri" w:cs="Calibri"/>
              </w:rPr>
              <w:t>Infection risk to staff at the workplace</w:t>
            </w:r>
          </w:p>
        </w:tc>
        <w:tc>
          <w:tcPr>
            <w:tcW w:w="340" w:type="dxa"/>
          </w:tcPr>
          <w:p w14:paraId="58681EF7"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2D78C4C5"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0D2187A5" w14:textId="77777777" w:rsidR="0049163B" w:rsidRDefault="005E4ACA">
            <w:pPr>
              <w:jc w:val="center"/>
              <w:rPr>
                <w:rFonts w:ascii="Calibri" w:eastAsia="Calibri" w:hAnsi="Calibri" w:cs="Calibri"/>
              </w:rPr>
            </w:pPr>
            <w:r>
              <w:rPr>
                <w:rFonts w:ascii="Calibri" w:eastAsia="Calibri" w:hAnsi="Calibri" w:cs="Calibri"/>
              </w:rPr>
              <w:t>3</w:t>
            </w:r>
          </w:p>
        </w:tc>
        <w:tc>
          <w:tcPr>
            <w:tcW w:w="4755" w:type="dxa"/>
          </w:tcPr>
          <w:p w14:paraId="5A5D82C2" w14:textId="77777777" w:rsidR="0049163B" w:rsidRDefault="005E4ACA">
            <w:pPr>
              <w:spacing w:line="276" w:lineRule="auto"/>
              <w:rPr>
                <w:rFonts w:ascii="Calibri" w:eastAsia="Calibri" w:hAnsi="Calibri" w:cs="Calibri"/>
              </w:rPr>
            </w:pPr>
            <w:r>
              <w:rPr>
                <w:rFonts w:ascii="Calibri" w:eastAsia="Calibri" w:hAnsi="Calibri" w:cs="Calibri"/>
              </w:rPr>
              <w:t>Guidance issued and staff set up to work from home</w:t>
            </w:r>
          </w:p>
          <w:p w14:paraId="506E20B2" w14:textId="77777777" w:rsidR="0049163B" w:rsidRDefault="005E4ACA">
            <w:pPr>
              <w:spacing w:line="276" w:lineRule="auto"/>
              <w:rPr>
                <w:rFonts w:ascii="Calibri" w:eastAsia="Calibri" w:hAnsi="Calibri" w:cs="Calibri"/>
              </w:rPr>
            </w:pPr>
            <w:r>
              <w:rPr>
                <w:rFonts w:ascii="Calibri" w:eastAsia="Calibri" w:hAnsi="Calibri" w:cs="Calibri"/>
              </w:rPr>
              <w:t>Online meetings for staff, Councillors, contractors and members of the public when required</w:t>
            </w:r>
          </w:p>
          <w:p w14:paraId="2BE92CCC" w14:textId="77777777" w:rsidR="0049163B" w:rsidRDefault="0049163B">
            <w:pPr>
              <w:spacing w:line="276" w:lineRule="auto"/>
              <w:rPr>
                <w:rFonts w:ascii="Calibri" w:eastAsia="Calibri" w:hAnsi="Calibri" w:cs="Calibri"/>
              </w:rPr>
            </w:pPr>
          </w:p>
          <w:p w14:paraId="2B6869AC" w14:textId="77777777" w:rsidR="0049163B" w:rsidRDefault="005E4ACA">
            <w:pPr>
              <w:spacing w:after="200" w:line="276" w:lineRule="auto"/>
              <w:rPr>
                <w:rFonts w:ascii="Calibri" w:eastAsia="Calibri" w:hAnsi="Calibri" w:cs="Calibri"/>
              </w:rPr>
            </w:pPr>
            <w:r>
              <w:rPr>
                <w:rFonts w:ascii="Calibri" w:eastAsia="Calibri" w:hAnsi="Calibri" w:cs="Calibri"/>
              </w:rPr>
              <w:t>Support system for staff - regular contact via zoom, telephone and WhatsApp group</w:t>
            </w:r>
          </w:p>
        </w:tc>
        <w:tc>
          <w:tcPr>
            <w:tcW w:w="340" w:type="dxa"/>
          </w:tcPr>
          <w:p w14:paraId="5FAAC3F9"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352D1527" w14:textId="77777777" w:rsidR="0049163B" w:rsidRDefault="005E4ACA">
            <w:pPr>
              <w:rPr>
                <w:rFonts w:ascii="Calibri" w:eastAsia="Calibri" w:hAnsi="Calibri" w:cs="Calibri"/>
              </w:rPr>
            </w:pPr>
            <w:r>
              <w:rPr>
                <w:rFonts w:ascii="Calibri" w:eastAsia="Calibri" w:hAnsi="Calibri" w:cs="Calibri"/>
              </w:rPr>
              <w:t>M</w:t>
            </w:r>
          </w:p>
        </w:tc>
        <w:tc>
          <w:tcPr>
            <w:tcW w:w="340" w:type="dxa"/>
          </w:tcPr>
          <w:p w14:paraId="1D915003" w14:textId="77777777" w:rsidR="0049163B" w:rsidRDefault="005E4ACA">
            <w:pPr>
              <w:rPr>
                <w:rFonts w:ascii="Calibri" w:eastAsia="Calibri" w:hAnsi="Calibri" w:cs="Calibri"/>
              </w:rPr>
            </w:pPr>
            <w:r>
              <w:rPr>
                <w:rFonts w:ascii="Calibri" w:eastAsia="Calibri" w:hAnsi="Calibri" w:cs="Calibri"/>
              </w:rPr>
              <w:t>2</w:t>
            </w:r>
          </w:p>
        </w:tc>
      </w:tr>
      <w:tr w:rsidR="0049163B" w14:paraId="67E43944" w14:textId="77777777">
        <w:trPr>
          <w:gridAfter w:val="1"/>
          <w:wAfter w:w="105" w:type="dxa"/>
        </w:trPr>
        <w:tc>
          <w:tcPr>
            <w:tcW w:w="2430" w:type="dxa"/>
            <w:vMerge/>
          </w:tcPr>
          <w:p w14:paraId="14B4A7D2" w14:textId="77777777" w:rsidR="0049163B" w:rsidRDefault="0049163B">
            <w:pPr>
              <w:widowControl w:val="0"/>
              <w:pBdr>
                <w:top w:val="nil"/>
                <w:left w:val="nil"/>
                <w:bottom w:val="nil"/>
                <w:right w:val="nil"/>
                <w:between w:val="nil"/>
              </w:pBdr>
              <w:spacing w:line="276" w:lineRule="auto"/>
              <w:rPr>
                <w:rFonts w:ascii="Calibri" w:eastAsia="Calibri" w:hAnsi="Calibri" w:cs="Calibri"/>
              </w:rPr>
            </w:pPr>
          </w:p>
        </w:tc>
        <w:tc>
          <w:tcPr>
            <w:tcW w:w="4535" w:type="dxa"/>
          </w:tcPr>
          <w:p w14:paraId="7196E287" w14:textId="77777777" w:rsidR="0049163B" w:rsidRDefault="005E4ACA">
            <w:pPr>
              <w:rPr>
                <w:rFonts w:ascii="Calibri" w:eastAsia="Calibri" w:hAnsi="Calibri" w:cs="Calibri"/>
              </w:rPr>
            </w:pPr>
            <w:r>
              <w:rPr>
                <w:rFonts w:ascii="Calibri" w:eastAsia="Calibri" w:hAnsi="Calibri" w:cs="Calibri"/>
              </w:rPr>
              <w:t>Infection risk to staff and contractors carrying out tasks e.g. cleaning toilets, clearing litter, grass maintenance</w:t>
            </w:r>
          </w:p>
        </w:tc>
        <w:tc>
          <w:tcPr>
            <w:tcW w:w="340" w:type="dxa"/>
          </w:tcPr>
          <w:p w14:paraId="447D3A92"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133CD1AD"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1F449D23" w14:textId="77777777" w:rsidR="0049163B" w:rsidRDefault="005E4ACA">
            <w:pPr>
              <w:jc w:val="center"/>
              <w:rPr>
                <w:rFonts w:ascii="Calibri" w:eastAsia="Calibri" w:hAnsi="Calibri" w:cs="Calibri"/>
              </w:rPr>
            </w:pPr>
            <w:r>
              <w:rPr>
                <w:rFonts w:ascii="Calibri" w:eastAsia="Calibri" w:hAnsi="Calibri" w:cs="Calibri"/>
              </w:rPr>
              <w:t>3</w:t>
            </w:r>
          </w:p>
        </w:tc>
        <w:tc>
          <w:tcPr>
            <w:tcW w:w="4755" w:type="dxa"/>
          </w:tcPr>
          <w:p w14:paraId="264CFF8A" w14:textId="77777777" w:rsidR="0049163B" w:rsidRDefault="005E4ACA">
            <w:pPr>
              <w:spacing w:line="276" w:lineRule="auto"/>
              <w:rPr>
                <w:rFonts w:ascii="Calibri" w:eastAsia="Calibri" w:hAnsi="Calibri" w:cs="Calibri"/>
              </w:rPr>
            </w:pPr>
            <w:r>
              <w:rPr>
                <w:rFonts w:ascii="Calibri" w:eastAsia="Calibri" w:hAnsi="Calibri" w:cs="Calibri"/>
              </w:rPr>
              <w:t xml:space="preserve">Review of all cleaning and maintenance duties including issue of PPE </w:t>
            </w:r>
          </w:p>
          <w:p w14:paraId="72F410F8" w14:textId="77777777" w:rsidR="0049163B" w:rsidRDefault="005E4ACA">
            <w:pPr>
              <w:spacing w:line="276" w:lineRule="auto"/>
              <w:rPr>
                <w:rFonts w:ascii="Calibri" w:eastAsia="Calibri" w:hAnsi="Calibri" w:cs="Calibri"/>
              </w:rPr>
            </w:pPr>
            <w:r>
              <w:rPr>
                <w:rFonts w:ascii="Calibri" w:eastAsia="Calibri" w:hAnsi="Calibri" w:cs="Calibri"/>
              </w:rPr>
              <w:t>Consider risks for individual grass cutting areas</w:t>
            </w:r>
          </w:p>
          <w:p w14:paraId="183BF102" w14:textId="77777777" w:rsidR="0049163B" w:rsidRDefault="005E4ACA">
            <w:pPr>
              <w:spacing w:after="200" w:line="276" w:lineRule="auto"/>
              <w:rPr>
                <w:rFonts w:ascii="Calibri" w:eastAsia="Calibri" w:hAnsi="Calibri" w:cs="Calibri"/>
              </w:rPr>
            </w:pPr>
            <w:r>
              <w:rPr>
                <w:rFonts w:ascii="Calibri" w:eastAsia="Calibri" w:hAnsi="Calibri" w:cs="Calibri"/>
              </w:rPr>
              <w:t>Consider alternative duties for staff if not possible to continue safe cleaning/maintenance</w:t>
            </w:r>
          </w:p>
        </w:tc>
        <w:tc>
          <w:tcPr>
            <w:tcW w:w="340" w:type="dxa"/>
          </w:tcPr>
          <w:p w14:paraId="4E999764"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7551C3F9" w14:textId="77777777" w:rsidR="0049163B" w:rsidRDefault="005E4ACA">
            <w:pPr>
              <w:rPr>
                <w:rFonts w:ascii="Calibri" w:eastAsia="Calibri" w:hAnsi="Calibri" w:cs="Calibri"/>
              </w:rPr>
            </w:pPr>
            <w:r>
              <w:rPr>
                <w:rFonts w:ascii="Calibri" w:eastAsia="Calibri" w:hAnsi="Calibri" w:cs="Calibri"/>
              </w:rPr>
              <w:t>M</w:t>
            </w:r>
          </w:p>
        </w:tc>
        <w:tc>
          <w:tcPr>
            <w:tcW w:w="340" w:type="dxa"/>
          </w:tcPr>
          <w:p w14:paraId="5CD80FD5" w14:textId="77777777" w:rsidR="0049163B" w:rsidRDefault="005E4ACA">
            <w:pPr>
              <w:rPr>
                <w:rFonts w:ascii="Calibri" w:eastAsia="Calibri" w:hAnsi="Calibri" w:cs="Calibri"/>
              </w:rPr>
            </w:pPr>
            <w:r>
              <w:rPr>
                <w:rFonts w:ascii="Calibri" w:eastAsia="Calibri" w:hAnsi="Calibri" w:cs="Calibri"/>
              </w:rPr>
              <w:t>2</w:t>
            </w:r>
          </w:p>
        </w:tc>
      </w:tr>
      <w:tr w:rsidR="0049163B" w14:paraId="44BF042B" w14:textId="77777777">
        <w:trPr>
          <w:gridAfter w:val="1"/>
          <w:wAfter w:w="105" w:type="dxa"/>
        </w:trPr>
        <w:tc>
          <w:tcPr>
            <w:tcW w:w="2430" w:type="dxa"/>
            <w:vMerge/>
          </w:tcPr>
          <w:p w14:paraId="3975CC35" w14:textId="77777777" w:rsidR="0049163B" w:rsidRDefault="0049163B">
            <w:pPr>
              <w:widowControl w:val="0"/>
              <w:pBdr>
                <w:top w:val="nil"/>
                <w:left w:val="nil"/>
                <w:bottom w:val="nil"/>
                <w:right w:val="nil"/>
                <w:between w:val="nil"/>
              </w:pBdr>
              <w:spacing w:line="276" w:lineRule="auto"/>
              <w:rPr>
                <w:rFonts w:ascii="Calibri" w:eastAsia="Calibri" w:hAnsi="Calibri" w:cs="Calibri"/>
              </w:rPr>
            </w:pPr>
          </w:p>
        </w:tc>
        <w:tc>
          <w:tcPr>
            <w:tcW w:w="4535" w:type="dxa"/>
          </w:tcPr>
          <w:p w14:paraId="7727D34F" w14:textId="77777777" w:rsidR="0049163B" w:rsidRDefault="005E4ACA">
            <w:pPr>
              <w:rPr>
                <w:rFonts w:ascii="Calibri" w:eastAsia="Calibri" w:hAnsi="Calibri" w:cs="Calibri"/>
              </w:rPr>
            </w:pPr>
            <w:r>
              <w:rPr>
                <w:rFonts w:ascii="Calibri" w:eastAsia="Calibri" w:hAnsi="Calibri" w:cs="Calibri"/>
              </w:rPr>
              <w:t>Infection risk to public at Southwell Town Council owned or leased property such as public toilets, car parks, play areas, open spaces with seating</w:t>
            </w:r>
          </w:p>
        </w:tc>
        <w:tc>
          <w:tcPr>
            <w:tcW w:w="340" w:type="dxa"/>
          </w:tcPr>
          <w:p w14:paraId="4DE27788"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041083BD"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089A8949" w14:textId="77777777" w:rsidR="0049163B" w:rsidRDefault="005E4ACA">
            <w:pPr>
              <w:jc w:val="center"/>
              <w:rPr>
                <w:rFonts w:ascii="Calibri" w:eastAsia="Calibri" w:hAnsi="Calibri" w:cs="Calibri"/>
              </w:rPr>
            </w:pPr>
            <w:r>
              <w:rPr>
                <w:rFonts w:ascii="Calibri" w:eastAsia="Calibri" w:hAnsi="Calibri" w:cs="Calibri"/>
              </w:rPr>
              <w:t>3</w:t>
            </w:r>
          </w:p>
        </w:tc>
        <w:tc>
          <w:tcPr>
            <w:tcW w:w="4755" w:type="dxa"/>
          </w:tcPr>
          <w:p w14:paraId="2B915BA9" w14:textId="77777777" w:rsidR="0049163B" w:rsidRDefault="005E4ACA">
            <w:pPr>
              <w:spacing w:after="200" w:line="276" w:lineRule="auto"/>
              <w:rPr>
                <w:rFonts w:ascii="Calibri" w:eastAsia="Calibri" w:hAnsi="Calibri" w:cs="Calibri"/>
              </w:rPr>
            </w:pPr>
            <w:r>
              <w:rPr>
                <w:rFonts w:ascii="Calibri" w:eastAsia="Calibri" w:hAnsi="Calibri" w:cs="Calibri"/>
              </w:rPr>
              <w:t>Consideration be given to closure on a case-by-case basis based on government guidance and the most recent medical advice.</w:t>
            </w:r>
          </w:p>
          <w:p w14:paraId="02762755" w14:textId="77777777" w:rsidR="0049163B" w:rsidRDefault="005E4ACA">
            <w:pPr>
              <w:spacing w:after="200" w:line="276" w:lineRule="auto"/>
              <w:rPr>
                <w:rFonts w:ascii="Calibri" w:eastAsia="Calibri" w:hAnsi="Calibri" w:cs="Calibri"/>
              </w:rPr>
            </w:pPr>
            <w:r>
              <w:rPr>
                <w:rFonts w:ascii="Calibri" w:eastAsia="Calibri" w:hAnsi="Calibri" w:cs="Calibri"/>
              </w:rPr>
              <w:t>Appropriate signage</w:t>
            </w:r>
          </w:p>
        </w:tc>
        <w:tc>
          <w:tcPr>
            <w:tcW w:w="340" w:type="dxa"/>
          </w:tcPr>
          <w:p w14:paraId="09CF9F8E"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7D28BC7D" w14:textId="77777777" w:rsidR="0049163B" w:rsidRDefault="005E4ACA">
            <w:pPr>
              <w:rPr>
                <w:rFonts w:ascii="Calibri" w:eastAsia="Calibri" w:hAnsi="Calibri" w:cs="Calibri"/>
              </w:rPr>
            </w:pPr>
            <w:r>
              <w:rPr>
                <w:rFonts w:ascii="Calibri" w:eastAsia="Calibri" w:hAnsi="Calibri" w:cs="Calibri"/>
              </w:rPr>
              <w:t>M</w:t>
            </w:r>
          </w:p>
        </w:tc>
        <w:tc>
          <w:tcPr>
            <w:tcW w:w="340" w:type="dxa"/>
          </w:tcPr>
          <w:p w14:paraId="1ED3F732" w14:textId="77777777" w:rsidR="0049163B" w:rsidRDefault="005E4ACA">
            <w:pPr>
              <w:rPr>
                <w:rFonts w:ascii="Calibri" w:eastAsia="Calibri" w:hAnsi="Calibri" w:cs="Calibri"/>
              </w:rPr>
            </w:pPr>
            <w:r>
              <w:rPr>
                <w:rFonts w:ascii="Calibri" w:eastAsia="Calibri" w:hAnsi="Calibri" w:cs="Calibri"/>
              </w:rPr>
              <w:t>2</w:t>
            </w:r>
          </w:p>
        </w:tc>
      </w:tr>
      <w:tr w:rsidR="0049163B" w14:paraId="70EA0699" w14:textId="77777777">
        <w:trPr>
          <w:gridAfter w:val="1"/>
          <w:wAfter w:w="105" w:type="dxa"/>
        </w:trPr>
        <w:tc>
          <w:tcPr>
            <w:tcW w:w="2430" w:type="dxa"/>
            <w:vMerge/>
          </w:tcPr>
          <w:p w14:paraId="6F0FB8A4" w14:textId="77777777" w:rsidR="0049163B" w:rsidRDefault="0049163B">
            <w:pPr>
              <w:widowControl w:val="0"/>
              <w:pBdr>
                <w:top w:val="nil"/>
                <w:left w:val="nil"/>
                <w:bottom w:val="nil"/>
                <w:right w:val="nil"/>
                <w:between w:val="nil"/>
              </w:pBdr>
              <w:spacing w:line="276" w:lineRule="auto"/>
              <w:rPr>
                <w:rFonts w:ascii="Calibri" w:eastAsia="Calibri" w:hAnsi="Calibri" w:cs="Calibri"/>
              </w:rPr>
            </w:pPr>
          </w:p>
        </w:tc>
        <w:tc>
          <w:tcPr>
            <w:tcW w:w="4535" w:type="dxa"/>
          </w:tcPr>
          <w:p w14:paraId="492B4F4F" w14:textId="77777777" w:rsidR="0049163B" w:rsidRDefault="005E4ACA">
            <w:pPr>
              <w:rPr>
                <w:rFonts w:ascii="Calibri" w:eastAsia="Calibri" w:hAnsi="Calibri" w:cs="Calibri"/>
              </w:rPr>
            </w:pPr>
            <w:r>
              <w:rPr>
                <w:rFonts w:ascii="Calibri" w:eastAsia="Calibri" w:hAnsi="Calibri" w:cs="Calibri"/>
              </w:rPr>
              <w:t>Meeting Rooms  risk of infection to staff, contractors, visitors and volunteers.</w:t>
            </w:r>
          </w:p>
        </w:tc>
        <w:tc>
          <w:tcPr>
            <w:tcW w:w="340" w:type="dxa"/>
          </w:tcPr>
          <w:p w14:paraId="1D8E5A8D"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79348652"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6F11F358" w14:textId="77777777" w:rsidR="0049163B" w:rsidRDefault="005E4ACA">
            <w:pPr>
              <w:jc w:val="center"/>
              <w:rPr>
                <w:rFonts w:ascii="Calibri" w:eastAsia="Calibri" w:hAnsi="Calibri" w:cs="Calibri"/>
              </w:rPr>
            </w:pPr>
            <w:r>
              <w:rPr>
                <w:rFonts w:ascii="Calibri" w:eastAsia="Calibri" w:hAnsi="Calibri" w:cs="Calibri"/>
              </w:rPr>
              <w:t>3</w:t>
            </w:r>
          </w:p>
        </w:tc>
        <w:tc>
          <w:tcPr>
            <w:tcW w:w="4755" w:type="dxa"/>
          </w:tcPr>
          <w:p w14:paraId="1EB1650A" w14:textId="77777777" w:rsidR="0049163B" w:rsidRDefault="005E4ACA">
            <w:pPr>
              <w:spacing w:after="200" w:line="276" w:lineRule="auto"/>
              <w:rPr>
                <w:rFonts w:ascii="Calibri" w:eastAsia="Calibri" w:hAnsi="Calibri" w:cs="Calibri"/>
              </w:rPr>
            </w:pPr>
            <w:r>
              <w:rPr>
                <w:rFonts w:ascii="Calibri" w:eastAsia="Calibri" w:hAnsi="Calibri" w:cs="Calibri"/>
              </w:rPr>
              <w:t xml:space="preserve">Closure of room with regard to the latest medical advice, </w:t>
            </w:r>
          </w:p>
        </w:tc>
        <w:tc>
          <w:tcPr>
            <w:tcW w:w="340" w:type="dxa"/>
          </w:tcPr>
          <w:p w14:paraId="167E0408"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7B6D60BF"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2E258848" w14:textId="77777777" w:rsidR="0049163B" w:rsidRDefault="005E4ACA">
            <w:pPr>
              <w:rPr>
                <w:rFonts w:ascii="Calibri" w:eastAsia="Calibri" w:hAnsi="Calibri" w:cs="Calibri"/>
              </w:rPr>
            </w:pPr>
            <w:r>
              <w:rPr>
                <w:rFonts w:ascii="Calibri" w:eastAsia="Calibri" w:hAnsi="Calibri" w:cs="Calibri"/>
              </w:rPr>
              <w:t>1</w:t>
            </w:r>
          </w:p>
        </w:tc>
      </w:tr>
      <w:tr w:rsidR="0049163B" w14:paraId="207490CF" w14:textId="77777777">
        <w:trPr>
          <w:gridAfter w:val="1"/>
          <w:wAfter w:w="105" w:type="dxa"/>
        </w:trPr>
        <w:tc>
          <w:tcPr>
            <w:tcW w:w="2430" w:type="dxa"/>
            <w:vMerge w:val="restart"/>
          </w:tcPr>
          <w:p w14:paraId="5D0C109E" w14:textId="77777777" w:rsidR="0049163B" w:rsidRDefault="005E4ACA">
            <w:pPr>
              <w:rPr>
                <w:rFonts w:ascii="Calibri" w:eastAsia="Calibri" w:hAnsi="Calibri" w:cs="Calibri"/>
                <w:b/>
              </w:rPr>
            </w:pPr>
            <w:r>
              <w:rPr>
                <w:rFonts w:ascii="Calibri" w:eastAsia="Calibri" w:hAnsi="Calibri" w:cs="Calibri"/>
                <w:b/>
              </w:rPr>
              <w:t>Health and safety during Covid-19, or any other serious epidemic</w:t>
            </w:r>
          </w:p>
          <w:p w14:paraId="32E6731D" w14:textId="77777777" w:rsidR="0049163B" w:rsidRDefault="005E4ACA">
            <w:pPr>
              <w:rPr>
                <w:rFonts w:ascii="Calibri" w:eastAsia="Calibri" w:hAnsi="Calibri" w:cs="Calibri"/>
                <w:b/>
              </w:rPr>
            </w:pPr>
            <w:r>
              <w:rPr>
                <w:rFonts w:ascii="Calibri" w:eastAsia="Calibri" w:hAnsi="Calibri" w:cs="Calibri"/>
                <w:b/>
              </w:rPr>
              <w:t>Less extreme scenario (social distancing)</w:t>
            </w:r>
          </w:p>
        </w:tc>
        <w:tc>
          <w:tcPr>
            <w:tcW w:w="4535" w:type="dxa"/>
          </w:tcPr>
          <w:p w14:paraId="4DDAE0B9" w14:textId="77777777" w:rsidR="0049163B" w:rsidRDefault="005E4ACA">
            <w:pPr>
              <w:rPr>
                <w:rFonts w:ascii="Calibri" w:eastAsia="Calibri" w:hAnsi="Calibri" w:cs="Calibri"/>
              </w:rPr>
            </w:pPr>
            <w:r>
              <w:rPr>
                <w:rFonts w:ascii="Calibri" w:eastAsia="Calibri" w:hAnsi="Calibri" w:cs="Calibri"/>
              </w:rPr>
              <w:t>Risk of staff/contractors being infected when they are in the workplace.</w:t>
            </w:r>
          </w:p>
        </w:tc>
        <w:tc>
          <w:tcPr>
            <w:tcW w:w="340" w:type="dxa"/>
          </w:tcPr>
          <w:p w14:paraId="60EBF418"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57002338"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3B5407C4" w14:textId="77777777" w:rsidR="0049163B" w:rsidRDefault="005E4ACA">
            <w:pPr>
              <w:jc w:val="center"/>
              <w:rPr>
                <w:rFonts w:ascii="Calibri" w:eastAsia="Calibri" w:hAnsi="Calibri" w:cs="Calibri"/>
              </w:rPr>
            </w:pPr>
            <w:r>
              <w:rPr>
                <w:rFonts w:ascii="Calibri" w:eastAsia="Calibri" w:hAnsi="Calibri" w:cs="Calibri"/>
              </w:rPr>
              <w:t>3</w:t>
            </w:r>
          </w:p>
        </w:tc>
        <w:tc>
          <w:tcPr>
            <w:tcW w:w="4755" w:type="dxa"/>
          </w:tcPr>
          <w:p w14:paraId="21BABDAD" w14:textId="77777777" w:rsidR="0049163B" w:rsidRDefault="005E4ACA">
            <w:pPr>
              <w:spacing w:line="276" w:lineRule="auto"/>
              <w:rPr>
                <w:rFonts w:ascii="Calibri" w:eastAsia="Calibri" w:hAnsi="Calibri" w:cs="Calibri"/>
              </w:rPr>
            </w:pPr>
            <w:r>
              <w:rPr>
                <w:rFonts w:ascii="Calibri" w:eastAsia="Calibri" w:hAnsi="Calibri" w:cs="Calibri"/>
              </w:rPr>
              <w:t>Consider if it is necessary for staff/contractors to be in the workplace as the risks for each epidemic scenario will be different; staff should continue to work from home if necessary</w:t>
            </w:r>
          </w:p>
          <w:p w14:paraId="140B56AA" w14:textId="77777777" w:rsidR="0049163B" w:rsidRDefault="005E4ACA">
            <w:pPr>
              <w:spacing w:line="276" w:lineRule="auto"/>
              <w:rPr>
                <w:rFonts w:ascii="Calibri" w:eastAsia="Calibri" w:hAnsi="Calibri" w:cs="Calibri"/>
              </w:rPr>
            </w:pPr>
            <w:r>
              <w:rPr>
                <w:rFonts w:ascii="Calibri" w:eastAsia="Calibri" w:hAnsi="Calibri" w:cs="Calibri"/>
              </w:rPr>
              <w:t>No personnel should return to work if exhibiting symptoms, during an isolation period, or if in quarantine</w:t>
            </w:r>
          </w:p>
          <w:p w14:paraId="12086FCF" w14:textId="77777777" w:rsidR="0049163B" w:rsidRDefault="005E4ACA">
            <w:pPr>
              <w:shd w:val="clear" w:color="auto" w:fill="FFFFFF"/>
              <w:spacing w:line="276" w:lineRule="auto"/>
              <w:rPr>
                <w:rFonts w:ascii="Calibri" w:eastAsia="Calibri" w:hAnsi="Calibri" w:cs="Calibri"/>
              </w:rPr>
            </w:pPr>
            <w:r>
              <w:rPr>
                <w:rFonts w:ascii="Calibri" w:eastAsia="Calibri" w:hAnsi="Calibri" w:cs="Calibri"/>
              </w:rPr>
              <w:t>Provide Government Guidance on Guidelines to all staff (if/when available)</w:t>
            </w:r>
          </w:p>
          <w:p w14:paraId="68B60694" w14:textId="77777777" w:rsidR="0049163B" w:rsidRDefault="005E4ACA">
            <w:pPr>
              <w:spacing w:line="276" w:lineRule="auto"/>
              <w:rPr>
                <w:rFonts w:ascii="Calibri" w:eastAsia="Calibri" w:hAnsi="Calibri" w:cs="Calibri"/>
              </w:rPr>
            </w:pPr>
            <w:r>
              <w:rPr>
                <w:rFonts w:ascii="Calibri" w:eastAsia="Calibri" w:hAnsi="Calibri" w:cs="Calibri"/>
              </w:rPr>
              <w:t xml:space="preserve">Display Government Guidance Compliance ‘Staying COVID-19 Secure </w:t>
            </w:r>
          </w:p>
          <w:p w14:paraId="2A274651" w14:textId="77777777" w:rsidR="0049163B" w:rsidRDefault="005E4ACA">
            <w:pPr>
              <w:spacing w:line="276" w:lineRule="auto"/>
              <w:rPr>
                <w:rFonts w:ascii="Calibri" w:eastAsia="Calibri" w:hAnsi="Calibri" w:cs="Calibri"/>
              </w:rPr>
            </w:pPr>
            <w:r>
              <w:rPr>
                <w:rFonts w:ascii="Calibri" w:eastAsia="Calibri" w:hAnsi="Calibri" w:cs="Calibri"/>
              </w:rPr>
              <w:t>Screens separating staff/contractors must be used and desks separated</w:t>
            </w:r>
          </w:p>
          <w:p w14:paraId="3FC15024" w14:textId="77777777" w:rsidR="0049163B" w:rsidRDefault="005E4ACA">
            <w:pPr>
              <w:shd w:val="clear" w:color="auto" w:fill="FFFFFF"/>
              <w:spacing w:line="276" w:lineRule="auto"/>
              <w:rPr>
                <w:rFonts w:ascii="Calibri" w:eastAsia="Calibri" w:hAnsi="Calibri" w:cs="Calibri"/>
              </w:rPr>
            </w:pPr>
            <w:r>
              <w:rPr>
                <w:rFonts w:ascii="Calibri" w:eastAsia="Calibri" w:hAnsi="Calibri" w:cs="Calibri"/>
              </w:rPr>
              <w:t>Maintain PPE stocks, hand sanitiser, soap, wipes and disinfectant</w:t>
            </w:r>
          </w:p>
          <w:p w14:paraId="762C5030" w14:textId="77777777" w:rsidR="0049163B" w:rsidRDefault="005E4ACA">
            <w:pPr>
              <w:spacing w:line="276" w:lineRule="auto"/>
              <w:rPr>
                <w:rFonts w:ascii="Calibri" w:eastAsia="Calibri" w:hAnsi="Calibri" w:cs="Calibri"/>
              </w:rPr>
            </w:pPr>
            <w:r>
              <w:rPr>
                <w:rFonts w:ascii="Calibri" w:eastAsia="Calibri" w:hAnsi="Calibri" w:cs="Calibri"/>
              </w:rPr>
              <w:t>Cleaning and handwashing hygiene procedures &amp; stations in place/hygiene notices displayed</w:t>
            </w:r>
          </w:p>
          <w:p w14:paraId="1D0D3CD9" w14:textId="77777777" w:rsidR="0049163B" w:rsidRDefault="005E4ACA">
            <w:pPr>
              <w:shd w:val="clear" w:color="auto" w:fill="FFFFFF"/>
              <w:spacing w:line="276" w:lineRule="auto"/>
              <w:rPr>
                <w:rFonts w:ascii="Calibri" w:eastAsia="Calibri" w:hAnsi="Calibri" w:cs="Calibri"/>
              </w:rPr>
            </w:pPr>
            <w:r>
              <w:rPr>
                <w:rFonts w:ascii="Calibri" w:eastAsia="Calibri" w:hAnsi="Calibri" w:cs="Calibri"/>
              </w:rPr>
              <w:t>Frequent disinfecting of objects and surfaces that are touched regularly, door handles and keyboards</w:t>
            </w:r>
          </w:p>
          <w:p w14:paraId="1FE40A9B" w14:textId="77777777" w:rsidR="0049163B" w:rsidRDefault="005E4ACA">
            <w:pPr>
              <w:shd w:val="clear" w:color="auto" w:fill="FFFFFF"/>
              <w:spacing w:line="276" w:lineRule="auto"/>
              <w:rPr>
                <w:rFonts w:ascii="Calibri" w:eastAsia="Calibri" w:hAnsi="Calibri" w:cs="Calibri"/>
              </w:rPr>
            </w:pPr>
            <w:r>
              <w:rPr>
                <w:rFonts w:ascii="Calibri" w:eastAsia="Calibri" w:hAnsi="Calibri" w:cs="Calibri"/>
              </w:rPr>
              <w:t>If cleaning after a known or suspected case of COVID-19 (or other significant health risk) then we  should refer to specific guidance</w:t>
            </w:r>
          </w:p>
          <w:p w14:paraId="0A779183" w14:textId="77777777" w:rsidR="0049163B" w:rsidRDefault="005E4ACA">
            <w:pPr>
              <w:shd w:val="clear" w:color="auto" w:fill="FFFFFF"/>
              <w:spacing w:line="276" w:lineRule="auto"/>
              <w:rPr>
                <w:rFonts w:ascii="Calibri" w:eastAsia="Calibri" w:hAnsi="Calibri" w:cs="Calibri"/>
              </w:rPr>
            </w:pPr>
            <w:r>
              <w:rPr>
                <w:rFonts w:ascii="Calibri" w:eastAsia="Calibri" w:hAnsi="Calibri" w:cs="Calibri"/>
              </w:rPr>
              <w:t>Careful consideration be given to permitting non-essential personnel into the The Old Court House</w:t>
            </w:r>
          </w:p>
          <w:p w14:paraId="281600B8" w14:textId="77777777" w:rsidR="0049163B" w:rsidRDefault="005E4ACA">
            <w:pPr>
              <w:spacing w:after="200" w:line="276" w:lineRule="auto"/>
              <w:rPr>
                <w:rFonts w:ascii="Calibri" w:eastAsia="Calibri" w:hAnsi="Calibri" w:cs="Calibri"/>
              </w:rPr>
            </w:pPr>
            <w:r>
              <w:rPr>
                <w:rFonts w:ascii="Calibri" w:eastAsia="Calibri" w:hAnsi="Calibri" w:cs="Calibri"/>
              </w:rPr>
              <w:t>Review risk as situation evolves</w:t>
            </w:r>
          </w:p>
        </w:tc>
        <w:tc>
          <w:tcPr>
            <w:tcW w:w="340" w:type="dxa"/>
          </w:tcPr>
          <w:p w14:paraId="6F265A2C"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2D5E4731" w14:textId="77777777" w:rsidR="0049163B" w:rsidRDefault="005E4ACA">
            <w:pPr>
              <w:rPr>
                <w:rFonts w:ascii="Calibri" w:eastAsia="Calibri" w:hAnsi="Calibri" w:cs="Calibri"/>
              </w:rPr>
            </w:pPr>
            <w:r>
              <w:rPr>
                <w:rFonts w:ascii="Calibri" w:eastAsia="Calibri" w:hAnsi="Calibri" w:cs="Calibri"/>
              </w:rPr>
              <w:t>H</w:t>
            </w:r>
          </w:p>
        </w:tc>
        <w:tc>
          <w:tcPr>
            <w:tcW w:w="340" w:type="dxa"/>
          </w:tcPr>
          <w:p w14:paraId="14DDEA5C" w14:textId="77777777" w:rsidR="0049163B" w:rsidRDefault="005E4ACA">
            <w:pPr>
              <w:rPr>
                <w:rFonts w:ascii="Calibri" w:eastAsia="Calibri" w:hAnsi="Calibri" w:cs="Calibri"/>
              </w:rPr>
            </w:pPr>
            <w:r>
              <w:rPr>
                <w:rFonts w:ascii="Calibri" w:eastAsia="Calibri" w:hAnsi="Calibri" w:cs="Calibri"/>
              </w:rPr>
              <w:t>3</w:t>
            </w:r>
          </w:p>
        </w:tc>
      </w:tr>
      <w:tr w:rsidR="0049163B" w14:paraId="6088946F" w14:textId="77777777">
        <w:trPr>
          <w:gridAfter w:val="1"/>
          <w:wAfter w:w="105" w:type="dxa"/>
        </w:trPr>
        <w:tc>
          <w:tcPr>
            <w:tcW w:w="2430" w:type="dxa"/>
            <w:vMerge/>
          </w:tcPr>
          <w:p w14:paraId="32E41052" w14:textId="77777777" w:rsidR="0049163B" w:rsidRDefault="0049163B">
            <w:pPr>
              <w:widowControl w:val="0"/>
              <w:pBdr>
                <w:top w:val="nil"/>
                <w:left w:val="nil"/>
                <w:bottom w:val="nil"/>
                <w:right w:val="nil"/>
                <w:between w:val="nil"/>
              </w:pBdr>
              <w:spacing w:line="276" w:lineRule="auto"/>
              <w:rPr>
                <w:rFonts w:ascii="Calibri" w:eastAsia="Calibri" w:hAnsi="Calibri" w:cs="Calibri"/>
              </w:rPr>
            </w:pPr>
          </w:p>
        </w:tc>
        <w:tc>
          <w:tcPr>
            <w:tcW w:w="4535" w:type="dxa"/>
          </w:tcPr>
          <w:p w14:paraId="7252D953" w14:textId="77777777" w:rsidR="0049163B" w:rsidRDefault="005E4ACA">
            <w:pPr>
              <w:rPr>
                <w:rFonts w:ascii="Calibri" w:eastAsia="Calibri" w:hAnsi="Calibri" w:cs="Calibri"/>
              </w:rPr>
            </w:pPr>
            <w:r>
              <w:rPr>
                <w:rFonts w:ascii="Calibri" w:eastAsia="Calibri" w:hAnsi="Calibri" w:cs="Calibri"/>
              </w:rPr>
              <w:t>Public at risk of being infected whilst at the The Old Court House</w:t>
            </w:r>
          </w:p>
        </w:tc>
        <w:tc>
          <w:tcPr>
            <w:tcW w:w="340" w:type="dxa"/>
          </w:tcPr>
          <w:p w14:paraId="6F68468D"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0E6783BD"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3435AE85" w14:textId="77777777" w:rsidR="0049163B" w:rsidRDefault="005E4ACA">
            <w:pPr>
              <w:jc w:val="center"/>
              <w:rPr>
                <w:rFonts w:ascii="Calibri" w:eastAsia="Calibri" w:hAnsi="Calibri" w:cs="Calibri"/>
              </w:rPr>
            </w:pPr>
            <w:r>
              <w:rPr>
                <w:rFonts w:ascii="Calibri" w:eastAsia="Calibri" w:hAnsi="Calibri" w:cs="Calibri"/>
              </w:rPr>
              <w:t>3</w:t>
            </w:r>
          </w:p>
        </w:tc>
        <w:tc>
          <w:tcPr>
            <w:tcW w:w="4755" w:type="dxa"/>
          </w:tcPr>
          <w:p w14:paraId="0A74FB63" w14:textId="77777777" w:rsidR="0049163B" w:rsidRDefault="005E4ACA">
            <w:pPr>
              <w:spacing w:line="276" w:lineRule="auto"/>
              <w:rPr>
                <w:rFonts w:ascii="Calibri" w:eastAsia="Calibri" w:hAnsi="Calibri" w:cs="Calibri"/>
              </w:rPr>
            </w:pPr>
            <w:r>
              <w:rPr>
                <w:rFonts w:ascii="Calibri" w:eastAsia="Calibri" w:hAnsi="Calibri" w:cs="Calibri"/>
              </w:rPr>
              <w:t xml:space="preserve">Careful consideration should be given to the latest medical guidance </w:t>
            </w:r>
          </w:p>
          <w:p w14:paraId="44DCBAFD" w14:textId="77777777" w:rsidR="0049163B" w:rsidRDefault="005E4ACA">
            <w:pPr>
              <w:spacing w:line="276" w:lineRule="auto"/>
              <w:rPr>
                <w:rFonts w:ascii="Calibri" w:eastAsia="Calibri" w:hAnsi="Calibri" w:cs="Calibri"/>
              </w:rPr>
            </w:pPr>
            <w:r>
              <w:rPr>
                <w:rFonts w:ascii="Calibri" w:eastAsia="Calibri" w:hAnsi="Calibri" w:cs="Calibri"/>
              </w:rPr>
              <w:t>Visitors to be briefed at arrival on the safety precautions in place, and procedures that must be followed</w:t>
            </w:r>
          </w:p>
          <w:p w14:paraId="62FE5453" w14:textId="77777777" w:rsidR="0049163B" w:rsidRDefault="005E4ACA">
            <w:pPr>
              <w:spacing w:after="200" w:line="276" w:lineRule="auto"/>
              <w:rPr>
                <w:rFonts w:ascii="Calibri" w:eastAsia="Calibri" w:hAnsi="Calibri" w:cs="Calibri"/>
              </w:rPr>
            </w:pPr>
            <w:r>
              <w:rPr>
                <w:rFonts w:ascii="Calibri" w:eastAsia="Calibri" w:hAnsi="Calibri" w:cs="Calibri"/>
              </w:rPr>
              <w:t>No one to be allowed entry if exhibiting symptoms, during an isolation period, or if in quarantine</w:t>
            </w:r>
          </w:p>
        </w:tc>
        <w:tc>
          <w:tcPr>
            <w:tcW w:w="340" w:type="dxa"/>
          </w:tcPr>
          <w:p w14:paraId="51F5DAE1"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5FDAC4B3"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66B8F47F" w14:textId="77777777" w:rsidR="0049163B" w:rsidRDefault="005E4ACA">
            <w:pPr>
              <w:rPr>
                <w:rFonts w:ascii="Calibri" w:eastAsia="Calibri" w:hAnsi="Calibri" w:cs="Calibri"/>
              </w:rPr>
            </w:pPr>
            <w:r>
              <w:rPr>
                <w:rFonts w:ascii="Calibri" w:eastAsia="Calibri" w:hAnsi="Calibri" w:cs="Calibri"/>
              </w:rPr>
              <w:t>1</w:t>
            </w:r>
          </w:p>
        </w:tc>
      </w:tr>
      <w:tr w:rsidR="0049163B" w14:paraId="121A72D6" w14:textId="77777777">
        <w:trPr>
          <w:gridAfter w:val="1"/>
          <w:wAfter w:w="105" w:type="dxa"/>
        </w:trPr>
        <w:tc>
          <w:tcPr>
            <w:tcW w:w="2430" w:type="dxa"/>
            <w:vMerge/>
          </w:tcPr>
          <w:p w14:paraId="72B36088" w14:textId="77777777" w:rsidR="0049163B" w:rsidRDefault="0049163B">
            <w:pPr>
              <w:widowControl w:val="0"/>
              <w:pBdr>
                <w:top w:val="nil"/>
                <w:left w:val="nil"/>
                <w:bottom w:val="nil"/>
                <w:right w:val="nil"/>
                <w:between w:val="nil"/>
              </w:pBdr>
              <w:spacing w:line="276" w:lineRule="auto"/>
              <w:rPr>
                <w:rFonts w:ascii="Calibri" w:eastAsia="Calibri" w:hAnsi="Calibri" w:cs="Calibri"/>
              </w:rPr>
            </w:pPr>
          </w:p>
        </w:tc>
        <w:tc>
          <w:tcPr>
            <w:tcW w:w="4535" w:type="dxa"/>
          </w:tcPr>
          <w:p w14:paraId="668B250F" w14:textId="77777777" w:rsidR="0049163B" w:rsidRDefault="005E4ACA">
            <w:pPr>
              <w:rPr>
                <w:rFonts w:ascii="Calibri" w:eastAsia="Calibri" w:hAnsi="Calibri" w:cs="Calibri"/>
              </w:rPr>
            </w:pPr>
            <w:r>
              <w:rPr>
                <w:rFonts w:ascii="Calibri" w:eastAsia="Calibri" w:hAnsi="Calibri" w:cs="Calibri"/>
              </w:rPr>
              <w:t>Infection risk to public at Southwell Town Council owned or leased property such as public toilets, car parks, play areas, open spaces with seating</w:t>
            </w:r>
          </w:p>
        </w:tc>
        <w:tc>
          <w:tcPr>
            <w:tcW w:w="340" w:type="dxa"/>
          </w:tcPr>
          <w:p w14:paraId="0319A0C5"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093963C3" w14:textId="77777777" w:rsidR="0049163B" w:rsidRDefault="005E4ACA">
            <w:pPr>
              <w:rPr>
                <w:rFonts w:ascii="Calibri" w:eastAsia="Calibri" w:hAnsi="Calibri" w:cs="Calibri"/>
              </w:rPr>
            </w:pPr>
            <w:r>
              <w:rPr>
                <w:rFonts w:ascii="Calibri" w:eastAsia="Calibri" w:hAnsi="Calibri" w:cs="Calibri"/>
              </w:rPr>
              <w:t>H</w:t>
            </w:r>
          </w:p>
        </w:tc>
        <w:tc>
          <w:tcPr>
            <w:tcW w:w="340" w:type="dxa"/>
          </w:tcPr>
          <w:p w14:paraId="79B4DA2C" w14:textId="77777777" w:rsidR="0049163B" w:rsidRDefault="005E4ACA">
            <w:pPr>
              <w:jc w:val="center"/>
              <w:rPr>
                <w:rFonts w:ascii="Calibri" w:eastAsia="Calibri" w:hAnsi="Calibri" w:cs="Calibri"/>
              </w:rPr>
            </w:pPr>
            <w:r>
              <w:rPr>
                <w:rFonts w:ascii="Calibri" w:eastAsia="Calibri" w:hAnsi="Calibri" w:cs="Calibri"/>
              </w:rPr>
              <w:t>3</w:t>
            </w:r>
          </w:p>
        </w:tc>
        <w:tc>
          <w:tcPr>
            <w:tcW w:w="4755" w:type="dxa"/>
          </w:tcPr>
          <w:p w14:paraId="2A22D2DF" w14:textId="77777777" w:rsidR="0049163B" w:rsidRDefault="005E4ACA">
            <w:pPr>
              <w:spacing w:line="276" w:lineRule="auto"/>
              <w:rPr>
                <w:rFonts w:ascii="Calibri" w:eastAsia="Calibri" w:hAnsi="Calibri" w:cs="Calibri"/>
              </w:rPr>
            </w:pPr>
            <w:r>
              <w:rPr>
                <w:rFonts w:ascii="Calibri" w:eastAsia="Calibri" w:hAnsi="Calibri" w:cs="Calibri"/>
              </w:rPr>
              <w:t xml:space="preserve">Consideration be given to reopening on a case-by-case basis based on government guidance and the most recent medical advice.  </w:t>
            </w:r>
          </w:p>
          <w:p w14:paraId="15007A2C" w14:textId="77777777" w:rsidR="0049163B" w:rsidRDefault="005E4ACA">
            <w:pPr>
              <w:spacing w:after="200" w:line="276" w:lineRule="auto"/>
              <w:rPr>
                <w:rFonts w:ascii="Calibri" w:eastAsia="Calibri" w:hAnsi="Calibri" w:cs="Calibri"/>
              </w:rPr>
            </w:pPr>
            <w:r>
              <w:rPr>
                <w:rFonts w:ascii="Calibri" w:eastAsia="Calibri" w:hAnsi="Calibri" w:cs="Calibri"/>
              </w:rPr>
              <w:t xml:space="preserve">Individual risk assessments for play areas/outdoor fitness equipment and toilets performed and </w:t>
            </w:r>
          </w:p>
        </w:tc>
        <w:tc>
          <w:tcPr>
            <w:tcW w:w="340" w:type="dxa"/>
          </w:tcPr>
          <w:p w14:paraId="4E5BB68F" w14:textId="77777777" w:rsidR="0049163B" w:rsidRDefault="005E4ACA">
            <w:pPr>
              <w:spacing w:after="200" w:line="276" w:lineRule="auto"/>
              <w:rPr>
                <w:rFonts w:ascii="Calibri" w:eastAsia="Calibri" w:hAnsi="Calibri" w:cs="Calibri"/>
              </w:rPr>
            </w:pPr>
            <w:r>
              <w:rPr>
                <w:rFonts w:ascii="Calibri" w:eastAsia="Calibri" w:hAnsi="Calibri" w:cs="Calibri"/>
              </w:rPr>
              <w:t>3</w:t>
            </w:r>
          </w:p>
        </w:tc>
        <w:tc>
          <w:tcPr>
            <w:tcW w:w="340" w:type="dxa"/>
          </w:tcPr>
          <w:p w14:paraId="2F777E37" w14:textId="77777777" w:rsidR="0049163B" w:rsidRDefault="005E4ACA">
            <w:pPr>
              <w:spacing w:after="200" w:line="276" w:lineRule="auto"/>
              <w:rPr>
                <w:rFonts w:ascii="Calibri" w:eastAsia="Calibri" w:hAnsi="Calibri" w:cs="Calibri"/>
              </w:rPr>
            </w:pPr>
            <w:r>
              <w:rPr>
                <w:rFonts w:ascii="Calibri" w:eastAsia="Calibri" w:hAnsi="Calibri" w:cs="Calibri"/>
              </w:rPr>
              <w:t>H</w:t>
            </w:r>
          </w:p>
        </w:tc>
        <w:tc>
          <w:tcPr>
            <w:tcW w:w="340" w:type="dxa"/>
          </w:tcPr>
          <w:p w14:paraId="1631DDE6" w14:textId="77777777" w:rsidR="0049163B" w:rsidRDefault="005E4ACA">
            <w:pPr>
              <w:spacing w:after="200" w:line="276" w:lineRule="auto"/>
              <w:rPr>
                <w:rFonts w:ascii="Calibri" w:eastAsia="Calibri" w:hAnsi="Calibri" w:cs="Calibri"/>
              </w:rPr>
            </w:pPr>
            <w:r>
              <w:rPr>
                <w:rFonts w:ascii="Calibri" w:eastAsia="Calibri" w:hAnsi="Calibri" w:cs="Calibri"/>
              </w:rPr>
              <w:t>3</w:t>
            </w:r>
          </w:p>
        </w:tc>
      </w:tr>
      <w:tr w:rsidR="0049163B" w14:paraId="12773A4D" w14:textId="77777777">
        <w:trPr>
          <w:gridAfter w:val="1"/>
          <w:wAfter w:w="105" w:type="dxa"/>
        </w:trPr>
        <w:tc>
          <w:tcPr>
            <w:tcW w:w="2430" w:type="dxa"/>
            <w:vMerge/>
          </w:tcPr>
          <w:p w14:paraId="1BB42AA6" w14:textId="77777777" w:rsidR="0049163B" w:rsidRDefault="0049163B">
            <w:pPr>
              <w:widowControl w:val="0"/>
              <w:pBdr>
                <w:top w:val="nil"/>
                <w:left w:val="nil"/>
                <w:bottom w:val="nil"/>
                <w:right w:val="nil"/>
                <w:between w:val="nil"/>
              </w:pBdr>
              <w:spacing w:line="276" w:lineRule="auto"/>
              <w:rPr>
                <w:rFonts w:ascii="Calibri" w:eastAsia="Calibri" w:hAnsi="Calibri" w:cs="Calibri"/>
              </w:rPr>
            </w:pPr>
          </w:p>
        </w:tc>
        <w:tc>
          <w:tcPr>
            <w:tcW w:w="4535" w:type="dxa"/>
          </w:tcPr>
          <w:p w14:paraId="69D4F0E7" w14:textId="77777777" w:rsidR="0049163B" w:rsidRDefault="005E4ACA">
            <w:pPr>
              <w:rPr>
                <w:rFonts w:ascii="Calibri" w:eastAsia="Calibri" w:hAnsi="Calibri" w:cs="Calibri"/>
              </w:rPr>
            </w:pPr>
            <w:r>
              <w:rPr>
                <w:rFonts w:ascii="Calibri" w:eastAsia="Calibri" w:hAnsi="Calibri" w:cs="Calibri"/>
              </w:rPr>
              <w:t xml:space="preserve">Risk of Legionella infecting stagnated water at Southwell Town Council property whilst water systems not in use </w:t>
            </w:r>
          </w:p>
        </w:tc>
        <w:tc>
          <w:tcPr>
            <w:tcW w:w="340" w:type="dxa"/>
          </w:tcPr>
          <w:p w14:paraId="292ABC84"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678ECB53"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6C1B11E8" w14:textId="77777777" w:rsidR="0049163B" w:rsidRDefault="005E4ACA">
            <w:pPr>
              <w:jc w:val="center"/>
              <w:rPr>
                <w:rFonts w:ascii="Calibri" w:eastAsia="Calibri" w:hAnsi="Calibri" w:cs="Calibri"/>
              </w:rPr>
            </w:pPr>
            <w:r>
              <w:rPr>
                <w:rFonts w:ascii="Calibri" w:eastAsia="Calibri" w:hAnsi="Calibri" w:cs="Calibri"/>
              </w:rPr>
              <w:t>3</w:t>
            </w:r>
          </w:p>
        </w:tc>
        <w:tc>
          <w:tcPr>
            <w:tcW w:w="4755" w:type="dxa"/>
          </w:tcPr>
          <w:p w14:paraId="658ADA8E" w14:textId="77777777" w:rsidR="0049163B" w:rsidRDefault="005E4ACA">
            <w:pPr>
              <w:spacing w:after="200" w:line="276" w:lineRule="auto"/>
              <w:rPr>
                <w:rFonts w:ascii="Calibri" w:eastAsia="Calibri" w:hAnsi="Calibri" w:cs="Calibri"/>
              </w:rPr>
            </w:pPr>
            <w:r>
              <w:rPr>
                <w:rFonts w:ascii="Calibri" w:eastAsia="Calibri" w:hAnsi="Calibri" w:cs="Calibri"/>
              </w:rPr>
              <w:t>Before water is used, follow the Legionella Control Procedure as defined in the Health and Safety at Work Act (1974), and any updates to that guidance</w:t>
            </w:r>
          </w:p>
        </w:tc>
        <w:tc>
          <w:tcPr>
            <w:tcW w:w="340" w:type="dxa"/>
          </w:tcPr>
          <w:p w14:paraId="1AEF5B5F"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6B91008F"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34CF5EDE" w14:textId="77777777" w:rsidR="0049163B" w:rsidRDefault="005E4ACA">
            <w:pPr>
              <w:rPr>
                <w:rFonts w:ascii="Calibri" w:eastAsia="Calibri" w:hAnsi="Calibri" w:cs="Calibri"/>
              </w:rPr>
            </w:pPr>
            <w:r>
              <w:rPr>
                <w:rFonts w:ascii="Calibri" w:eastAsia="Calibri" w:hAnsi="Calibri" w:cs="Calibri"/>
              </w:rPr>
              <w:t>1</w:t>
            </w:r>
          </w:p>
        </w:tc>
      </w:tr>
      <w:tr w:rsidR="0049163B" w14:paraId="70771F64" w14:textId="77777777">
        <w:trPr>
          <w:gridAfter w:val="1"/>
          <w:wAfter w:w="105" w:type="dxa"/>
        </w:trPr>
        <w:tc>
          <w:tcPr>
            <w:tcW w:w="2430" w:type="dxa"/>
          </w:tcPr>
          <w:p w14:paraId="030452AD" w14:textId="77777777" w:rsidR="0049163B" w:rsidRDefault="005E4ACA">
            <w:pPr>
              <w:rPr>
                <w:rFonts w:ascii="Calibri" w:eastAsia="Calibri" w:hAnsi="Calibri" w:cs="Calibri"/>
                <w:b/>
              </w:rPr>
            </w:pPr>
            <w:r>
              <w:rPr>
                <w:rFonts w:ascii="Calibri" w:eastAsia="Calibri" w:hAnsi="Calibri" w:cs="Calibri"/>
                <w:b/>
              </w:rPr>
              <w:t>Decision Making</w:t>
            </w:r>
          </w:p>
        </w:tc>
        <w:tc>
          <w:tcPr>
            <w:tcW w:w="4535" w:type="dxa"/>
          </w:tcPr>
          <w:p w14:paraId="57E45AE3" w14:textId="77777777" w:rsidR="0049163B" w:rsidRDefault="005E4ACA">
            <w:pPr>
              <w:rPr>
                <w:rFonts w:ascii="Calibri" w:eastAsia="Calibri" w:hAnsi="Calibri" w:cs="Calibri"/>
              </w:rPr>
            </w:pPr>
            <w:r>
              <w:rPr>
                <w:rFonts w:ascii="Calibri" w:eastAsia="Calibri" w:hAnsi="Calibri" w:cs="Calibri"/>
              </w:rPr>
              <w:t>Continuity of business during lockdown</w:t>
            </w:r>
          </w:p>
        </w:tc>
        <w:tc>
          <w:tcPr>
            <w:tcW w:w="340" w:type="dxa"/>
          </w:tcPr>
          <w:p w14:paraId="6E7F9E77"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30EF3092"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632715E5" w14:textId="77777777" w:rsidR="0049163B" w:rsidRDefault="005E4ACA">
            <w:pPr>
              <w:jc w:val="center"/>
              <w:rPr>
                <w:rFonts w:ascii="Calibri" w:eastAsia="Calibri" w:hAnsi="Calibri" w:cs="Calibri"/>
              </w:rPr>
            </w:pPr>
            <w:r>
              <w:rPr>
                <w:rFonts w:ascii="Calibri" w:eastAsia="Calibri" w:hAnsi="Calibri" w:cs="Calibri"/>
              </w:rPr>
              <w:t>3</w:t>
            </w:r>
          </w:p>
        </w:tc>
        <w:tc>
          <w:tcPr>
            <w:tcW w:w="4755" w:type="dxa"/>
          </w:tcPr>
          <w:p w14:paraId="6D7FEF9E" w14:textId="77777777" w:rsidR="0049163B" w:rsidRDefault="005E4ACA">
            <w:pPr>
              <w:spacing w:after="200" w:line="276" w:lineRule="auto"/>
              <w:rPr>
                <w:rFonts w:ascii="Calibri" w:eastAsia="Calibri" w:hAnsi="Calibri" w:cs="Calibri"/>
              </w:rPr>
            </w:pPr>
            <w:r>
              <w:rPr>
                <w:rFonts w:ascii="Calibri" w:eastAsia="Calibri" w:hAnsi="Calibri" w:cs="Calibri"/>
              </w:rPr>
              <w:t>Scheme of Delegation agreed</w:t>
            </w:r>
          </w:p>
        </w:tc>
        <w:tc>
          <w:tcPr>
            <w:tcW w:w="340" w:type="dxa"/>
          </w:tcPr>
          <w:p w14:paraId="60188326"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276C214C"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7A4627F0" w14:textId="77777777" w:rsidR="0049163B" w:rsidRDefault="005E4ACA">
            <w:pPr>
              <w:rPr>
                <w:rFonts w:ascii="Calibri" w:eastAsia="Calibri" w:hAnsi="Calibri" w:cs="Calibri"/>
              </w:rPr>
            </w:pPr>
            <w:r>
              <w:rPr>
                <w:rFonts w:ascii="Calibri" w:eastAsia="Calibri" w:hAnsi="Calibri" w:cs="Calibri"/>
              </w:rPr>
              <w:t>1</w:t>
            </w:r>
          </w:p>
        </w:tc>
      </w:tr>
      <w:tr w:rsidR="0049163B" w14:paraId="3AA24322" w14:textId="77777777">
        <w:trPr>
          <w:gridAfter w:val="1"/>
          <w:wAfter w:w="105" w:type="dxa"/>
        </w:trPr>
        <w:tc>
          <w:tcPr>
            <w:tcW w:w="2430" w:type="dxa"/>
          </w:tcPr>
          <w:p w14:paraId="24FC2D40" w14:textId="77777777" w:rsidR="0049163B" w:rsidRDefault="005E4ACA">
            <w:pPr>
              <w:rPr>
                <w:rFonts w:ascii="Calibri" w:eastAsia="Calibri" w:hAnsi="Calibri" w:cs="Calibri"/>
                <w:b/>
              </w:rPr>
            </w:pPr>
            <w:r>
              <w:rPr>
                <w:rFonts w:ascii="Calibri" w:eastAsia="Calibri" w:hAnsi="Calibri" w:cs="Calibri"/>
                <w:b/>
              </w:rPr>
              <w:t>Finance</w:t>
            </w:r>
          </w:p>
        </w:tc>
        <w:tc>
          <w:tcPr>
            <w:tcW w:w="4535" w:type="dxa"/>
          </w:tcPr>
          <w:p w14:paraId="7960B5B5" w14:textId="77777777" w:rsidR="0049163B" w:rsidRDefault="005E4ACA">
            <w:pPr>
              <w:spacing w:line="276" w:lineRule="auto"/>
              <w:rPr>
                <w:rFonts w:ascii="Calibri" w:eastAsia="Calibri" w:hAnsi="Calibri" w:cs="Calibri"/>
              </w:rPr>
            </w:pPr>
            <w:r>
              <w:rPr>
                <w:rFonts w:ascii="Calibri" w:eastAsia="Calibri" w:hAnsi="Calibri" w:cs="Calibri"/>
              </w:rPr>
              <w:t>Access to accounts software</w:t>
            </w:r>
          </w:p>
          <w:p w14:paraId="0E27C935" w14:textId="77777777" w:rsidR="0049163B" w:rsidRDefault="005E4ACA">
            <w:pPr>
              <w:spacing w:line="276" w:lineRule="auto"/>
              <w:rPr>
                <w:rFonts w:ascii="Calibri" w:eastAsia="Calibri" w:hAnsi="Calibri" w:cs="Calibri"/>
              </w:rPr>
            </w:pPr>
            <w:r>
              <w:rPr>
                <w:rFonts w:ascii="Calibri" w:eastAsia="Calibri" w:hAnsi="Calibri" w:cs="Calibri"/>
              </w:rPr>
              <w:t>Ability to pay invoices</w:t>
            </w:r>
          </w:p>
          <w:p w14:paraId="275EB1D3" w14:textId="77777777" w:rsidR="0049163B" w:rsidRDefault="005E4ACA">
            <w:pPr>
              <w:spacing w:line="276" w:lineRule="auto"/>
              <w:rPr>
                <w:rFonts w:ascii="Calibri" w:eastAsia="Calibri" w:hAnsi="Calibri" w:cs="Calibri"/>
              </w:rPr>
            </w:pPr>
            <w:r>
              <w:rPr>
                <w:rFonts w:ascii="Calibri" w:eastAsia="Calibri" w:hAnsi="Calibri" w:cs="Calibri"/>
              </w:rPr>
              <w:t>Ability to pay staff</w:t>
            </w:r>
          </w:p>
          <w:p w14:paraId="76D8AEA3" w14:textId="77777777" w:rsidR="0049163B" w:rsidRDefault="005E4ACA">
            <w:pPr>
              <w:spacing w:after="200" w:line="276" w:lineRule="auto"/>
              <w:rPr>
                <w:rFonts w:ascii="Calibri" w:eastAsia="Calibri" w:hAnsi="Calibri" w:cs="Calibri"/>
              </w:rPr>
            </w:pPr>
            <w:r>
              <w:rPr>
                <w:rFonts w:ascii="Calibri" w:eastAsia="Calibri" w:hAnsi="Calibri" w:cs="Calibri"/>
              </w:rPr>
              <w:t>Annual accounts, sign offs, Annual Return</w:t>
            </w:r>
          </w:p>
        </w:tc>
        <w:tc>
          <w:tcPr>
            <w:tcW w:w="340" w:type="dxa"/>
          </w:tcPr>
          <w:p w14:paraId="71B08BE3" w14:textId="77777777" w:rsidR="0049163B" w:rsidRDefault="005E4ACA">
            <w:pPr>
              <w:jc w:val="center"/>
              <w:rPr>
                <w:rFonts w:ascii="Calibri" w:eastAsia="Calibri" w:hAnsi="Calibri" w:cs="Calibri"/>
              </w:rPr>
            </w:pPr>
            <w:r>
              <w:rPr>
                <w:rFonts w:ascii="Calibri" w:eastAsia="Calibri" w:hAnsi="Calibri" w:cs="Calibri"/>
              </w:rPr>
              <w:t>2</w:t>
            </w:r>
          </w:p>
        </w:tc>
        <w:tc>
          <w:tcPr>
            <w:tcW w:w="340" w:type="dxa"/>
          </w:tcPr>
          <w:p w14:paraId="1CF37A3B" w14:textId="77777777" w:rsidR="0049163B" w:rsidRDefault="005E4ACA">
            <w:pPr>
              <w:jc w:val="center"/>
              <w:rPr>
                <w:rFonts w:ascii="Calibri" w:eastAsia="Calibri" w:hAnsi="Calibri" w:cs="Calibri"/>
              </w:rPr>
            </w:pPr>
            <w:r>
              <w:rPr>
                <w:rFonts w:ascii="Calibri" w:eastAsia="Calibri" w:hAnsi="Calibri" w:cs="Calibri"/>
              </w:rPr>
              <w:t>L</w:t>
            </w:r>
          </w:p>
        </w:tc>
        <w:tc>
          <w:tcPr>
            <w:tcW w:w="340" w:type="dxa"/>
          </w:tcPr>
          <w:p w14:paraId="43A4D92A" w14:textId="77777777" w:rsidR="0049163B" w:rsidRDefault="005E4ACA">
            <w:pPr>
              <w:jc w:val="center"/>
              <w:rPr>
                <w:rFonts w:ascii="Calibri" w:eastAsia="Calibri" w:hAnsi="Calibri" w:cs="Calibri"/>
              </w:rPr>
            </w:pPr>
            <w:r>
              <w:rPr>
                <w:rFonts w:ascii="Calibri" w:eastAsia="Calibri" w:hAnsi="Calibri" w:cs="Calibri"/>
              </w:rPr>
              <w:t>1</w:t>
            </w:r>
          </w:p>
        </w:tc>
        <w:tc>
          <w:tcPr>
            <w:tcW w:w="4755" w:type="dxa"/>
          </w:tcPr>
          <w:p w14:paraId="262BEEC9" w14:textId="77777777" w:rsidR="0049163B" w:rsidRDefault="005E4ACA">
            <w:pPr>
              <w:spacing w:after="200" w:line="276" w:lineRule="auto"/>
              <w:rPr>
                <w:rFonts w:ascii="Calibri" w:eastAsia="Calibri" w:hAnsi="Calibri" w:cs="Calibri"/>
              </w:rPr>
            </w:pPr>
            <w:r>
              <w:rPr>
                <w:rFonts w:ascii="Calibri" w:eastAsia="Calibri" w:hAnsi="Calibri" w:cs="Calibri"/>
              </w:rPr>
              <w:t>Payments and accounts operated remotely and via email for authorisation.  Consider training for additional staff to access accounts system should the RFO be unavailable</w:t>
            </w:r>
          </w:p>
        </w:tc>
        <w:tc>
          <w:tcPr>
            <w:tcW w:w="340" w:type="dxa"/>
          </w:tcPr>
          <w:p w14:paraId="7E745647" w14:textId="77777777" w:rsidR="0049163B" w:rsidRDefault="005E4ACA">
            <w:pPr>
              <w:rPr>
                <w:rFonts w:ascii="Calibri" w:eastAsia="Calibri" w:hAnsi="Calibri" w:cs="Calibri"/>
              </w:rPr>
            </w:pPr>
            <w:r>
              <w:rPr>
                <w:rFonts w:ascii="Calibri" w:eastAsia="Calibri" w:hAnsi="Calibri" w:cs="Calibri"/>
              </w:rPr>
              <w:t>2</w:t>
            </w:r>
          </w:p>
        </w:tc>
        <w:tc>
          <w:tcPr>
            <w:tcW w:w="340" w:type="dxa"/>
          </w:tcPr>
          <w:p w14:paraId="501EEA03"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4D04579F" w14:textId="77777777" w:rsidR="0049163B" w:rsidRDefault="005E4ACA">
            <w:pPr>
              <w:rPr>
                <w:rFonts w:ascii="Calibri" w:eastAsia="Calibri" w:hAnsi="Calibri" w:cs="Calibri"/>
              </w:rPr>
            </w:pPr>
            <w:r>
              <w:rPr>
                <w:rFonts w:ascii="Calibri" w:eastAsia="Calibri" w:hAnsi="Calibri" w:cs="Calibri"/>
              </w:rPr>
              <w:t>1</w:t>
            </w:r>
          </w:p>
        </w:tc>
      </w:tr>
      <w:tr w:rsidR="0049163B" w14:paraId="5ABE588A" w14:textId="77777777">
        <w:trPr>
          <w:gridAfter w:val="1"/>
          <w:wAfter w:w="105" w:type="dxa"/>
        </w:trPr>
        <w:tc>
          <w:tcPr>
            <w:tcW w:w="2430" w:type="dxa"/>
          </w:tcPr>
          <w:p w14:paraId="7DF6370E" w14:textId="77777777" w:rsidR="0049163B" w:rsidRDefault="005E4ACA">
            <w:pPr>
              <w:rPr>
                <w:rFonts w:ascii="Calibri" w:eastAsia="Calibri" w:hAnsi="Calibri" w:cs="Calibri"/>
                <w:b/>
              </w:rPr>
            </w:pPr>
            <w:r>
              <w:rPr>
                <w:rFonts w:ascii="Calibri" w:eastAsia="Calibri" w:hAnsi="Calibri" w:cs="Calibri"/>
                <w:b/>
              </w:rPr>
              <w:t>Operations</w:t>
            </w:r>
          </w:p>
        </w:tc>
        <w:tc>
          <w:tcPr>
            <w:tcW w:w="4535" w:type="dxa"/>
          </w:tcPr>
          <w:p w14:paraId="69AB0DC4" w14:textId="77777777" w:rsidR="0049163B" w:rsidRDefault="005E4ACA">
            <w:pPr>
              <w:spacing w:line="276" w:lineRule="auto"/>
              <w:rPr>
                <w:rFonts w:ascii="Calibri" w:eastAsia="Calibri" w:hAnsi="Calibri" w:cs="Calibri"/>
              </w:rPr>
            </w:pPr>
            <w:r>
              <w:rPr>
                <w:rFonts w:ascii="Calibri" w:eastAsia="Calibri" w:hAnsi="Calibri" w:cs="Calibri"/>
              </w:rPr>
              <w:t>Inability to carry out services</w:t>
            </w:r>
          </w:p>
          <w:p w14:paraId="623C17CE" w14:textId="77777777" w:rsidR="0049163B" w:rsidRDefault="005E4ACA">
            <w:pPr>
              <w:spacing w:line="276" w:lineRule="auto"/>
              <w:rPr>
                <w:rFonts w:ascii="Calibri" w:eastAsia="Calibri" w:hAnsi="Calibri" w:cs="Calibri"/>
              </w:rPr>
            </w:pPr>
            <w:r>
              <w:rPr>
                <w:rFonts w:ascii="Calibri" w:eastAsia="Calibri" w:hAnsi="Calibri" w:cs="Calibri"/>
              </w:rPr>
              <w:t>Statutory duties to inspect play areas and attend to any maintenance</w:t>
            </w:r>
          </w:p>
          <w:p w14:paraId="366A207D" w14:textId="77777777" w:rsidR="0049163B" w:rsidRDefault="005E4ACA">
            <w:pPr>
              <w:spacing w:line="276" w:lineRule="auto"/>
              <w:rPr>
                <w:rFonts w:ascii="Calibri" w:eastAsia="Calibri" w:hAnsi="Calibri" w:cs="Calibri"/>
              </w:rPr>
            </w:pPr>
            <w:r>
              <w:rPr>
                <w:rFonts w:ascii="Calibri" w:eastAsia="Calibri" w:hAnsi="Calibri" w:cs="Calibri"/>
              </w:rPr>
              <w:t>Grass cutting</w:t>
            </w:r>
          </w:p>
          <w:p w14:paraId="206D2F68" w14:textId="77777777" w:rsidR="0049163B" w:rsidRDefault="005E4ACA">
            <w:pPr>
              <w:spacing w:line="276" w:lineRule="auto"/>
              <w:rPr>
                <w:rFonts w:ascii="Calibri" w:eastAsia="Calibri" w:hAnsi="Calibri" w:cs="Calibri"/>
              </w:rPr>
            </w:pPr>
            <w:r>
              <w:rPr>
                <w:rFonts w:ascii="Calibri" w:eastAsia="Calibri" w:hAnsi="Calibri" w:cs="Calibri"/>
              </w:rPr>
              <w:t>Toilets cleaning and restocking</w:t>
            </w:r>
          </w:p>
          <w:p w14:paraId="17C07403" w14:textId="77777777" w:rsidR="0049163B" w:rsidRDefault="005E4ACA">
            <w:pPr>
              <w:spacing w:line="276" w:lineRule="auto"/>
              <w:rPr>
                <w:rFonts w:ascii="Calibri" w:eastAsia="Calibri" w:hAnsi="Calibri" w:cs="Calibri"/>
              </w:rPr>
            </w:pPr>
            <w:r>
              <w:rPr>
                <w:rFonts w:ascii="Calibri" w:eastAsia="Calibri" w:hAnsi="Calibri" w:cs="Calibri"/>
              </w:rPr>
              <w:t>Visits to TH, Meter readings, H&amp;S checks etc</w:t>
            </w:r>
          </w:p>
          <w:p w14:paraId="4D2F58A7" w14:textId="77777777" w:rsidR="0049163B" w:rsidRDefault="005E4ACA">
            <w:pPr>
              <w:spacing w:after="200" w:line="276" w:lineRule="auto"/>
              <w:rPr>
                <w:rFonts w:ascii="Calibri" w:eastAsia="Calibri" w:hAnsi="Calibri" w:cs="Calibri"/>
              </w:rPr>
            </w:pPr>
            <w:r>
              <w:rPr>
                <w:rFonts w:ascii="Calibri" w:eastAsia="Calibri" w:hAnsi="Calibri" w:cs="Calibri"/>
              </w:rPr>
              <w:t>Council meetings</w:t>
            </w:r>
          </w:p>
          <w:p w14:paraId="2C68D609" w14:textId="77777777" w:rsidR="0049163B" w:rsidRDefault="0049163B">
            <w:pPr>
              <w:rPr>
                <w:rFonts w:ascii="Calibri" w:eastAsia="Calibri" w:hAnsi="Calibri" w:cs="Calibri"/>
              </w:rPr>
            </w:pPr>
          </w:p>
        </w:tc>
        <w:tc>
          <w:tcPr>
            <w:tcW w:w="340" w:type="dxa"/>
          </w:tcPr>
          <w:p w14:paraId="4CE7E92A"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77E8DE8D"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3BAEAF73" w14:textId="77777777" w:rsidR="0049163B" w:rsidRDefault="005E4ACA">
            <w:pPr>
              <w:jc w:val="center"/>
              <w:rPr>
                <w:rFonts w:ascii="Calibri" w:eastAsia="Calibri" w:hAnsi="Calibri" w:cs="Calibri"/>
              </w:rPr>
            </w:pPr>
            <w:r>
              <w:rPr>
                <w:rFonts w:ascii="Calibri" w:eastAsia="Calibri" w:hAnsi="Calibri" w:cs="Calibri"/>
              </w:rPr>
              <w:t>3</w:t>
            </w:r>
          </w:p>
        </w:tc>
        <w:tc>
          <w:tcPr>
            <w:tcW w:w="4755" w:type="dxa"/>
          </w:tcPr>
          <w:p w14:paraId="378D9BBB" w14:textId="77777777" w:rsidR="0049163B" w:rsidRDefault="005E4ACA">
            <w:pPr>
              <w:spacing w:line="276" w:lineRule="auto"/>
              <w:rPr>
                <w:rFonts w:ascii="Calibri" w:eastAsia="Calibri" w:hAnsi="Calibri" w:cs="Calibri"/>
              </w:rPr>
            </w:pPr>
            <w:r>
              <w:rPr>
                <w:rFonts w:ascii="Calibri" w:eastAsia="Calibri" w:hAnsi="Calibri" w:cs="Calibri"/>
              </w:rPr>
              <w:t>Closure of all play areas</w:t>
            </w:r>
          </w:p>
          <w:p w14:paraId="4E9C1D50" w14:textId="77777777" w:rsidR="0049163B" w:rsidRDefault="005E4ACA">
            <w:pPr>
              <w:spacing w:after="200" w:line="276" w:lineRule="auto"/>
              <w:rPr>
                <w:rFonts w:ascii="Calibri" w:eastAsia="Calibri" w:hAnsi="Calibri" w:cs="Calibri"/>
              </w:rPr>
            </w:pPr>
            <w:r>
              <w:rPr>
                <w:rFonts w:ascii="Calibri" w:eastAsia="Calibri" w:hAnsi="Calibri" w:cs="Calibri"/>
              </w:rPr>
              <w:t>Notice on all play areas</w:t>
            </w:r>
          </w:p>
          <w:p w14:paraId="561D71BC" w14:textId="77777777" w:rsidR="0049163B" w:rsidRDefault="005E4ACA">
            <w:pPr>
              <w:rPr>
                <w:rFonts w:ascii="Calibri" w:eastAsia="Calibri" w:hAnsi="Calibri" w:cs="Calibri"/>
              </w:rPr>
            </w:pPr>
            <w:r>
              <w:rPr>
                <w:rFonts w:ascii="Calibri" w:eastAsia="Calibri" w:hAnsi="Calibri" w:cs="Calibri"/>
              </w:rPr>
              <w:t xml:space="preserve">Payments and accounts operated remotely and via email for authorisation.  </w:t>
            </w:r>
          </w:p>
          <w:p w14:paraId="42A113CF" w14:textId="77777777" w:rsidR="0049163B" w:rsidRDefault="005E4ACA">
            <w:pPr>
              <w:spacing w:line="276" w:lineRule="auto"/>
              <w:rPr>
                <w:rFonts w:ascii="Calibri" w:eastAsia="Calibri" w:hAnsi="Calibri" w:cs="Calibri"/>
              </w:rPr>
            </w:pPr>
            <w:r>
              <w:rPr>
                <w:rFonts w:ascii="Calibri" w:eastAsia="Calibri" w:hAnsi="Calibri" w:cs="Calibri"/>
              </w:rPr>
              <w:t>Consider training for additional staff to access accounts system should the RFO be unavailable</w:t>
            </w:r>
          </w:p>
          <w:p w14:paraId="3881D639" w14:textId="77777777" w:rsidR="0049163B" w:rsidRDefault="005E4ACA">
            <w:pPr>
              <w:spacing w:line="276" w:lineRule="auto"/>
              <w:rPr>
                <w:rFonts w:ascii="Calibri" w:eastAsia="Calibri" w:hAnsi="Calibri" w:cs="Calibri"/>
              </w:rPr>
            </w:pPr>
            <w:r>
              <w:rPr>
                <w:rFonts w:ascii="Calibri" w:eastAsia="Calibri" w:hAnsi="Calibri" w:cs="Calibri"/>
              </w:rPr>
              <w:t>Replacement and inspection of equipment in play areas/seating areas where necessary</w:t>
            </w:r>
          </w:p>
          <w:p w14:paraId="6804235E" w14:textId="77777777" w:rsidR="0049163B" w:rsidRDefault="005E4ACA">
            <w:pPr>
              <w:spacing w:line="276" w:lineRule="auto"/>
              <w:rPr>
                <w:rFonts w:ascii="Calibri" w:eastAsia="Calibri" w:hAnsi="Calibri" w:cs="Calibri"/>
              </w:rPr>
            </w:pPr>
            <w:r>
              <w:rPr>
                <w:rFonts w:ascii="Calibri" w:eastAsia="Calibri" w:hAnsi="Calibri" w:cs="Calibri"/>
              </w:rPr>
              <w:t>Maintenance continued in play areas and SPC land if no risk to staff member</w:t>
            </w:r>
          </w:p>
          <w:p w14:paraId="01CDC51D" w14:textId="77777777" w:rsidR="0049163B" w:rsidRDefault="005E4ACA">
            <w:pPr>
              <w:spacing w:line="276" w:lineRule="auto"/>
              <w:rPr>
                <w:rFonts w:ascii="Calibri" w:eastAsia="Calibri" w:hAnsi="Calibri" w:cs="Calibri"/>
              </w:rPr>
            </w:pPr>
            <w:r>
              <w:rPr>
                <w:rFonts w:ascii="Calibri" w:eastAsia="Calibri" w:hAnsi="Calibri" w:cs="Calibri"/>
              </w:rPr>
              <w:t>Staff to display good social distancing guidance</w:t>
            </w:r>
          </w:p>
          <w:p w14:paraId="4E0F9598" w14:textId="77777777" w:rsidR="0049163B" w:rsidRDefault="005E4ACA">
            <w:pPr>
              <w:spacing w:line="276" w:lineRule="auto"/>
              <w:rPr>
                <w:rFonts w:ascii="Calibri" w:eastAsia="Calibri" w:hAnsi="Calibri" w:cs="Calibri"/>
              </w:rPr>
            </w:pPr>
            <w:r>
              <w:rPr>
                <w:rFonts w:ascii="Calibri" w:eastAsia="Calibri" w:hAnsi="Calibri" w:cs="Calibri"/>
              </w:rPr>
              <w:t>Toilets closed and locked</w:t>
            </w:r>
          </w:p>
          <w:p w14:paraId="46EABA91" w14:textId="77777777" w:rsidR="0049163B" w:rsidRDefault="005E4ACA">
            <w:pPr>
              <w:spacing w:line="276" w:lineRule="auto"/>
              <w:rPr>
                <w:rFonts w:ascii="Calibri" w:eastAsia="Calibri" w:hAnsi="Calibri" w:cs="Calibri"/>
              </w:rPr>
            </w:pPr>
            <w:r>
              <w:rPr>
                <w:rFonts w:ascii="Calibri" w:eastAsia="Calibri" w:hAnsi="Calibri" w:cs="Calibri"/>
              </w:rPr>
              <w:t>Visits stopped or limited if necessary, virtual meetings to be used via Zoom</w:t>
            </w:r>
          </w:p>
          <w:p w14:paraId="36042F0F" w14:textId="77777777" w:rsidR="0049163B" w:rsidRDefault="005E4ACA">
            <w:pPr>
              <w:spacing w:line="276" w:lineRule="auto"/>
              <w:rPr>
                <w:rFonts w:ascii="Calibri" w:eastAsia="Calibri" w:hAnsi="Calibri" w:cs="Calibri"/>
              </w:rPr>
            </w:pPr>
            <w:r>
              <w:rPr>
                <w:rFonts w:ascii="Calibri" w:eastAsia="Calibri" w:hAnsi="Calibri" w:cs="Calibri"/>
              </w:rPr>
              <w:t>Council meetings done by Zoom</w:t>
            </w:r>
          </w:p>
          <w:p w14:paraId="598E18E1" w14:textId="77777777" w:rsidR="0049163B" w:rsidRDefault="005E4ACA">
            <w:pPr>
              <w:spacing w:after="200" w:line="276" w:lineRule="auto"/>
              <w:rPr>
                <w:rFonts w:ascii="Calibri" w:eastAsia="Calibri" w:hAnsi="Calibri" w:cs="Calibri"/>
              </w:rPr>
            </w:pPr>
            <w:r>
              <w:rPr>
                <w:rFonts w:ascii="Calibri" w:eastAsia="Calibri" w:hAnsi="Calibri" w:cs="Calibri"/>
              </w:rPr>
              <w:t>Meter readings done by staff members</w:t>
            </w:r>
          </w:p>
        </w:tc>
        <w:tc>
          <w:tcPr>
            <w:tcW w:w="340" w:type="dxa"/>
          </w:tcPr>
          <w:p w14:paraId="3B5D660D"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0920D34C" w14:textId="77777777" w:rsidR="0049163B" w:rsidRDefault="005E4ACA">
            <w:pPr>
              <w:rPr>
                <w:rFonts w:ascii="Calibri" w:eastAsia="Calibri" w:hAnsi="Calibri" w:cs="Calibri"/>
              </w:rPr>
            </w:pPr>
            <w:r>
              <w:rPr>
                <w:rFonts w:ascii="Calibri" w:eastAsia="Calibri" w:hAnsi="Calibri" w:cs="Calibri"/>
              </w:rPr>
              <w:t>L</w:t>
            </w:r>
          </w:p>
        </w:tc>
        <w:tc>
          <w:tcPr>
            <w:tcW w:w="340" w:type="dxa"/>
          </w:tcPr>
          <w:p w14:paraId="4B56C487" w14:textId="77777777" w:rsidR="0049163B" w:rsidRDefault="005E4ACA">
            <w:pPr>
              <w:rPr>
                <w:rFonts w:ascii="Calibri" w:eastAsia="Calibri" w:hAnsi="Calibri" w:cs="Calibri"/>
              </w:rPr>
            </w:pPr>
            <w:r>
              <w:rPr>
                <w:rFonts w:ascii="Calibri" w:eastAsia="Calibri" w:hAnsi="Calibri" w:cs="Calibri"/>
              </w:rPr>
              <w:t>1</w:t>
            </w:r>
          </w:p>
        </w:tc>
      </w:tr>
      <w:tr w:rsidR="0049163B" w14:paraId="2DE764DA" w14:textId="77777777">
        <w:trPr>
          <w:gridAfter w:val="1"/>
          <w:wAfter w:w="105" w:type="dxa"/>
        </w:trPr>
        <w:tc>
          <w:tcPr>
            <w:tcW w:w="2430" w:type="dxa"/>
          </w:tcPr>
          <w:p w14:paraId="53579CBE" w14:textId="77777777" w:rsidR="0049163B" w:rsidRDefault="005E4ACA">
            <w:pPr>
              <w:rPr>
                <w:rFonts w:ascii="Calibri" w:eastAsia="Calibri" w:hAnsi="Calibri" w:cs="Calibri"/>
                <w:b/>
              </w:rPr>
            </w:pPr>
            <w:r>
              <w:rPr>
                <w:rFonts w:ascii="Calibri" w:eastAsia="Calibri" w:hAnsi="Calibri" w:cs="Calibri"/>
                <w:b/>
              </w:rPr>
              <w:t>Communication</w:t>
            </w:r>
          </w:p>
        </w:tc>
        <w:tc>
          <w:tcPr>
            <w:tcW w:w="4535" w:type="dxa"/>
          </w:tcPr>
          <w:p w14:paraId="63251377" w14:textId="77777777" w:rsidR="0049163B" w:rsidRDefault="005E4ACA">
            <w:pPr>
              <w:rPr>
                <w:rFonts w:ascii="Calibri" w:eastAsia="Calibri" w:hAnsi="Calibri" w:cs="Calibri"/>
              </w:rPr>
            </w:pPr>
            <w:r>
              <w:rPr>
                <w:rFonts w:ascii="Calibri" w:eastAsia="Calibri" w:hAnsi="Calibri" w:cs="Calibri"/>
              </w:rPr>
              <w:t>Public confusion and misinformation</w:t>
            </w:r>
          </w:p>
        </w:tc>
        <w:tc>
          <w:tcPr>
            <w:tcW w:w="340" w:type="dxa"/>
          </w:tcPr>
          <w:p w14:paraId="2068B265" w14:textId="77777777" w:rsidR="0049163B" w:rsidRDefault="005E4ACA">
            <w:pPr>
              <w:jc w:val="center"/>
              <w:rPr>
                <w:rFonts w:ascii="Calibri" w:eastAsia="Calibri" w:hAnsi="Calibri" w:cs="Calibri"/>
              </w:rPr>
            </w:pPr>
            <w:r>
              <w:rPr>
                <w:rFonts w:ascii="Calibri" w:eastAsia="Calibri" w:hAnsi="Calibri" w:cs="Calibri"/>
              </w:rPr>
              <w:t>3</w:t>
            </w:r>
          </w:p>
        </w:tc>
        <w:tc>
          <w:tcPr>
            <w:tcW w:w="340" w:type="dxa"/>
          </w:tcPr>
          <w:p w14:paraId="6B909153" w14:textId="77777777" w:rsidR="0049163B" w:rsidRDefault="005E4ACA">
            <w:pPr>
              <w:jc w:val="center"/>
              <w:rPr>
                <w:rFonts w:ascii="Calibri" w:eastAsia="Calibri" w:hAnsi="Calibri" w:cs="Calibri"/>
              </w:rPr>
            </w:pPr>
            <w:r>
              <w:rPr>
                <w:rFonts w:ascii="Calibri" w:eastAsia="Calibri" w:hAnsi="Calibri" w:cs="Calibri"/>
              </w:rPr>
              <w:t>H</w:t>
            </w:r>
          </w:p>
        </w:tc>
        <w:tc>
          <w:tcPr>
            <w:tcW w:w="340" w:type="dxa"/>
          </w:tcPr>
          <w:p w14:paraId="242405AE" w14:textId="77777777" w:rsidR="0049163B" w:rsidRDefault="005E4ACA">
            <w:pPr>
              <w:jc w:val="center"/>
              <w:rPr>
                <w:rFonts w:ascii="Calibri" w:eastAsia="Calibri" w:hAnsi="Calibri" w:cs="Calibri"/>
              </w:rPr>
            </w:pPr>
            <w:r>
              <w:rPr>
                <w:rFonts w:ascii="Calibri" w:eastAsia="Calibri" w:hAnsi="Calibri" w:cs="Calibri"/>
              </w:rPr>
              <w:t>3</w:t>
            </w:r>
          </w:p>
        </w:tc>
        <w:tc>
          <w:tcPr>
            <w:tcW w:w="4755" w:type="dxa"/>
          </w:tcPr>
          <w:p w14:paraId="14FAA6AD" w14:textId="77777777" w:rsidR="0049163B" w:rsidRDefault="005E4ACA">
            <w:pPr>
              <w:spacing w:line="276" w:lineRule="auto"/>
              <w:rPr>
                <w:rFonts w:ascii="Calibri" w:eastAsia="Calibri" w:hAnsi="Calibri" w:cs="Calibri"/>
              </w:rPr>
            </w:pPr>
            <w:r>
              <w:rPr>
                <w:rFonts w:ascii="Calibri" w:eastAsia="Calibri" w:hAnsi="Calibri" w:cs="Calibri"/>
              </w:rPr>
              <w:t>Details on Website</w:t>
            </w:r>
          </w:p>
          <w:p w14:paraId="6ED8F2BE" w14:textId="77777777" w:rsidR="0049163B" w:rsidRDefault="005E4ACA">
            <w:pPr>
              <w:spacing w:line="276" w:lineRule="auto"/>
              <w:rPr>
                <w:rFonts w:ascii="Calibri" w:eastAsia="Calibri" w:hAnsi="Calibri" w:cs="Calibri"/>
              </w:rPr>
            </w:pPr>
            <w:r>
              <w:rPr>
                <w:rFonts w:ascii="Calibri" w:eastAsia="Calibri" w:hAnsi="Calibri" w:cs="Calibri"/>
              </w:rPr>
              <w:t>Posters on notice boards</w:t>
            </w:r>
          </w:p>
          <w:p w14:paraId="13E55032" w14:textId="77777777" w:rsidR="0049163B" w:rsidRDefault="005E4ACA">
            <w:pPr>
              <w:spacing w:line="276" w:lineRule="auto"/>
              <w:rPr>
                <w:rFonts w:ascii="Calibri" w:eastAsia="Calibri" w:hAnsi="Calibri" w:cs="Calibri"/>
              </w:rPr>
            </w:pPr>
            <w:r>
              <w:rPr>
                <w:rFonts w:ascii="Calibri" w:eastAsia="Calibri" w:hAnsi="Calibri" w:cs="Calibri"/>
              </w:rPr>
              <w:t xml:space="preserve">Details on Facebook </w:t>
            </w:r>
          </w:p>
          <w:p w14:paraId="5F425AAA" w14:textId="77777777" w:rsidR="0049163B" w:rsidRDefault="005E4ACA">
            <w:pPr>
              <w:spacing w:line="276" w:lineRule="auto"/>
              <w:rPr>
                <w:rFonts w:ascii="Calibri" w:eastAsia="Calibri" w:hAnsi="Calibri" w:cs="Calibri"/>
              </w:rPr>
            </w:pPr>
            <w:r>
              <w:rPr>
                <w:rFonts w:ascii="Calibri" w:eastAsia="Calibri" w:hAnsi="Calibri" w:cs="Calibri"/>
              </w:rPr>
              <w:t>Keep Residents informed via email</w:t>
            </w:r>
          </w:p>
          <w:p w14:paraId="0F9D170F" w14:textId="77777777" w:rsidR="0049163B" w:rsidRDefault="005E4ACA">
            <w:pPr>
              <w:spacing w:line="276" w:lineRule="auto"/>
              <w:rPr>
                <w:rFonts w:ascii="Calibri" w:eastAsia="Calibri" w:hAnsi="Calibri" w:cs="Calibri"/>
              </w:rPr>
            </w:pPr>
            <w:r>
              <w:rPr>
                <w:rFonts w:ascii="Calibri" w:eastAsia="Calibri" w:hAnsi="Calibri" w:cs="Calibri"/>
              </w:rPr>
              <w:t>Email and phone call to those not on social media</w:t>
            </w:r>
          </w:p>
          <w:p w14:paraId="188A5220" w14:textId="77777777" w:rsidR="0049163B" w:rsidRDefault="005E4ACA">
            <w:pPr>
              <w:spacing w:after="200" w:line="276" w:lineRule="auto"/>
              <w:rPr>
                <w:rFonts w:ascii="Calibri" w:eastAsia="Calibri" w:hAnsi="Calibri" w:cs="Calibri"/>
              </w:rPr>
            </w:pPr>
            <w:r>
              <w:rPr>
                <w:rFonts w:ascii="Calibri" w:eastAsia="Calibri" w:hAnsi="Calibri" w:cs="Calibri"/>
              </w:rPr>
              <w:t>Councillors kept updated regularly via Zoom and email.</w:t>
            </w:r>
          </w:p>
        </w:tc>
        <w:tc>
          <w:tcPr>
            <w:tcW w:w="340" w:type="dxa"/>
          </w:tcPr>
          <w:p w14:paraId="0D7D4788" w14:textId="77777777" w:rsidR="0049163B" w:rsidRDefault="005E4ACA">
            <w:pPr>
              <w:rPr>
                <w:rFonts w:ascii="Calibri" w:eastAsia="Calibri" w:hAnsi="Calibri" w:cs="Calibri"/>
              </w:rPr>
            </w:pPr>
            <w:r>
              <w:rPr>
                <w:rFonts w:ascii="Calibri" w:eastAsia="Calibri" w:hAnsi="Calibri" w:cs="Calibri"/>
              </w:rPr>
              <w:t>3</w:t>
            </w:r>
          </w:p>
        </w:tc>
        <w:tc>
          <w:tcPr>
            <w:tcW w:w="340" w:type="dxa"/>
          </w:tcPr>
          <w:p w14:paraId="1A2DDED6" w14:textId="77777777" w:rsidR="0049163B" w:rsidRDefault="005E4ACA">
            <w:pPr>
              <w:rPr>
                <w:rFonts w:ascii="Calibri" w:eastAsia="Calibri" w:hAnsi="Calibri" w:cs="Calibri"/>
              </w:rPr>
            </w:pPr>
            <w:r>
              <w:rPr>
                <w:rFonts w:ascii="Calibri" w:eastAsia="Calibri" w:hAnsi="Calibri" w:cs="Calibri"/>
              </w:rPr>
              <w:t>M</w:t>
            </w:r>
          </w:p>
        </w:tc>
        <w:tc>
          <w:tcPr>
            <w:tcW w:w="340" w:type="dxa"/>
          </w:tcPr>
          <w:p w14:paraId="6CCA7495" w14:textId="77777777" w:rsidR="0049163B" w:rsidRDefault="005E4ACA">
            <w:pPr>
              <w:rPr>
                <w:rFonts w:ascii="Calibri" w:eastAsia="Calibri" w:hAnsi="Calibri" w:cs="Calibri"/>
              </w:rPr>
            </w:pPr>
            <w:r>
              <w:rPr>
                <w:rFonts w:ascii="Calibri" w:eastAsia="Calibri" w:hAnsi="Calibri" w:cs="Calibri"/>
              </w:rPr>
              <w:t>2</w:t>
            </w:r>
          </w:p>
        </w:tc>
      </w:tr>
      <w:tr w:rsidR="00326E4F" w14:paraId="4EC090FD" w14:textId="77777777">
        <w:trPr>
          <w:gridAfter w:val="1"/>
          <w:wAfter w:w="105" w:type="dxa"/>
        </w:trPr>
        <w:tc>
          <w:tcPr>
            <w:tcW w:w="2430" w:type="dxa"/>
          </w:tcPr>
          <w:p w14:paraId="39813129" w14:textId="1EAB29AD" w:rsidR="00326E4F" w:rsidRDefault="005E36DA">
            <w:pPr>
              <w:rPr>
                <w:rFonts w:ascii="Calibri" w:eastAsia="Calibri" w:hAnsi="Calibri" w:cs="Calibri"/>
                <w:b/>
              </w:rPr>
            </w:pPr>
            <w:r>
              <w:rPr>
                <w:rFonts w:ascii="Calibri" w:eastAsia="Calibri" w:hAnsi="Calibri" w:cs="Calibri"/>
                <w:b/>
              </w:rPr>
              <w:t>Resilience</w:t>
            </w:r>
            <w:r w:rsidR="00326E4F">
              <w:rPr>
                <w:rFonts w:ascii="Calibri" w:eastAsia="Calibri" w:hAnsi="Calibri" w:cs="Calibri"/>
                <w:b/>
              </w:rPr>
              <w:t xml:space="preserve"> &amp; </w:t>
            </w:r>
            <w:r>
              <w:rPr>
                <w:rFonts w:ascii="Calibri" w:eastAsia="Calibri" w:hAnsi="Calibri" w:cs="Calibri"/>
                <w:b/>
              </w:rPr>
              <w:t>Continuity</w:t>
            </w:r>
          </w:p>
        </w:tc>
        <w:tc>
          <w:tcPr>
            <w:tcW w:w="4535" w:type="dxa"/>
          </w:tcPr>
          <w:p w14:paraId="2C47CE5C" w14:textId="4E61E13F" w:rsidR="00326E4F" w:rsidRDefault="005E36DA">
            <w:pPr>
              <w:rPr>
                <w:rFonts w:ascii="Calibri" w:eastAsia="Calibri" w:hAnsi="Calibri" w:cs="Calibri"/>
              </w:rPr>
            </w:pPr>
            <w:r>
              <w:rPr>
                <w:rFonts w:ascii="Calibri" w:eastAsia="Calibri" w:hAnsi="Calibri" w:cs="Calibri"/>
              </w:rPr>
              <w:t xml:space="preserve">Council unable to function due to unforeseen circumstance </w:t>
            </w:r>
          </w:p>
        </w:tc>
        <w:tc>
          <w:tcPr>
            <w:tcW w:w="340" w:type="dxa"/>
          </w:tcPr>
          <w:p w14:paraId="59C45871" w14:textId="04C4F54B" w:rsidR="00326E4F" w:rsidRDefault="005E36DA">
            <w:pPr>
              <w:jc w:val="center"/>
              <w:rPr>
                <w:rFonts w:ascii="Calibri" w:eastAsia="Calibri" w:hAnsi="Calibri" w:cs="Calibri"/>
              </w:rPr>
            </w:pPr>
            <w:r>
              <w:rPr>
                <w:rFonts w:ascii="Calibri" w:eastAsia="Calibri" w:hAnsi="Calibri" w:cs="Calibri"/>
              </w:rPr>
              <w:t>3</w:t>
            </w:r>
          </w:p>
        </w:tc>
        <w:tc>
          <w:tcPr>
            <w:tcW w:w="340" w:type="dxa"/>
          </w:tcPr>
          <w:p w14:paraId="5C81C9A8" w14:textId="26D29860" w:rsidR="00326E4F" w:rsidRDefault="005E36DA">
            <w:pPr>
              <w:jc w:val="center"/>
              <w:rPr>
                <w:rFonts w:ascii="Calibri" w:eastAsia="Calibri" w:hAnsi="Calibri" w:cs="Calibri"/>
              </w:rPr>
            </w:pPr>
            <w:r>
              <w:rPr>
                <w:rFonts w:ascii="Calibri" w:eastAsia="Calibri" w:hAnsi="Calibri" w:cs="Calibri"/>
              </w:rPr>
              <w:t>M</w:t>
            </w:r>
          </w:p>
        </w:tc>
        <w:tc>
          <w:tcPr>
            <w:tcW w:w="340" w:type="dxa"/>
          </w:tcPr>
          <w:p w14:paraId="7A220D5E" w14:textId="782C6593" w:rsidR="00326E4F" w:rsidRDefault="005E36DA">
            <w:pPr>
              <w:jc w:val="center"/>
              <w:rPr>
                <w:rFonts w:ascii="Calibri" w:eastAsia="Calibri" w:hAnsi="Calibri" w:cs="Calibri"/>
              </w:rPr>
            </w:pPr>
            <w:r>
              <w:rPr>
                <w:rFonts w:ascii="Calibri" w:eastAsia="Calibri" w:hAnsi="Calibri" w:cs="Calibri"/>
              </w:rPr>
              <w:t>2</w:t>
            </w:r>
          </w:p>
        </w:tc>
        <w:tc>
          <w:tcPr>
            <w:tcW w:w="4755" w:type="dxa"/>
          </w:tcPr>
          <w:p w14:paraId="0767B91A" w14:textId="55453D31" w:rsidR="00326E4F" w:rsidRDefault="005E36DA">
            <w:pPr>
              <w:rPr>
                <w:rFonts w:ascii="Calibri" w:eastAsia="Calibri" w:hAnsi="Calibri" w:cs="Calibri"/>
              </w:rPr>
            </w:pPr>
            <w:r>
              <w:rPr>
                <w:rFonts w:ascii="Calibri" w:eastAsia="Calibri" w:hAnsi="Calibri" w:cs="Calibri"/>
              </w:rPr>
              <w:t>Emergency Plan for council</w:t>
            </w:r>
          </w:p>
        </w:tc>
        <w:tc>
          <w:tcPr>
            <w:tcW w:w="340" w:type="dxa"/>
          </w:tcPr>
          <w:p w14:paraId="3134C7EE" w14:textId="1C0AFBAA" w:rsidR="00326E4F" w:rsidRDefault="005E36DA">
            <w:pPr>
              <w:rPr>
                <w:rFonts w:ascii="Calibri" w:eastAsia="Calibri" w:hAnsi="Calibri" w:cs="Calibri"/>
              </w:rPr>
            </w:pPr>
            <w:r>
              <w:rPr>
                <w:rFonts w:ascii="Calibri" w:eastAsia="Calibri" w:hAnsi="Calibri" w:cs="Calibri"/>
              </w:rPr>
              <w:t>3</w:t>
            </w:r>
          </w:p>
        </w:tc>
        <w:tc>
          <w:tcPr>
            <w:tcW w:w="340" w:type="dxa"/>
          </w:tcPr>
          <w:p w14:paraId="50E6B2C0" w14:textId="6C657110" w:rsidR="00326E4F" w:rsidRDefault="005E36DA">
            <w:pPr>
              <w:rPr>
                <w:rFonts w:ascii="Calibri" w:eastAsia="Calibri" w:hAnsi="Calibri" w:cs="Calibri"/>
              </w:rPr>
            </w:pPr>
            <w:r>
              <w:rPr>
                <w:rFonts w:ascii="Calibri" w:eastAsia="Calibri" w:hAnsi="Calibri" w:cs="Calibri"/>
              </w:rPr>
              <w:t>L</w:t>
            </w:r>
          </w:p>
        </w:tc>
        <w:tc>
          <w:tcPr>
            <w:tcW w:w="340" w:type="dxa"/>
          </w:tcPr>
          <w:p w14:paraId="3D645FEB" w14:textId="0AAF5785" w:rsidR="00326E4F" w:rsidRDefault="005E36DA">
            <w:pPr>
              <w:rPr>
                <w:rFonts w:ascii="Calibri" w:eastAsia="Calibri" w:hAnsi="Calibri" w:cs="Calibri"/>
              </w:rPr>
            </w:pPr>
            <w:r>
              <w:rPr>
                <w:rFonts w:ascii="Calibri" w:eastAsia="Calibri" w:hAnsi="Calibri" w:cs="Calibri"/>
              </w:rPr>
              <w:t>1</w:t>
            </w:r>
          </w:p>
        </w:tc>
      </w:tr>
    </w:tbl>
    <w:p w14:paraId="2114C841" w14:textId="77777777" w:rsidR="0049163B" w:rsidRDefault="0049163B"/>
    <w:sectPr w:rsidR="0049163B">
      <w:pgSz w:w="16838" w:h="11906" w:orient="landscape"/>
      <w:pgMar w:top="873" w:right="111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9BB93" w14:textId="77777777" w:rsidR="00310447" w:rsidRDefault="005E4ACA">
      <w:pPr>
        <w:spacing w:line="240" w:lineRule="auto"/>
      </w:pPr>
      <w:r>
        <w:separator/>
      </w:r>
    </w:p>
  </w:endnote>
  <w:endnote w:type="continuationSeparator" w:id="0">
    <w:p w14:paraId="426C25A9" w14:textId="77777777" w:rsidR="00310447" w:rsidRDefault="005E4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EAFE" w14:textId="33C6BD1A" w:rsidR="0049163B" w:rsidRPr="00EC2437" w:rsidRDefault="00EC2437">
    <w:pPr>
      <w:rPr>
        <w:rFonts w:asciiTheme="majorHAnsi" w:hAnsiTheme="majorHAnsi" w:cstheme="majorHAnsi"/>
        <w:iCs/>
      </w:rPr>
    </w:pPr>
    <w:r w:rsidRPr="00EC2437">
      <w:rPr>
        <w:rFonts w:asciiTheme="majorHAnsi" w:hAnsiTheme="majorHAnsi" w:cstheme="majorHAnsi"/>
        <w:iCs/>
      </w:rPr>
      <w:t xml:space="preserve">Policy </w:t>
    </w:r>
    <w:r w:rsidR="00576A0D">
      <w:rPr>
        <w:rFonts w:asciiTheme="majorHAnsi" w:hAnsiTheme="majorHAnsi" w:cstheme="majorHAnsi"/>
        <w:iCs/>
      </w:rPr>
      <w:t>15.4</w:t>
    </w:r>
    <w:r w:rsidRPr="00EC2437">
      <w:rPr>
        <w:rFonts w:asciiTheme="majorHAnsi" w:hAnsiTheme="majorHAnsi" w:cstheme="majorHAnsi"/>
        <w:iCs/>
      </w:rPr>
      <w:t xml:space="preserve"> Risk Management &amp; Risk Register</w:t>
    </w:r>
    <w:r>
      <w:rPr>
        <w:rFonts w:asciiTheme="majorHAnsi" w:hAnsiTheme="majorHAnsi" w:cstheme="majorHAnsi"/>
        <w:iCs/>
      </w:rPr>
      <w:tab/>
    </w:r>
    <w:r>
      <w:rPr>
        <w:rFonts w:asciiTheme="majorHAnsi" w:hAnsiTheme="majorHAnsi" w:cstheme="majorHAnsi"/>
        <w:iCs/>
      </w:rPr>
      <w:tab/>
    </w:r>
    <w:r>
      <w:rPr>
        <w:rFonts w:asciiTheme="majorHAnsi" w:hAnsiTheme="majorHAnsi" w:cstheme="majorHAnsi"/>
        <w:iCs/>
      </w:rPr>
      <w:tab/>
    </w:r>
    <w:r>
      <w:rPr>
        <w:rFonts w:asciiTheme="majorHAnsi" w:hAnsiTheme="majorHAnsi" w:cstheme="majorHAnsi"/>
        <w:iCs/>
      </w:rPr>
      <w:tab/>
    </w:r>
    <w:r>
      <w:rPr>
        <w:rFonts w:asciiTheme="majorHAnsi" w:hAnsiTheme="majorHAnsi" w:cstheme="majorHAnsi"/>
        <w:iCs/>
      </w:rPr>
      <w:tab/>
    </w:r>
    <w:r>
      <w:rPr>
        <w:rFonts w:asciiTheme="majorHAnsi" w:hAnsiTheme="majorHAnsi" w:cstheme="majorHAnsi"/>
        <w:iCs/>
      </w:rPr>
      <w:tab/>
    </w:r>
    <w:r w:rsidRPr="00EC2437">
      <w:rPr>
        <w:rFonts w:asciiTheme="majorHAnsi" w:hAnsiTheme="majorHAnsi" w:cstheme="majorHAnsi"/>
        <w:iCs/>
      </w:rPr>
      <w:t xml:space="preserve">Page </w:t>
    </w:r>
    <w:r w:rsidRPr="00EC2437">
      <w:rPr>
        <w:rFonts w:asciiTheme="majorHAnsi" w:hAnsiTheme="majorHAnsi" w:cstheme="majorHAnsi"/>
        <w:b/>
        <w:bCs/>
        <w:iCs/>
      </w:rPr>
      <w:fldChar w:fldCharType="begin"/>
    </w:r>
    <w:r w:rsidRPr="00EC2437">
      <w:rPr>
        <w:rFonts w:asciiTheme="majorHAnsi" w:hAnsiTheme="majorHAnsi" w:cstheme="majorHAnsi"/>
        <w:b/>
        <w:bCs/>
        <w:iCs/>
      </w:rPr>
      <w:instrText xml:space="preserve"> PAGE  \* Arabic  \* MERGEFORMAT </w:instrText>
    </w:r>
    <w:r w:rsidRPr="00EC2437">
      <w:rPr>
        <w:rFonts w:asciiTheme="majorHAnsi" w:hAnsiTheme="majorHAnsi" w:cstheme="majorHAnsi"/>
        <w:b/>
        <w:bCs/>
        <w:iCs/>
      </w:rPr>
      <w:fldChar w:fldCharType="separate"/>
    </w:r>
    <w:r w:rsidRPr="00EC2437">
      <w:rPr>
        <w:rFonts w:asciiTheme="majorHAnsi" w:hAnsiTheme="majorHAnsi" w:cstheme="majorHAnsi"/>
        <w:b/>
        <w:bCs/>
        <w:iCs/>
        <w:noProof/>
      </w:rPr>
      <w:t>1</w:t>
    </w:r>
    <w:r w:rsidRPr="00EC2437">
      <w:rPr>
        <w:rFonts w:asciiTheme="majorHAnsi" w:hAnsiTheme="majorHAnsi" w:cstheme="majorHAnsi"/>
        <w:b/>
        <w:bCs/>
        <w:iCs/>
      </w:rPr>
      <w:fldChar w:fldCharType="end"/>
    </w:r>
    <w:r w:rsidRPr="00EC2437">
      <w:rPr>
        <w:rFonts w:asciiTheme="majorHAnsi" w:hAnsiTheme="majorHAnsi" w:cstheme="majorHAnsi"/>
        <w:iCs/>
      </w:rPr>
      <w:t xml:space="preserve"> of </w:t>
    </w:r>
    <w:r w:rsidRPr="00EC2437">
      <w:rPr>
        <w:rFonts w:asciiTheme="majorHAnsi" w:hAnsiTheme="majorHAnsi" w:cstheme="majorHAnsi"/>
        <w:b/>
        <w:bCs/>
        <w:iCs/>
      </w:rPr>
      <w:fldChar w:fldCharType="begin"/>
    </w:r>
    <w:r w:rsidRPr="00EC2437">
      <w:rPr>
        <w:rFonts w:asciiTheme="majorHAnsi" w:hAnsiTheme="majorHAnsi" w:cstheme="majorHAnsi"/>
        <w:b/>
        <w:bCs/>
        <w:iCs/>
      </w:rPr>
      <w:instrText xml:space="preserve"> NUMPAGES  \* Arabic  \* MERGEFORMAT </w:instrText>
    </w:r>
    <w:r w:rsidRPr="00EC2437">
      <w:rPr>
        <w:rFonts w:asciiTheme="majorHAnsi" w:hAnsiTheme="majorHAnsi" w:cstheme="majorHAnsi"/>
        <w:b/>
        <w:bCs/>
        <w:iCs/>
      </w:rPr>
      <w:fldChar w:fldCharType="separate"/>
    </w:r>
    <w:r w:rsidRPr="00EC2437">
      <w:rPr>
        <w:rFonts w:asciiTheme="majorHAnsi" w:hAnsiTheme="majorHAnsi" w:cstheme="majorHAnsi"/>
        <w:b/>
        <w:bCs/>
        <w:iCs/>
        <w:noProof/>
      </w:rPr>
      <w:t>2</w:t>
    </w:r>
    <w:r w:rsidRPr="00EC2437">
      <w:rPr>
        <w:rFonts w:asciiTheme="majorHAnsi" w:hAnsiTheme="majorHAnsi" w:cstheme="majorHAnsi"/>
        <w:b/>
        <w:bCs/>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F34B" w14:textId="77777777" w:rsidR="00310447" w:rsidRDefault="005E4ACA">
      <w:pPr>
        <w:spacing w:line="240" w:lineRule="auto"/>
      </w:pPr>
      <w:r>
        <w:separator/>
      </w:r>
    </w:p>
  </w:footnote>
  <w:footnote w:type="continuationSeparator" w:id="0">
    <w:p w14:paraId="4768735E" w14:textId="77777777" w:rsidR="00310447" w:rsidRDefault="005E4A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728D"/>
    <w:multiLevelType w:val="multilevel"/>
    <w:tmpl w:val="BE9AC276"/>
    <w:lvl w:ilvl="0">
      <w:start w:val="1"/>
      <w:numFmt w:val="decimal"/>
      <w:lvlText w:val="%1."/>
      <w:lvlJc w:val="left"/>
      <w:pPr>
        <w:ind w:left="720" w:hanging="360"/>
      </w:pPr>
      <w:rPr>
        <w:rFonts w:ascii="Cambria" w:eastAsia="Cambria" w:hAnsi="Cambria" w:cs="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931B03"/>
    <w:multiLevelType w:val="multilevel"/>
    <w:tmpl w:val="FD101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FF602C"/>
    <w:multiLevelType w:val="multilevel"/>
    <w:tmpl w:val="A43AB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C25DA8"/>
    <w:multiLevelType w:val="multilevel"/>
    <w:tmpl w:val="5D8C3AD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841A2D"/>
    <w:multiLevelType w:val="multilevel"/>
    <w:tmpl w:val="D66C81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16452917">
    <w:abstractNumId w:val="0"/>
  </w:num>
  <w:num w:numId="2" w16cid:durableId="38552813">
    <w:abstractNumId w:val="2"/>
  </w:num>
  <w:num w:numId="3" w16cid:durableId="2133861324">
    <w:abstractNumId w:val="3"/>
  </w:num>
  <w:num w:numId="4" w16cid:durableId="1014191142">
    <w:abstractNumId w:val="4"/>
  </w:num>
  <w:num w:numId="5" w16cid:durableId="1480608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3B"/>
    <w:rsid w:val="00083310"/>
    <w:rsid w:val="000F0D30"/>
    <w:rsid w:val="00200C4B"/>
    <w:rsid w:val="00310447"/>
    <w:rsid w:val="00326E4F"/>
    <w:rsid w:val="0049163B"/>
    <w:rsid w:val="005007FA"/>
    <w:rsid w:val="00576A0D"/>
    <w:rsid w:val="005E36DA"/>
    <w:rsid w:val="005E4ACA"/>
    <w:rsid w:val="00AB758C"/>
    <w:rsid w:val="00B44B0D"/>
    <w:rsid w:val="00EC2437"/>
    <w:rsid w:val="00F16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22D453"/>
  <w15:docId w15:val="{2E4E1ADA-7306-4329-8A0D-03B5C6DF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table" w:customStyle="1" w:styleId="ae">
    <w:basedOn w:val="TableNormal"/>
    <w:pPr>
      <w:spacing w:line="240" w:lineRule="auto"/>
    </w:pPr>
    <w:tblPr>
      <w:tblStyleRowBandSize w:val="1"/>
      <w:tblStyleColBandSize w:val="1"/>
    </w:tblPr>
  </w:style>
  <w:style w:type="table" w:customStyle="1" w:styleId="af">
    <w:basedOn w:val="TableNormal"/>
    <w:pPr>
      <w:spacing w:line="240" w:lineRule="auto"/>
    </w:pPr>
    <w:tblPr>
      <w:tblStyleRowBandSize w:val="1"/>
      <w:tblStyleColBandSize w:val="1"/>
    </w:tblPr>
  </w:style>
  <w:style w:type="table" w:customStyle="1" w:styleId="af0">
    <w:basedOn w:val="TableNormal"/>
    <w:pPr>
      <w:spacing w:line="240" w:lineRule="auto"/>
    </w:pPr>
    <w:tblPr>
      <w:tblStyleRowBandSize w:val="1"/>
      <w:tblStyleColBandSize w:val="1"/>
    </w:tblPr>
  </w:style>
  <w:style w:type="table" w:customStyle="1" w:styleId="af1">
    <w:basedOn w:val="TableNormal"/>
    <w:pPr>
      <w:spacing w:line="240" w:lineRule="auto"/>
    </w:pPr>
    <w:tblPr>
      <w:tblStyleRowBandSize w:val="1"/>
      <w:tblStyleColBandSize w:val="1"/>
    </w:tblPr>
  </w:style>
  <w:style w:type="table" w:customStyle="1" w:styleId="af2">
    <w:basedOn w:val="TableNormal"/>
    <w:pPr>
      <w:spacing w:line="240" w:lineRule="auto"/>
    </w:pPr>
    <w:tblPr>
      <w:tblStyleRowBandSize w:val="1"/>
      <w:tblStyleColBandSize w:val="1"/>
    </w:tblPr>
  </w:style>
  <w:style w:type="table" w:customStyle="1" w:styleId="af3">
    <w:basedOn w:val="TableNormal"/>
    <w:pPr>
      <w:spacing w:line="240" w:lineRule="auto"/>
    </w:pPr>
    <w:tblPr>
      <w:tblStyleRowBandSize w:val="1"/>
      <w:tblStyleColBandSize w:val="1"/>
    </w:tblPr>
  </w:style>
  <w:style w:type="table" w:customStyle="1" w:styleId="af4">
    <w:basedOn w:val="TableNormal"/>
    <w:pPr>
      <w:spacing w:line="240" w:lineRule="auto"/>
    </w:pPr>
    <w:tblPr>
      <w:tblStyleRowBandSize w:val="1"/>
      <w:tblStyleColBandSize w:val="1"/>
    </w:tblPr>
  </w:style>
  <w:style w:type="table" w:customStyle="1" w:styleId="af5">
    <w:basedOn w:val="TableNormal"/>
    <w:pPr>
      <w:spacing w:line="240" w:lineRule="auto"/>
    </w:pPr>
    <w:tblPr>
      <w:tblStyleRowBandSize w:val="1"/>
      <w:tblStyleColBandSize w:val="1"/>
    </w:tblPr>
  </w:style>
  <w:style w:type="table" w:customStyle="1" w:styleId="af6">
    <w:basedOn w:val="TableNormal"/>
    <w:pPr>
      <w:spacing w:line="240" w:lineRule="auto"/>
    </w:pPr>
    <w:tblPr>
      <w:tblStyleRowBandSize w:val="1"/>
      <w:tblStyleColBandSize w:val="1"/>
    </w:tblPr>
  </w:style>
  <w:style w:type="table" w:customStyle="1" w:styleId="af7">
    <w:basedOn w:val="TableNormal"/>
    <w:pPr>
      <w:spacing w:line="240" w:lineRule="auto"/>
    </w:pPr>
    <w:tblPr>
      <w:tblStyleRowBandSize w:val="1"/>
      <w:tblStyleColBandSize w:val="1"/>
    </w:tblPr>
  </w:style>
  <w:style w:type="table" w:customStyle="1" w:styleId="af8">
    <w:basedOn w:val="TableNormal"/>
    <w:pPr>
      <w:spacing w:line="240" w:lineRule="auto"/>
    </w:pPr>
    <w:tblPr>
      <w:tblStyleRowBandSize w:val="1"/>
      <w:tblStyleColBandSize w:val="1"/>
    </w:tblPr>
  </w:style>
  <w:style w:type="table" w:customStyle="1" w:styleId="af9">
    <w:basedOn w:val="TableNormal"/>
    <w:pPr>
      <w:spacing w:line="240" w:lineRule="auto"/>
    </w:pPr>
    <w:tblPr>
      <w:tblStyleRowBandSize w:val="1"/>
      <w:tblStyleColBandSize w:val="1"/>
    </w:tblPr>
  </w:style>
  <w:style w:type="table" w:customStyle="1" w:styleId="afa">
    <w:basedOn w:val="TableNormal"/>
    <w:pPr>
      <w:spacing w:line="240" w:lineRule="auto"/>
    </w:pPr>
    <w:tblPr>
      <w:tblStyleRowBandSize w:val="1"/>
      <w:tblStyleColBandSize w:val="1"/>
    </w:tblPr>
  </w:style>
  <w:style w:type="table" w:customStyle="1" w:styleId="afb">
    <w:basedOn w:val="TableNormal"/>
    <w:pPr>
      <w:spacing w:line="240" w:lineRule="auto"/>
    </w:pPr>
    <w:tblPr>
      <w:tblStyleRowBandSize w:val="1"/>
      <w:tblStyleColBandSize w:val="1"/>
    </w:tblPr>
  </w:style>
  <w:style w:type="table" w:customStyle="1" w:styleId="afc">
    <w:basedOn w:val="TableNormal"/>
    <w:pPr>
      <w:spacing w:line="240" w:lineRule="auto"/>
    </w:pPr>
    <w:tblPr>
      <w:tblStyleRowBandSize w:val="1"/>
      <w:tblStyleColBandSize w:val="1"/>
    </w:tblPr>
  </w:style>
  <w:style w:type="table" w:customStyle="1" w:styleId="afd">
    <w:basedOn w:val="TableNormal"/>
    <w:pPr>
      <w:spacing w:line="240" w:lineRule="auto"/>
    </w:pPr>
    <w:tblPr>
      <w:tblStyleRowBandSize w:val="1"/>
      <w:tblStyleColBandSize w:val="1"/>
    </w:tblPr>
  </w:style>
  <w:style w:type="table" w:customStyle="1" w:styleId="afe">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326E4F"/>
    <w:pPr>
      <w:tabs>
        <w:tab w:val="center" w:pos="4513"/>
        <w:tab w:val="right" w:pos="9026"/>
      </w:tabs>
      <w:spacing w:line="240" w:lineRule="auto"/>
    </w:pPr>
  </w:style>
  <w:style w:type="character" w:customStyle="1" w:styleId="HeaderChar">
    <w:name w:val="Header Char"/>
    <w:basedOn w:val="DefaultParagraphFont"/>
    <w:link w:val="Header"/>
    <w:uiPriority w:val="99"/>
    <w:rsid w:val="00326E4F"/>
  </w:style>
  <w:style w:type="paragraph" w:styleId="Footer">
    <w:name w:val="footer"/>
    <w:basedOn w:val="Normal"/>
    <w:link w:val="FooterChar"/>
    <w:uiPriority w:val="99"/>
    <w:unhideWhenUsed/>
    <w:rsid w:val="00326E4F"/>
    <w:pPr>
      <w:tabs>
        <w:tab w:val="center" w:pos="4513"/>
        <w:tab w:val="right" w:pos="9026"/>
      </w:tabs>
      <w:spacing w:line="240" w:lineRule="auto"/>
    </w:pPr>
  </w:style>
  <w:style w:type="character" w:customStyle="1" w:styleId="FooterChar">
    <w:name w:val="Footer Char"/>
    <w:basedOn w:val="DefaultParagraphFont"/>
    <w:link w:val="Footer"/>
    <w:uiPriority w:val="99"/>
    <w:rsid w:val="00326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sOLQhvsgByk597GGLdnE05Jtjg==">AMUW2mVyyEXmAwdXVPZ2iDM79KVkJWV+IsxfGe4MYCNlq3Hp6cmOtAKhE5XN2U28px3ivdW9QkqKX1OzbaAkXVyoKq0PvI3l/IzmXMgIEBH74pkYLs2j9D4OCGOKzFAHs1nf3oaoc5HxHXknc32Qvy38Sq/a4ANYN8fymiS9iSQqVAGC0DNFq69tuptWD7/apTeJT3rkNLoWGbJ/0P1/aitupJqf3R1xxzXhXJk1BxyPBg+anMIp+Vg=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3801</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Accounts Admin</dc:creator>
  <cp:lastModifiedBy>Deputy Clerk</cp:lastModifiedBy>
  <cp:revision>7</cp:revision>
  <dcterms:created xsi:type="dcterms:W3CDTF">2022-07-19T12:17:00Z</dcterms:created>
  <dcterms:modified xsi:type="dcterms:W3CDTF">2023-02-07T12:30:00Z</dcterms:modified>
</cp:coreProperties>
</file>