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6B17" w14:textId="44AF2983" w:rsidR="00F61ABA" w:rsidRPr="00F61ABA" w:rsidRDefault="006A45C7">
      <w:pPr>
        <w:rPr>
          <w:rFonts w:ascii="Arial" w:hAnsi="Arial" w:cs="Arial"/>
          <w:b/>
          <w:bCs/>
          <w:sz w:val="24"/>
          <w:szCs w:val="24"/>
        </w:rPr>
      </w:pPr>
      <w:r>
        <w:rPr>
          <w:rFonts w:ascii="Arial" w:hAnsi="Arial" w:cs="Arial"/>
          <w:b/>
          <w:bCs/>
          <w:sz w:val="24"/>
          <w:szCs w:val="24"/>
        </w:rPr>
        <w:t xml:space="preserve">Item </w:t>
      </w:r>
      <w:r w:rsidR="003B6FC7">
        <w:rPr>
          <w:rFonts w:ascii="Arial" w:hAnsi="Arial" w:cs="Arial"/>
          <w:b/>
          <w:bCs/>
          <w:sz w:val="24"/>
          <w:szCs w:val="24"/>
        </w:rPr>
        <w:t xml:space="preserve">3:  </w:t>
      </w:r>
      <w:r w:rsidR="00F61ABA" w:rsidRPr="00F61ABA">
        <w:rPr>
          <w:rFonts w:ascii="Arial" w:hAnsi="Arial" w:cs="Arial"/>
          <w:b/>
          <w:bCs/>
          <w:sz w:val="24"/>
          <w:szCs w:val="24"/>
        </w:rPr>
        <w:t xml:space="preserve">STC Market </w:t>
      </w:r>
      <w:r w:rsidR="00F61ABA">
        <w:rPr>
          <w:rFonts w:ascii="Arial" w:hAnsi="Arial" w:cs="Arial"/>
          <w:b/>
          <w:bCs/>
          <w:sz w:val="24"/>
          <w:szCs w:val="24"/>
        </w:rPr>
        <w:t xml:space="preserve">Severe Weather </w:t>
      </w:r>
      <w:r w:rsidR="00F61ABA" w:rsidRPr="00F61ABA">
        <w:rPr>
          <w:rFonts w:ascii="Arial" w:hAnsi="Arial" w:cs="Arial"/>
          <w:b/>
          <w:bCs/>
          <w:sz w:val="24"/>
          <w:szCs w:val="24"/>
        </w:rPr>
        <w:t>Policy</w:t>
      </w:r>
    </w:p>
    <w:p w14:paraId="6CECDC64" w14:textId="55CFE0BD" w:rsidR="00F61ABA" w:rsidRDefault="00F61ABA"/>
    <w:p w14:paraId="1D8CAD19" w14:textId="038A5CE7" w:rsidR="0083560E" w:rsidRDefault="0083560E" w:rsidP="00AB318A">
      <w:pPr>
        <w:rPr>
          <w:rFonts w:ascii="Arial" w:hAnsi="Arial" w:cs="Arial"/>
          <w:sz w:val="24"/>
          <w:szCs w:val="24"/>
        </w:rPr>
      </w:pPr>
      <w:r>
        <w:rPr>
          <w:rFonts w:ascii="Arial" w:hAnsi="Arial" w:cs="Arial"/>
          <w:sz w:val="24"/>
          <w:szCs w:val="24"/>
        </w:rPr>
        <w:t>It is important to note that the market will operate in all weathers. Cancellation is a last resort and will apply when an assessment of risk suggests it is necessary to protect the health and safety of all users of the Market Square. Any cancellation will be done in accordance with advice from the Met Office</w:t>
      </w:r>
      <w:r w:rsidR="00AB318A">
        <w:rPr>
          <w:rFonts w:ascii="Arial" w:hAnsi="Arial" w:cs="Arial"/>
          <w:sz w:val="24"/>
          <w:szCs w:val="24"/>
        </w:rPr>
        <w:t xml:space="preserve"> ( </w:t>
      </w:r>
      <w:hyperlink r:id="rId5" w:history="1">
        <w:r w:rsidR="00AB318A" w:rsidRPr="007835E9">
          <w:rPr>
            <w:rStyle w:val="Hyperlink"/>
            <w:rFonts w:ascii="Arial" w:hAnsi="Arial" w:cs="Arial"/>
            <w:sz w:val="24"/>
            <w:szCs w:val="24"/>
          </w:rPr>
          <w:t>www.metoffice.gov.uk/weather/warnings</w:t>
        </w:r>
      </w:hyperlink>
      <w:r w:rsidR="00AB318A">
        <w:rPr>
          <w:rFonts w:ascii="Arial" w:hAnsi="Arial" w:cs="Arial"/>
          <w:sz w:val="24"/>
          <w:szCs w:val="24"/>
        </w:rPr>
        <w:t xml:space="preserve"> )</w:t>
      </w:r>
      <w:r>
        <w:rPr>
          <w:rFonts w:ascii="Arial" w:hAnsi="Arial" w:cs="Arial"/>
          <w:sz w:val="24"/>
          <w:szCs w:val="24"/>
        </w:rPr>
        <w:t>. This mainly applies to high winds but could be applied to torrential rain, snow, fog etc.</w:t>
      </w:r>
    </w:p>
    <w:p w14:paraId="57EA3C4E" w14:textId="650605F1" w:rsidR="0083560E" w:rsidRDefault="00B45E6C">
      <w:pPr>
        <w:rPr>
          <w:rFonts w:ascii="Arial" w:hAnsi="Arial" w:cs="Arial"/>
          <w:sz w:val="24"/>
          <w:szCs w:val="24"/>
        </w:rPr>
      </w:pPr>
      <w:r>
        <w:rPr>
          <w:rFonts w:ascii="Arial" w:hAnsi="Arial" w:cs="Arial"/>
          <w:sz w:val="24"/>
          <w:szCs w:val="24"/>
        </w:rPr>
        <w:t>T</w:t>
      </w:r>
      <w:r w:rsidR="0083560E">
        <w:rPr>
          <w:rFonts w:ascii="Arial" w:hAnsi="Arial" w:cs="Arial"/>
          <w:sz w:val="24"/>
          <w:szCs w:val="24"/>
        </w:rPr>
        <w:t>wo different ‘Adverse Weather’ restrictions</w:t>
      </w:r>
      <w:r>
        <w:rPr>
          <w:rFonts w:ascii="Arial" w:hAnsi="Arial" w:cs="Arial"/>
          <w:sz w:val="24"/>
          <w:szCs w:val="24"/>
        </w:rPr>
        <w:t xml:space="preserve"> apply to STC markets:</w:t>
      </w:r>
    </w:p>
    <w:p w14:paraId="331EE1F1" w14:textId="04E16380" w:rsidR="00B45E6C" w:rsidRDefault="00B45E6C">
      <w:pPr>
        <w:rPr>
          <w:rFonts w:ascii="Arial" w:hAnsi="Arial" w:cs="Arial"/>
          <w:sz w:val="24"/>
          <w:szCs w:val="24"/>
        </w:rPr>
      </w:pPr>
      <w:r>
        <w:rPr>
          <w:rFonts w:ascii="Arial" w:hAnsi="Arial" w:cs="Arial"/>
          <w:sz w:val="24"/>
          <w:szCs w:val="24"/>
        </w:rPr>
        <w:t>“Permanent Stalls” and “Pop up Stalls”</w:t>
      </w:r>
    </w:p>
    <w:p w14:paraId="55B2D48E" w14:textId="4891281F" w:rsidR="00B45E6C" w:rsidRDefault="00B45E6C">
      <w:pPr>
        <w:rPr>
          <w:rFonts w:ascii="Arial" w:hAnsi="Arial" w:cs="Arial"/>
          <w:sz w:val="24"/>
          <w:szCs w:val="24"/>
        </w:rPr>
      </w:pPr>
    </w:p>
    <w:p w14:paraId="03BD139E" w14:textId="034C7149" w:rsidR="00B45E6C" w:rsidRPr="00517856" w:rsidRDefault="00B45E6C">
      <w:pPr>
        <w:rPr>
          <w:rFonts w:ascii="Arial" w:hAnsi="Arial" w:cs="Arial"/>
          <w:b/>
          <w:bCs/>
          <w:sz w:val="24"/>
          <w:szCs w:val="24"/>
        </w:rPr>
      </w:pPr>
      <w:r w:rsidRPr="00517856">
        <w:rPr>
          <w:rFonts w:ascii="Arial" w:hAnsi="Arial" w:cs="Arial"/>
          <w:b/>
          <w:bCs/>
          <w:sz w:val="24"/>
          <w:szCs w:val="24"/>
        </w:rPr>
        <w:t>Permanent Stalls</w:t>
      </w:r>
    </w:p>
    <w:p w14:paraId="0A8668C5" w14:textId="77777777" w:rsidR="007618A5" w:rsidRPr="007618A5" w:rsidRDefault="007618A5" w:rsidP="007618A5">
      <w:pPr>
        <w:pStyle w:val="ListParagraph"/>
        <w:shd w:val="clear" w:color="auto" w:fill="FFFFFF"/>
        <w:spacing w:after="0" w:line="240" w:lineRule="auto"/>
        <w:ind w:left="1080"/>
        <w:rPr>
          <w:rFonts w:ascii="Arial" w:eastAsia="Times New Roman" w:hAnsi="Arial" w:cs="Arial"/>
          <w:b/>
          <w:bCs/>
          <w:color w:val="000000"/>
          <w:sz w:val="24"/>
          <w:szCs w:val="24"/>
          <w:lang w:eastAsia="en-GB"/>
        </w:rPr>
      </w:pPr>
      <w:r w:rsidRPr="007618A5">
        <w:rPr>
          <w:rFonts w:ascii="Arial" w:eastAsia="Times New Roman" w:hAnsi="Arial" w:cs="Arial"/>
          <w:b/>
          <w:bCs/>
          <w:color w:val="000000"/>
          <w:sz w:val="24"/>
          <w:szCs w:val="24"/>
          <w:lang w:eastAsia="en-GB"/>
        </w:rPr>
        <w:t xml:space="preserve">Stage 1. </w:t>
      </w:r>
    </w:p>
    <w:p w14:paraId="6E70E4F2" w14:textId="1238078D" w:rsidR="00B45E6C" w:rsidRPr="007618A5" w:rsidRDefault="00B45E6C" w:rsidP="007618A5">
      <w:pPr>
        <w:pStyle w:val="ListParagraph"/>
        <w:shd w:val="clear" w:color="auto" w:fill="FFFFFF"/>
        <w:spacing w:after="0" w:line="240" w:lineRule="auto"/>
        <w:ind w:left="1080"/>
        <w:rPr>
          <w:rFonts w:ascii="Arial" w:eastAsia="Times New Roman" w:hAnsi="Arial" w:cs="Arial"/>
          <w:color w:val="000000"/>
          <w:sz w:val="24"/>
          <w:szCs w:val="24"/>
          <w:lang w:eastAsia="en-GB"/>
        </w:rPr>
      </w:pPr>
      <w:r w:rsidRPr="007618A5">
        <w:rPr>
          <w:rFonts w:ascii="Arial" w:eastAsia="Times New Roman" w:hAnsi="Arial" w:cs="Arial"/>
          <w:color w:val="000000"/>
          <w:sz w:val="24"/>
          <w:szCs w:val="24"/>
          <w:lang w:eastAsia="en-GB"/>
        </w:rPr>
        <w:t xml:space="preserve">Risk is that parts of the stall and covering can break free in high winds along with traded products and cause injury and / or damage. </w:t>
      </w:r>
      <w:proofErr w:type="gramStart"/>
      <w:r w:rsidRPr="007618A5">
        <w:rPr>
          <w:rFonts w:ascii="Arial" w:eastAsia="Times New Roman" w:hAnsi="Arial" w:cs="Arial"/>
          <w:color w:val="000000"/>
          <w:sz w:val="24"/>
          <w:szCs w:val="24"/>
          <w:lang w:eastAsia="en-GB"/>
        </w:rPr>
        <w:t>“ High</w:t>
      </w:r>
      <w:proofErr w:type="gramEnd"/>
      <w:r w:rsidRPr="007618A5">
        <w:rPr>
          <w:rFonts w:ascii="Arial" w:eastAsia="Times New Roman" w:hAnsi="Arial" w:cs="Arial"/>
          <w:color w:val="000000"/>
          <w:sz w:val="24"/>
          <w:szCs w:val="24"/>
          <w:lang w:eastAsia="en-GB"/>
        </w:rPr>
        <w:t xml:space="preserve"> winds” are regarded as those in excess of mean-35 and gusts- 45 mph and equate to a ’Yellow’ weather warning.</w:t>
      </w:r>
    </w:p>
    <w:p w14:paraId="7C0C199D" w14:textId="77777777" w:rsidR="00B45E6C" w:rsidRPr="00B45E6C" w:rsidRDefault="00B45E6C" w:rsidP="00B45E6C">
      <w:pPr>
        <w:shd w:val="clear" w:color="auto" w:fill="FFFFFF"/>
        <w:spacing w:after="0" w:line="240" w:lineRule="auto"/>
        <w:ind w:left="720"/>
        <w:rPr>
          <w:rFonts w:ascii="Arial" w:eastAsia="Times New Roman" w:hAnsi="Arial" w:cs="Arial"/>
          <w:color w:val="000000"/>
          <w:sz w:val="24"/>
          <w:szCs w:val="24"/>
          <w:lang w:eastAsia="en-GB"/>
        </w:rPr>
      </w:pPr>
      <w:r w:rsidRPr="00B45E6C">
        <w:rPr>
          <w:rFonts w:ascii="Arial" w:eastAsia="Times New Roman" w:hAnsi="Arial" w:cs="Arial"/>
          <w:color w:val="000000"/>
          <w:sz w:val="24"/>
          <w:szCs w:val="24"/>
          <w:lang w:eastAsia="en-GB"/>
        </w:rPr>
        <w:t> </w:t>
      </w:r>
    </w:p>
    <w:p w14:paraId="773F860E" w14:textId="77777777" w:rsidR="00B45E6C" w:rsidRPr="00B45E6C" w:rsidRDefault="00B45E6C" w:rsidP="00B45E6C">
      <w:pPr>
        <w:shd w:val="clear" w:color="auto" w:fill="FFFFFF"/>
        <w:spacing w:after="0" w:line="240" w:lineRule="auto"/>
        <w:ind w:left="720"/>
        <w:rPr>
          <w:rFonts w:ascii="Arial" w:eastAsia="Times New Roman" w:hAnsi="Arial" w:cs="Arial"/>
          <w:color w:val="000000"/>
          <w:sz w:val="24"/>
          <w:szCs w:val="24"/>
          <w:lang w:eastAsia="en-GB"/>
        </w:rPr>
      </w:pPr>
      <w:r w:rsidRPr="00B45E6C">
        <w:rPr>
          <w:rFonts w:ascii="Arial" w:eastAsia="Times New Roman" w:hAnsi="Arial" w:cs="Arial"/>
          <w:color w:val="000000"/>
          <w:sz w:val="24"/>
          <w:szCs w:val="24"/>
          <w:lang w:eastAsia="en-GB"/>
        </w:rPr>
        <w:t>Controls: </w:t>
      </w:r>
    </w:p>
    <w:p w14:paraId="5B06C830" w14:textId="470459FE" w:rsidR="00B45E6C" w:rsidRDefault="007F4882" w:rsidP="00B45E6C">
      <w:pPr>
        <w:numPr>
          <w:ilvl w:val="0"/>
          <w:numId w:val="2"/>
        </w:numPr>
        <w:shd w:val="clear" w:color="auto" w:fill="FFFFFF"/>
        <w:spacing w:after="0" w:line="240" w:lineRule="auto"/>
        <w:ind w:left="1080"/>
        <w:rPr>
          <w:rFonts w:ascii="Arial" w:eastAsia="Times New Roman" w:hAnsi="Arial" w:cs="Arial"/>
          <w:color w:val="000000"/>
          <w:sz w:val="24"/>
          <w:szCs w:val="24"/>
          <w:lang w:eastAsia="en-GB"/>
        </w:rPr>
      </w:pPr>
      <w:r w:rsidRPr="00B45E6C">
        <w:rPr>
          <w:rFonts w:ascii="Arial" w:eastAsia="Times New Roman" w:hAnsi="Arial" w:cs="Arial"/>
          <w:color w:val="000000"/>
          <w:sz w:val="24"/>
          <w:szCs w:val="24"/>
          <w:lang w:eastAsia="en-GB"/>
        </w:rPr>
        <w:t>Premarket</w:t>
      </w:r>
      <w:r w:rsidR="00B45E6C" w:rsidRPr="00B45E6C">
        <w:rPr>
          <w:rFonts w:ascii="Arial" w:eastAsia="Times New Roman" w:hAnsi="Arial" w:cs="Arial"/>
          <w:color w:val="000000"/>
          <w:sz w:val="24"/>
          <w:szCs w:val="24"/>
          <w:lang w:eastAsia="en-GB"/>
        </w:rPr>
        <w:t xml:space="preserve"> and during market monitoring of weather forecast.</w:t>
      </w:r>
    </w:p>
    <w:p w14:paraId="57EFE775" w14:textId="6890C28B" w:rsidR="007F4882" w:rsidRPr="00B45E6C" w:rsidRDefault="007F4882" w:rsidP="00B45E6C">
      <w:pPr>
        <w:numPr>
          <w:ilvl w:val="0"/>
          <w:numId w:val="2"/>
        </w:numPr>
        <w:shd w:val="clear" w:color="auto" w:fill="FFFFFF"/>
        <w:spacing w:after="0" w:line="240" w:lineRule="auto"/>
        <w:ind w:left="108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Consider cancellation of market.</w:t>
      </w:r>
    </w:p>
    <w:p w14:paraId="2E3AB214" w14:textId="77777777" w:rsidR="00B45E6C" w:rsidRPr="00B45E6C" w:rsidRDefault="00B45E6C" w:rsidP="00B45E6C">
      <w:pPr>
        <w:numPr>
          <w:ilvl w:val="0"/>
          <w:numId w:val="2"/>
        </w:numPr>
        <w:shd w:val="clear" w:color="auto" w:fill="FFFFFF"/>
        <w:spacing w:after="0" w:line="240" w:lineRule="auto"/>
        <w:ind w:left="1080"/>
        <w:rPr>
          <w:rFonts w:ascii="Arial" w:eastAsia="Times New Roman" w:hAnsi="Arial" w:cs="Arial"/>
          <w:color w:val="000000"/>
          <w:sz w:val="24"/>
          <w:szCs w:val="24"/>
          <w:lang w:eastAsia="en-GB"/>
        </w:rPr>
      </w:pPr>
      <w:r w:rsidRPr="00B45E6C">
        <w:rPr>
          <w:rFonts w:ascii="Arial" w:eastAsia="Times New Roman" w:hAnsi="Arial" w:cs="Arial"/>
          <w:color w:val="000000"/>
          <w:sz w:val="24"/>
          <w:szCs w:val="24"/>
          <w:lang w:eastAsia="en-GB"/>
        </w:rPr>
        <w:t>Removal and / or tying down of empty stall boards</w:t>
      </w:r>
    </w:p>
    <w:p w14:paraId="38D91C5F" w14:textId="133ECA58" w:rsidR="00B45E6C" w:rsidRDefault="00B45E6C" w:rsidP="00B45E6C">
      <w:pPr>
        <w:numPr>
          <w:ilvl w:val="0"/>
          <w:numId w:val="2"/>
        </w:numPr>
        <w:shd w:val="clear" w:color="auto" w:fill="FFFFFF"/>
        <w:spacing w:after="0" w:line="240" w:lineRule="auto"/>
        <w:ind w:left="1080"/>
        <w:rPr>
          <w:rFonts w:ascii="Arial" w:eastAsia="Times New Roman" w:hAnsi="Arial" w:cs="Arial"/>
          <w:color w:val="000000"/>
          <w:sz w:val="24"/>
          <w:szCs w:val="24"/>
          <w:lang w:eastAsia="en-GB"/>
        </w:rPr>
      </w:pPr>
      <w:r w:rsidRPr="00B45E6C">
        <w:rPr>
          <w:rFonts w:ascii="Arial" w:eastAsia="Times New Roman" w:hAnsi="Arial" w:cs="Arial"/>
          <w:color w:val="000000"/>
          <w:sz w:val="24"/>
          <w:szCs w:val="24"/>
          <w:lang w:eastAsia="en-GB"/>
        </w:rPr>
        <w:t>Allowance for traders</w:t>
      </w:r>
      <w:r>
        <w:rPr>
          <w:rFonts w:ascii="Arial" w:eastAsia="Times New Roman" w:hAnsi="Arial" w:cs="Arial"/>
          <w:color w:val="000000"/>
          <w:sz w:val="24"/>
          <w:szCs w:val="24"/>
          <w:lang w:eastAsia="en-GB"/>
        </w:rPr>
        <w:t xml:space="preserve"> to trade with stalls but no canopies.</w:t>
      </w:r>
    </w:p>
    <w:p w14:paraId="6AE54D6C" w14:textId="5DAC11B2" w:rsidR="00B45E6C" w:rsidRDefault="00B45E6C" w:rsidP="00B45E6C">
      <w:pPr>
        <w:numPr>
          <w:ilvl w:val="0"/>
          <w:numId w:val="2"/>
        </w:numPr>
        <w:shd w:val="clear" w:color="auto" w:fill="FFFFFF"/>
        <w:spacing w:after="0" w:line="240" w:lineRule="auto"/>
        <w:ind w:left="108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Removal of street level A Boards and </w:t>
      </w:r>
      <w:r w:rsidR="007F4882">
        <w:rPr>
          <w:rFonts w:ascii="Arial" w:eastAsia="Times New Roman" w:hAnsi="Arial" w:cs="Arial"/>
          <w:color w:val="000000"/>
          <w:sz w:val="24"/>
          <w:szCs w:val="24"/>
          <w:lang w:eastAsia="en-GB"/>
        </w:rPr>
        <w:t xml:space="preserve">floor </w:t>
      </w:r>
      <w:r>
        <w:rPr>
          <w:rFonts w:ascii="Arial" w:eastAsia="Times New Roman" w:hAnsi="Arial" w:cs="Arial"/>
          <w:color w:val="000000"/>
          <w:sz w:val="24"/>
          <w:szCs w:val="24"/>
          <w:lang w:eastAsia="en-GB"/>
        </w:rPr>
        <w:t>boxes</w:t>
      </w:r>
      <w:r w:rsidR="007F4882">
        <w:rPr>
          <w:rFonts w:ascii="Arial" w:eastAsia="Times New Roman" w:hAnsi="Arial" w:cs="Arial"/>
          <w:color w:val="000000"/>
          <w:sz w:val="24"/>
          <w:szCs w:val="24"/>
          <w:lang w:eastAsia="en-GB"/>
        </w:rPr>
        <w:t>/packaging</w:t>
      </w:r>
      <w:r>
        <w:rPr>
          <w:rFonts w:ascii="Arial" w:eastAsia="Times New Roman" w:hAnsi="Arial" w:cs="Arial"/>
          <w:color w:val="000000"/>
          <w:sz w:val="24"/>
          <w:szCs w:val="24"/>
          <w:lang w:eastAsia="en-GB"/>
        </w:rPr>
        <w:t xml:space="preserve"> which will impede public safety.</w:t>
      </w:r>
    </w:p>
    <w:p w14:paraId="26A2B831" w14:textId="77777777" w:rsidR="00B45E6C" w:rsidRPr="00B45E6C" w:rsidRDefault="00B45E6C">
      <w:pPr>
        <w:rPr>
          <w:rFonts w:ascii="Arial" w:hAnsi="Arial" w:cs="Arial"/>
          <w:sz w:val="24"/>
          <w:szCs w:val="24"/>
        </w:rPr>
      </w:pPr>
    </w:p>
    <w:p w14:paraId="6A736B5F" w14:textId="77777777" w:rsidR="007618A5" w:rsidRPr="007618A5" w:rsidRDefault="007618A5" w:rsidP="007618A5">
      <w:pPr>
        <w:pStyle w:val="ListParagraph"/>
        <w:shd w:val="clear" w:color="auto" w:fill="FFFFFF"/>
        <w:spacing w:after="0" w:line="240" w:lineRule="auto"/>
        <w:ind w:left="1080"/>
        <w:rPr>
          <w:rFonts w:ascii="Arial" w:hAnsi="Arial" w:cs="Arial"/>
          <w:b/>
          <w:bCs/>
          <w:sz w:val="24"/>
          <w:szCs w:val="24"/>
        </w:rPr>
      </w:pPr>
      <w:r w:rsidRPr="007618A5">
        <w:rPr>
          <w:rFonts w:ascii="Arial" w:hAnsi="Arial" w:cs="Arial"/>
          <w:b/>
          <w:bCs/>
          <w:sz w:val="24"/>
          <w:szCs w:val="24"/>
        </w:rPr>
        <w:t xml:space="preserve">Stage 2. </w:t>
      </w:r>
    </w:p>
    <w:p w14:paraId="372C4469" w14:textId="18B1721C" w:rsidR="007F4882" w:rsidRPr="007618A5" w:rsidRDefault="007707F8" w:rsidP="007618A5">
      <w:pPr>
        <w:pStyle w:val="ListParagraph"/>
        <w:shd w:val="clear" w:color="auto" w:fill="FFFFFF"/>
        <w:spacing w:after="0" w:line="240" w:lineRule="auto"/>
        <w:ind w:left="1080"/>
        <w:rPr>
          <w:rFonts w:ascii="Arial" w:hAnsi="Arial" w:cs="Arial"/>
          <w:sz w:val="24"/>
          <w:szCs w:val="24"/>
        </w:rPr>
      </w:pPr>
      <w:r w:rsidRPr="007618A5">
        <w:rPr>
          <w:rFonts w:ascii="Arial" w:hAnsi="Arial" w:cs="Arial"/>
          <w:sz w:val="24"/>
          <w:szCs w:val="24"/>
        </w:rPr>
        <w:t>A Yellow warning with gusts of more than 45 mph</w:t>
      </w:r>
      <w:r w:rsidR="00B45E6C" w:rsidRPr="007618A5">
        <w:rPr>
          <w:rFonts w:ascii="Arial" w:hAnsi="Arial" w:cs="Arial"/>
          <w:sz w:val="24"/>
          <w:szCs w:val="24"/>
        </w:rPr>
        <w:t>.</w:t>
      </w:r>
    </w:p>
    <w:p w14:paraId="6D0A2CD7" w14:textId="77777777" w:rsidR="007F4882" w:rsidRDefault="007F4882" w:rsidP="007F4882">
      <w:pPr>
        <w:shd w:val="clear" w:color="auto" w:fill="FFFFFF"/>
        <w:spacing w:after="0" w:line="240" w:lineRule="auto"/>
        <w:ind w:left="720"/>
        <w:rPr>
          <w:rFonts w:ascii="Arial" w:hAnsi="Arial" w:cs="Arial"/>
          <w:sz w:val="24"/>
          <w:szCs w:val="24"/>
        </w:rPr>
      </w:pPr>
    </w:p>
    <w:p w14:paraId="4C42A390" w14:textId="77777777" w:rsidR="007F4882" w:rsidRDefault="007F4882" w:rsidP="007F4882">
      <w:pPr>
        <w:shd w:val="clear" w:color="auto" w:fill="FFFFFF"/>
        <w:spacing w:after="0" w:line="240" w:lineRule="auto"/>
        <w:ind w:left="720"/>
        <w:rPr>
          <w:rFonts w:ascii="Arial" w:eastAsia="Times New Roman" w:hAnsi="Arial" w:cs="Arial"/>
          <w:color w:val="000000"/>
          <w:sz w:val="24"/>
          <w:szCs w:val="24"/>
          <w:lang w:eastAsia="en-GB"/>
        </w:rPr>
      </w:pPr>
      <w:r w:rsidRPr="007F4882">
        <w:rPr>
          <w:rFonts w:ascii="Arial" w:eastAsia="Times New Roman" w:hAnsi="Arial" w:cs="Arial"/>
          <w:color w:val="000000"/>
          <w:sz w:val="24"/>
          <w:szCs w:val="24"/>
          <w:lang w:eastAsia="en-GB"/>
        </w:rPr>
        <w:t xml:space="preserve"> </w:t>
      </w:r>
      <w:r w:rsidRPr="00B45E6C">
        <w:rPr>
          <w:rFonts w:ascii="Arial" w:eastAsia="Times New Roman" w:hAnsi="Arial" w:cs="Arial"/>
          <w:color w:val="000000"/>
          <w:sz w:val="24"/>
          <w:szCs w:val="24"/>
          <w:lang w:eastAsia="en-GB"/>
        </w:rPr>
        <w:t>Controls: </w:t>
      </w:r>
    </w:p>
    <w:p w14:paraId="046B849E" w14:textId="7D8432B1" w:rsidR="007F4882" w:rsidRPr="007F4882" w:rsidRDefault="007F4882" w:rsidP="007F4882">
      <w:pPr>
        <w:pStyle w:val="ListParagraph"/>
        <w:numPr>
          <w:ilvl w:val="0"/>
          <w:numId w:val="5"/>
        </w:numPr>
        <w:shd w:val="clear" w:color="auto" w:fill="FFFFFF"/>
        <w:spacing w:after="0" w:line="240" w:lineRule="auto"/>
        <w:rPr>
          <w:rFonts w:ascii="Arial" w:eastAsia="Times New Roman" w:hAnsi="Arial" w:cs="Arial"/>
          <w:color w:val="000000"/>
          <w:sz w:val="24"/>
          <w:szCs w:val="24"/>
          <w:lang w:eastAsia="en-GB"/>
        </w:rPr>
      </w:pPr>
      <w:r w:rsidRPr="007F4882">
        <w:rPr>
          <w:rFonts w:ascii="Arial" w:eastAsia="Times New Roman" w:hAnsi="Arial" w:cs="Arial"/>
          <w:color w:val="000000"/>
          <w:sz w:val="24"/>
          <w:szCs w:val="24"/>
          <w:lang w:eastAsia="en-GB"/>
        </w:rPr>
        <w:t>Premarket and during market monitoring of weather forecast.</w:t>
      </w:r>
    </w:p>
    <w:p w14:paraId="2BCB61D7" w14:textId="148443B0" w:rsidR="007F4882" w:rsidRDefault="007F4882" w:rsidP="007F4882">
      <w:pPr>
        <w:pStyle w:val="ListParagraph"/>
        <w:numPr>
          <w:ilvl w:val="0"/>
          <w:numId w:val="5"/>
        </w:numPr>
        <w:shd w:val="clear" w:color="auto" w:fill="FFFFFF"/>
        <w:spacing w:after="0" w:line="240" w:lineRule="auto"/>
        <w:rPr>
          <w:rFonts w:ascii="Arial" w:eastAsia="Times New Roman" w:hAnsi="Arial" w:cs="Arial"/>
          <w:color w:val="000000"/>
          <w:sz w:val="24"/>
          <w:szCs w:val="24"/>
          <w:lang w:eastAsia="en-GB"/>
        </w:rPr>
      </w:pPr>
      <w:r w:rsidRPr="007F4882">
        <w:rPr>
          <w:rFonts w:ascii="Arial" w:eastAsia="Times New Roman" w:hAnsi="Arial" w:cs="Arial"/>
          <w:color w:val="000000"/>
          <w:sz w:val="24"/>
          <w:szCs w:val="24"/>
          <w:lang w:eastAsia="en-GB"/>
        </w:rPr>
        <w:t>Consider cancellation of market.</w:t>
      </w:r>
    </w:p>
    <w:p w14:paraId="31256DB6" w14:textId="6F35C5CE" w:rsidR="007F4882" w:rsidRPr="007F4882" w:rsidRDefault="007F4882" w:rsidP="007F4882">
      <w:pPr>
        <w:pStyle w:val="ListParagraph"/>
        <w:numPr>
          <w:ilvl w:val="0"/>
          <w:numId w:val="5"/>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market stalls but </w:t>
      </w:r>
      <w:r>
        <w:rPr>
          <w:rFonts w:ascii="Arial" w:hAnsi="Arial" w:cs="Arial"/>
          <w:sz w:val="24"/>
          <w:szCs w:val="24"/>
        </w:rPr>
        <w:t>market traders with perishable goods will be allowed to bring vehicles on to the Market Square and trade from their vans</w:t>
      </w:r>
    </w:p>
    <w:p w14:paraId="6A5622A9" w14:textId="347530AD" w:rsidR="007F4882" w:rsidRDefault="007F4882" w:rsidP="00B45E6C">
      <w:pPr>
        <w:pStyle w:val="ListParagraph"/>
        <w:rPr>
          <w:rFonts w:ascii="Arial" w:hAnsi="Arial" w:cs="Arial"/>
          <w:sz w:val="24"/>
          <w:szCs w:val="24"/>
        </w:rPr>
      </w:pPr>
    </w:p>
    <w:p w14:paraId="455C371E" w14:textId="77777777" w:rsidR="007618A5" w:rsidRPr="007618A5" w:rsidRDefault="007618A5" w:rsidP="007618A5">
      <w:pPr>
        <w:pStyle w:val="ListParagraph"/>
        <w:ind w:left="1080"/>
        <w:rPr>
          <w:rFonts w:ascii="Arial" w:hAnsi="Arial" w:cs="Arial"/>
          <w:b/>
          <w:bCs/>
          <w:sz w:val="24"/>
          <w:szCs w:val="24"/>
        </w:rPr>
      </w:pPr>
      <w:r w:rsidRPr="007618A5">
        <w:rPr>
          <w:rFonts w:ascii="Arial" w:hAnsi="Arial" w:cs="Arial"/>
          <w:b/>
          <w:bCs/>
          <w:sz w:val="24"/>
          <w:szCs w:val="24"/>
        </w:rPr>
        <w:t>Stage 3.</w:t>
      </w:r>
    </w:p>
    <w:p w14:paraId="2AFC413A" w14:textId="69BE51FD" w:rsidR="007707F8" w:rsidRDefault="007707F8" w:rsidP="007618A5">
      <w:pPr>
        <w:pStyle w:val="ListParagraph"/>
        <w:ind w:left="1080"/>
        <w:rPr>
          <w:rFonts w:ascii="Arial" w:hAnsi="Arial" w:cs="Arial"/>
          <w:sz w:val="24"/>
          <w:szCs w:val="24"/>
        </w:rPr>
      </w:pPr>
      <w:r w:rsidRPr="007707F8">
        <w:rPr>
          <w:rFonts w:ascii="Arial" w:hAnsi="Arial" w:cs="Arial"/>
          <w:sz w:val="24"/>
          <w:szCs w:val="24"/>
        </w:rPr>
        <w:t>Amber warnings</w:t>
      </w:r>
      <w:r>
        <w:rPr>
          <w:rFonts w:ascii="Arial" w:hAnsi="Arial" w:cs="Arial"/>
          <w:sz w:val="24"/>
          <w:szCs w:val="24"/>
        </w:rPr>
        <w:t xml:space="preserve"> for our area will result in a market closure</w:t>
      </w:r>
      <w:r w:rsidR="00B45E6C">
        <w:rPr>
          <w:rFonts w:ascii="Arial" w:hAnsi="Arial" w:cs="Arial"/>
          <w:sz w:val="24"/>
          <w:szCs w:val="24"/>
        </w:rPr>
        <w:t>.</w:t>
      </w:r>
    </w:p>
    <w:p w14:paraId="3A21E40C" w14:textId="413679E6" w:rsidR="00517856" w:rsidRDefault="00517856" w:rsidP="00B45E6C">
      <w:pPr>
        <w:pStyle w:val="ListParagraph"/>
        <w:rPr>
          <w:rFonts w:ascii="Arial" w:hAnsi="Arial" w:cs="Arial"/>
          <w:sz w:val="24"/>
          <w:szCs w:val="24"/>
        </w:rPr>
      </w:pPr>
    </w:p>
    <w:p w14:paraId="61EF48B7" w14:textId="3A2DAAE1" w:rsidR="00517856" w:rsidRDefault="00517856" w:rsidP="00B45E6C">
      <w:pPr>
        <w:pStyle w:val="ListParagraph"/>
        <w:rPr>
          <w:rFonts w:ascii="Arial" w:hAnsi="Arial" w:cs="Arial"/>
          <w:sz w:val="24"/>
          <w:szCs w:val="24"/>
        </w:rPr>
      </w:pPr>
      <w:r>
        <w:rPr>
          <w:rFonts w:ascii="Arial" w:hAnsi="Arial" w:cs="Arial"/>
          <w:sz w:val="24"/>
          <w:szCs w:val="24"/>
        </w:rPr>
        <w:t>Controls:</w:t>
      </w:r>
    </w:p>
    <w:p w14:paraId="62B4B1A0" w14:textId="2772F131" w:rsidR="007F4882" w:rsidRPr="007F4882" w:rsidRDefault="007F4882" w:rsidP="007F4882">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7F4882">
        <w:rPr>
          <w:rFonts w:ascii="Arial" w:eastAsia="Times New Roman" w:hAnsi="Arial" w:cs="Arial"/>
          <w:color w:val="000000"/>
          <w:sz w:val="24"/>
          <w:szCs w:val="24"/>
          <w:lang w:eastAsia="en-GB"/>
        </w:rPr>
        <w:t>Premarket and during market monitoring of weather forecast.</w:t>
      </w:r>
    </w:p>
    <w:p w14:paraId="490F2323" w14:textId="1DE099D8" w:rsidR="007F4882" w:rsidRDefault="007F4882" w:rsidP="007F4882">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7F4882">
        <w:rPr>
          <w:rFonts w:ascii="Arial" w:eastAsia="Times New Roman" w:hAnsi="Arial" w:cs="Arial"/>
          <w:color w:val="000000"/>
          <w:sz w:val="24"/>
          <w:szCs w:val="24"/>
          <w:lang w:eastAsia="en-GB"/>
        </w:rPr>
        <w:t>Consider cancellation of market.</w:t>
      </w:r>
    </w:p>
    <w:p w14:paraId="378C75D2" w14:textId="261B348A" w:rsidR="007F4882" w:rsidRDefault="007F4882" w:rsidP="007F4882">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the case of an Amber warning, it is expected that this will be highlighted by the Met Office</w:t>
      </w:r>
      <w:r w:rsidR="00517856">
        <w:rPr>
          <w:rFonts w:ascii="Arial" w:eastAsia="Times New Roman" w:hAnsi="Arial" w:cs="Arial"/>
          <w:color w:val="000000"/>
          <w:sz w:val="24"/>
          <w:szCs w:val="24"/>
          <w:lang w:eastAsia="en-GB"/>
        </w:rPr>
        <w:t xml:space="preserve"> at least 4 -5 days before the market.</w:t>
      </w:r>
    </w:p>
    <w:p w14:paraId="474EC8A3" w14:textId="372EEA55" w:rsidR="007F4882" w:rsidRDefault="007F4882" w:rsidP="007F4882">
      <w:pPr>
        <w:pStyle w:val="ListParagraph"/>
        <w:shd w:val="clear" w:color="auto" w:fill="FFFFFF"/>
        <w:spacing w:after="0" w:line="240" w:lineRule="auto"/>
        <w:rPr>
          <w:rFonts w:ascii="Arial" w:eastAsia="Times New Roman" w:hAnsi="Arial" w:cs="Arial"/>
          <w:color w:val="000000"/>
          <w:sz w:val="24"/>
          <w:szCs w:val="24"/>
          <w:lang w:eastAsia="en-GB"/>
        </w:rPr>
      </w:pPr>
    </w:p>
    <w:p w14:paraId="06CD53C6" w14:textId="62552755" w:rsidR="007707F8" w:rsidRDefault="007707F8" w:rsidP="007707F8">
      <w:pPr>
        <w:rPr>
          <w:rFonts w:ascii="Arial" w:hAnsi="Arial" w:cs="Arial"/>
          <w:sz w:val="24"/>
          <w:szCs w:val="24"/>
        </w:rPr>
      </w:pPr>
    </w:p>
    <w:p w14:paraId="77D2CA55" w14:textId="6CA912A4" w:rsidR="00517856" w:rsidRDefault="00517856" w:rsidP="007707F8">
      <w:pPr>
        <w:rPr>
          <w:rFonts w:ascii="Arial" w:hAnsi="Arial" w:cs="Arial"/>
          <w:sz w:val="24"/>
          <w:szCs w:val="24"/>
        </w:rPr>
      </w:pPr>
    </w:p>
    <w:p w14:paraId="618160B7" w14:textId="77777777" w:rsidR="00517856" w:rsidRDefault="00517856" w:rsidP="007707F8">
      <w:pPr>
        <w:rPr>
          <w:rFonts w:ascii="Arial" w:hAnsi="Arial" w:cs="Arial"/>
          <w:sz w:val="24"/>
          <w:szCs w:val="24"/>
        </w:rPr>
      </w:pPr>
    </w:p>
    <w:p w14:paraId="1E33DEE0" w14:textId="683D56F9" w:rsidR="00517856" w:rsidRPr="00517856" w:rsidRDefault="00517856" w:rsidP="007707F8">
      <w:pPr>
        <w:rPr>
          <w:rFonts w:ascii="Arial" w:hAnsi="Arial" w:cs="Arial"/>
          <w:b/>
          <w:bCs/>
          <w:sz w:val="24"/>
          <w:szCs w:val="24"/>
        </w:rPr>
      </w:pPr>
      <w:r w:rsidRPr="00517856">
        <w:rPr>
          <w:rFonts w:ascii="Arial" w:hAnsi="Arial" w:cs="Arial"/>
          <w:b/>
          <w:bCs/>
          <w:sz w:val="24"/>
          <w:szCs w:val="24"/>
        </w:rPr>
        <w:lastRenderedPageBreak/>
        <w:t>“Pop up” gazebo stalls</w:t>
      </w:r>
    </w:p>
    <w:p w14:paraId="1CBA35E3" w14:textId="77777777" w:rsidR="007618A5" w:rsidRPr="007618A5" w:rsidRDefault="007618A5" w:rsidP="007618A5">
      <w:pPr>
        <w:pStyle w:val="ListParagraph"/>
        <w:shd w:val="clear" w:color="auto" w:fill="FFFFFF"/>
        <w:spacing w:after="0" w:line="240" w:lineRule="auto"/>
        <w:ind w:left="1440"/>
        <w:rPr>
          <w:rFonts w:ascii="Arial" w:hAnsi="Arial" w:cs="Arial"/>
          <w:b/>
          <w:bCs/>
          <w:sz w:val="24"/>
          <w:szCs w:val="24"/>
        </w:rPr>
      </w:pPr>
      <w:r w:rsidRPr="007618A5">
        <w:rPr>
          <w:rFonts w:ascii="Arial" w:hAnsi="Arial" w:cs="Arial"/>
          <w:b/>
          <w:bCs/>
          <w:sz w:val="24"/>
          <w:szCs w:val="24"/>
        </w:rPr>
        <w:t>Stage 1</w:t>
      </w:r>
    </w:p>
    <w:p w14:paraId="22FD4FA9" w14:textId="3724E036" w:rsidR="00517856" w:rsidRPr="007618A5" w:rsidRDefault="00517856" w:rsidP="007618A5">
      <w:pPr>
        <w:pStyle w:val="ListParagraph"/>
        <w:shd w:val="clear" w:color="auto" w:fill="FFFFFF"/>
        <w:spacing w:after="0" w:line="240" w:lineRule="auto"/>
        <w:ind w:left="1440"/>
        <w:rPr>
          <w:rFonts w:ascii="Arial" w:eastAsia="Times New Roman" w:hAnsi="Arial" w:cs="Arial"/>
          <w:color w:val="000000"/>
          <w:sz w:val="24"/>
          <w:szCs w:val="24"/>
          <w:lang w:eastAsia="en-GB"/>
        </w:rPr>
      </w:pPr>
      <w:r w:rsidRPr="007618A5">
        <w:rPr>
          <w:rFonts w:ascii="Arial" w:hAnsi="Arial" w:cs="Arial"/>
          <w:sz w:val="24"/>
          <w:szCs w:val="24"/>
        </w:rPr>
        <w:t xml:space="preserve"> </w:t>
      </w:r>
      <w:r w:rsidRPr="007618A5">
        <w:rPr>
          <w:rFonts w:ascii="Arial" w:eastAsia="Times New Roman" w:hAnsi="Arial" w:cs="Arial"/>
          <w:color w:val="000000"/>
          <w:sz w:val="24"/>
          <w:szCs w:val="24"/>
          <w:lang w:eastAsia="en-GB"/>
        </w:rPr>
        <w:t xml:space="preserve">Risk is that parts of the stall and covering can break free in high winds along with traded products and cause injury and / or damage. </w:t>
      </w:r>
      <w:proofErr w:type="gramStart"/>
      <w:r w:rsidRPr="007618A5">
        <w:rPr>
          <w:rFonts w:ascii="Arial" w:eastAsia="Times New Roman" w:hAnsi="Arial" w:cs="Arial"/>
          <w:color w:val="000000"/>
          <w:sz w:val="24"/>
          <w:szCs w:val="24"/>
          <w:lang w:eastAsia="en-GB"/>
        </w:rPr>
        <w:t>“ High</w:t>
      </w:r>
      <w:proofErr w:type="gramEnd"/>
      <w:r w:rsidRPr="007618A5">
        <w:rPr>
          <w:rFonts w:ascii="Arial" w:eastAsia="Times New Roman" w:hAnsi="Arial" w:cs="Arial"/>
          <w:color w:val="000000"/>
          <w:sz w:val="24"/>
          <w:szCs w:val="24"/>
          <w:lang w:eastAsia="en-GB"/>
        </w:rPr>
        <w:t xml:space="preserve"> winds” are regarded as those in excess of mean-35 and gusts- 45 mph and would constitute a Met Office Yellow warning.</w:t>
      </w:r>
    </w:p>
    <w:p w14:paraId="6AE5D897" w14:textId="77777777" w:rsidR="00517856" w:rsidRPr="00517856" w:rsidRDefault="00517856" w:rsidP="00517856">
      <w:pPr>
        <w:shd w:val="clear" w:color="auto" w:fill="FFFFFF"/>
        <w:spacing w:after="0" w:line="240" w:lineRule="auto"/>
        <w:rPr>
          <w:rFonts w:ascii="Arial" w:eastAsia="Times New Roman" w:hAnsi="Arial" w:cs="Arial"/>
          <w:color w:val="000000"/>
          <w:sz w:val="24"/>
          <w:szCs w:val="24"/>
          <w:lang w:eastAsia="en-GB"/>
        </w:rPr>
      </w:pPr>
      <w:r w:rsidRPr="00517856">
        <w:rPr>
          <w:rFonts w:ascii="Arial" w:eastAsia="Times New Roman" w:hAnsi="Arial" w:cs="Arial"/>
          <w:color w:val="000000"/>
          <w:sz w:val="24"/>
          <w:szCs w:val="24"/>
          <w:lang w:eastAsia="en-GB"/>
        </w:rPr>
        <w:t> </w:t>
      </w:r>
    </w:p>
    <w:p w14:paraId="0EB2FCAA" w14:textId="77777777" w:rsidR="00517856" w:rsidRPr="00517856" w:rsidRDefault="00517856" w:rsidP="00517856">
      <w:pPr>
        <w:shd w:val="clear" w:color="auto" w:fill="FFFFFF"/>
        <w:spacing w:after="0" w:line="240" w:lineRule="auto"/>
        <w:ind w:left="720"/>
        <w:rPr>
          <w:rFonts w:ascii="Arial" w:eastAsia="Times New Roman" w:hAnsi="Arial" w:cs="Arial"/>
          <w:color w:val="000000"/>
          <w:sz w:val="24"/>
          <w:szCs w:val="24"/>
          <w:lang w:eastAsia="en-GB"/>
        </w:rPr>
      </w:pPr>
      <w:r w:rsidRPr="00517856">
        <w:rPr>
          <w:rFonts w:ascii="Arial" w:eastAsia="Times New Roman" w:hAnsi="Arial" w:cs="Arial"/>
          <w:color w:val="000000"/>
          <w:sz w:val="24"/>
          <w:szCs w:val="24"/>
          <w:lang w:eastAsia="en-GB"/>
        </w:rPr>
        <w:t>Controls:</w:t>
      </w:r>
    </w:p>
    <w:p w14:paraId="0393B724" w14:textId="77777777" w:rsidR="00517856" w:rsidRPr="00517856" w:rsidRDefault="00517856" w:rsidP="00517856">
      <w:pPr>
        <w:numPr>
          <w:ilvl w:val="0"/>
          <w:numId w:val="8"/>
        </w:numPr>
        <w:shd w:val="clear" w:color="auto" w:fill="FFFFFF"/>
        <w:spacing w:after="0" w:line="240" w:lineRule="auto"/>
        <w:ind w:left="1080"/>
        <w:rPr>
          <w:rFonts w:ascii="Arial" w:eastAsia="Times New Roman" w:hAnsi="Arial" w:cs="Arial"/>
          <w:color w:val="000000"/>
          <w:sz w:val="24"/>
          <w:szCs w:val="24"/>
          <w:lang w:eastAsia="en-GB"/>
        </w:rPr>
      </w:pPr>
      <w:proofErr w:type="gramStart"/>
      <w:r w:rsidRPr="00517856">
        <w:rPr>
          <w:rFonts w:ascii="Arial" w:eastAsia="Times New Roman" w:hAnsi="Arial" w:cs="Arial"/>
          <w:color w:val="000000"/>
          <w:sz w:val="24"/>
          <w:szCs w:val="24"/>
          <w:lang w:eastAsia="en-GB"/>
        </w:rPr>
        <w:t>Pre market</w:t>
      </w:r>
      <w:proofErr w:type="gramEnd"/>
      <w:r w:rsidRPr="00517856">
        <w:rPr>
          <w:rFonts w:ascii="Arial" w:eastAsia="Times New Roman" w:hAnsi="Arial" w:cs="Arial"/>
          <w:color w:val="000000"/>
          <w:sz w:val="24"/>
          <w:szCs w:val="24"/>
          <w:lang w:eastAsia="en-GB"/>
        </w:rPr>
        <w:t xml:space="preserve"> and during market monitoring of weather forecast.</w:t>
      </w:r>
    </w:p>
    <w:p w14:paraId="54E58817" w14:textId="034F4F4A" w:rsidR="00517856" w:rsidRDefault="00517856" w:rsidP="00517856">
      <w:pPr>
        <w:numPr>
          <w:ilvl w:val="0"/>
          <w:numId w:val="8"/>
        </w:numPr>
        <w:shd w:val="clear" w:color="auto" w:fill="FFFFFF"/>
        <w:spacing w:after="0" w:line="240" w:lineRule="auto"/>
        <w:ind w:left="1080"/>
        <w:rPr>
          <w:rFonts w:ascii="Arial" w:eastAsia="Times New Roman" w:hAnsi="Arial" w:cs="Arial"/>
          <w:color w:val="000000"/>
          <w:sz w:val="24"/>
          <w:szCs w:val="24"/>
          <w:lang w:eastAsia="en-GB"/>
        </w:rPr>
      </w:pPr>
      <w:r w:rsidRPr="00517856">
        <w:rPr>
          <w:rFonts w:ascii="Arial" w:eastAsia="Times New Roman" w:hAnsi="Arial" w:cs="Arial"/>
          <w:color w:val="000000"/>
          <w:sz w:val="24"/>
          <w:szCs w:val="24"/>
          <w:lang w:eastAsia="en-GB"/>
        </w:rPr>
        <w:t>Removal and / or tying down of empty stall boards</w:t>
      </w:r>
    </w:p>
    <w:p w14:paraId="14A16AB4" w14:textId="71FB7B93" w:rsidR="00517856" w:rsidRDefault="00517856" w:rsidP="00517856">
      <w:pPr>
        <w:numPr>
          <w:ilvl w:val="0"/>
          <w:numId w:val="8"/>
        </w:numPr>
        <w:shd w:val="clear" w:color="auto" w:fill="FFFFFF"/>
        <w:spacing w:after="0" w:line="240" w:lineRule="auto"/>
        <w:ind w:left="108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Removal of canopies.</w:t>
      </w:r>
    </w:p>
    <w:p w14:paraId="57C0B135" w14:textId="165B335F" w:rsidR="007618A5" w:rsidRDefault="007618A5" w:rsidP="007618A5">
      <w:pPr>
        <w:shd w:val="clear" w:color="auto" w:fill="FFFFFF"/>
        <w:spacing w:after="0" w:line="240" w:lineRule="auto"/>
        <w:rPr>
          <w:rFonts w:ascii="Arial" w:eastAsia="Times New Roman" w:hAnsi="Arial" w:cs="Arial"/>
          <w:color w:val="000000"/>
          <w:sz w:val="24"/>
          <w:szCs w:val="24"/>
          <w:lang w:eastAsia="en-GB"/>
        </w:rPr>
      </w:pPr>
    </w:p>
    <w:p w14:paraId="43CE7351" w14:textId="0A203C08" w:rsidR="007618A5" w:rsidRPr="007618A5" w:rsidRDefault="007618A5" w:rsidP="007618A5">
      <w:pPr>
        <w:shd w:val="clear" w:color="auto" w:fill="FFFFFF"/>
        <w:spacing w:after="0" w:line="240" w:lineRule="auto"/>
        <w:ind w:left="720" w:firstLine="720"/>
        <w:rPr>
          <w:rFonts w:ascii="Arial" w:eastAsia="Times New Roman" w:hAnsi="Arial" w:cs="Arial"/>
          <w:b/>
          <w:bCs/>
          <w:color w:val="000000"/>
          <w:sz w:val="24"/>
          <w:szCs w:val="24"/>
          <w:lang w:eastAsia="en-GB"/>
        </w:rPr>
      </w:pPr>
      <w:r w:rsidRPr="007618A5">
        <w:rPr>
          <w:rFonts w:ascii="Arial" w:eastAsia="Times New Roman" w:hAnsi="Arial" w:cs="Arial"/>
          <w:b/>
          <w:bCs/>
          <w:color w:val="000000"/>
          <w:sz w:val="24"/>
          <w:szCs w:val="24"/>
          <w:lang w:eastAsia="en-GB"/>
        </w:rPr>
        <w:t>Stages 2 and 3</w:t>
      </w:r>
    </w:p>
    <w:p w14:paraId="11ABB59B" w14:textId="77777777" w:rsidR="007618A5" w:rsidRPr="00517856" w:rsidRDefault="007618A5" w:rsidP="007618A5">
      <w:pPr>
        <w:shd w:val="clear" w:color="auto" w:fill="FFFFFF"/>
        <w:spacing w:after="0" w:line="240" w:lineRule="auto"/>
        <w:rPr>
          <w:rFonts w:ascii="Arial" w:eastAsia="Times New Roman" w:hAnsi="Arial" w:cs="Arial"/>
          <w:color w:val="000000"/>
          <w:sz w:val="24"/>
          <w:szCs w:val="24"/>
          <w:lang w:eastAsia="en-GB"/>
        </w:rPr>
      </w:pPr>
    </w:p>
    <w:p w14:paraId="7E7BC03B" w14:textId="13CB302F" w:rsidR="007618A5" w:rsidRPr="007618A5" w:rsidRDefault="007618A5" w:rsidP="007618A5">
      <w:pPr>
        <w:pStyle w:val="ListParagraph"/>
        <w:shd w:val="clear" w:color="auto" w:fill="FFFFFF"/>
        <w:spacing w:after="0" w:line="240" w:lineRule="auto"/>
        <w:ind w:left="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There will be a risk assessment for each </w:t>
      </w:r>
      <w:proofErr w:type="gramStart"/>
      <w:r>
        <w:rPr>
          <w:rFonts w:ascii="Arial" w:eastAsia="Times New Roman" w:hAnsi="Arial" w:cs="Arial"/>
          <w:color w:val="000000"/>
          <w:sz w:val="24"/>
          <w:szCs w:val="24"/>
          <w:lang w:eastAsia="en-GB"/>
        </w:rPr>
        <w:t>pop up</w:t>
      </w:r>
      <w:proofErr w:type="gramEnd"/>
      <w:r>
        <w:rPr>
          <w:rFonts w:ascii="Arial" w:eastAsia="Times New Roman" w:hAnsi="Arial" w:cs="Arial"/>
          <w:color w:val="000000"/>
          <w:sz w:val="24"/>
          <w:szCs w:val="24"/>
          <w:lang w:eastAsia="en-GB"/>
        </w:rPr>
        <w:t xml:space="preserve"> stallholder as the weather warning moves to stages 2 and 3. This may be the allowance of a restricted gazebo or trading from a vehicle</w:t>
      </w:r>
      <w:r w:rsidR="00AB318A">
        <w:rPr>
          <w:rFonts w:ascii="Arial" w:eastAsia="Times New Roman" w:hAnsi="Arial" w:cs="Arial"/>
          <w:color w:val="000000"/>
          <w:sz w:val="24"/>
          <w:szCs w:val="24"/>
          <w:lang w:eastAsia="en-GB"/>
        </w:rPr>
        <w:t xml:space="preserve"> as a last resort. </w:t>
      </w:r>
    </w:p>
    <w:p w14:paraId="6C8A8BA5" w14:textId="77777777" w:rsidR="007618A5" w:rsidRDefault="007618A5" w:rsidP="007618A5">
      <w:pPr>
        <w:shd w:val="clear" w:color="auto" w:fill="FFFFFF"/>
        <w:spacing w:after="0" w:line="240" w:lineRule="auto"/>
        <w:rPr>
          <w:rFonts w:ascii="Arial" w:eastAsia="Times New Roman" w:hAnsi="Arial" w:cs="Arial"/>
          <w:color w:val="000000"/>
          <w:sz w:val="24"/>
          <w:szCs w:val="24"/>
          <w:lang w:eastAsia="en-GB"/>
        </w:rPr>
      </w:pPr>
    </w:p>
    <w:p w14:paraId="70E1F418" w14:textId="7D18E798" w:rsidR="00517856" w:rsidRDefault="00517856" w:rsidP="007618A5">
      <w:pPr>
        <w:shd w:val="clear" w:color="auto" w:fill="FFFFFF"/>
        <w:spacing w:after="0" w:line="240" w:lineRule="auto"/>
        <w:ind w:left="1080"/>
        <w:rPr>
          <w:rFonts w:ascii="Arial" w:eastAsia="Times New Roman" w:hAnsi="Arial" w:cs="Arial"/>
          <w:color w:val="000000"/>
          <w:sz w:val="24"/>
          <w:szCs w:val="24"/>
          <w:lang w:eastAsia="en-GB"/>
        </w:rPr>
      </w:pPr>
    </w:p>
    <w:p w14:paraId="0D9467E2" w14:textId="097E2B1F" w:rsidR="00517856" w:rsidRDefault="00517856" w:rsidP="00517856">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the case of a cancellation due to an Amber warning:</w:t>
      </w:r>
    </w:p>
    <w:p w14:paraId="4BE21D3D" w14:textId="77777777" w:rsidR="00517856" w:rsidRPr="00517856" w:rsidRDefault="00517856" w:rsidP="00517856">
      <w:pPr>
        <w:shd w:val="clear" w:color="auto" w:fill="FFFFFF"/>
        <w:spacing w:after="0" w:line="240" w:lineRule="auto"/>
        <w:rPr>
          <w:rFonts w:ascii="Arial" w:eastAsia="Times New Roman" w:hAnsi="Arial" w:cs="Arial"/>
          <w:color w:val="000000"/>
          <w:sz w:val="24"/>
          <w:szCs w:val="24"/>
          <w:lang w:eastAsia="en-GB"/>
        </w:rPr>
      </w:pPr>
      <w:r w:rsidRPr="00517856">
        <w:rPr>
          <w:rFonts w:ascii="Arial" w:eastAsia="Times New Roman" w:hAnsi="Arial" w:cs="Arial"/>
          <w:color w:val="000000"/>
          <w:sz w:val="24"/>
          <w:szCs w:val="24"/>
          <w:lang w:eastAsia="en-GB"/>
        </w:rPr>
        <w:t>Market traders to be informed by telephone and email. We would like market traders to confirm receipt of message and STC will continue to contact traders until this has happened.</w:t>
      </w:r>
    </w:p>
    <w:p w14:paraId="5B5AF7D2" w14:textId="77777777" w:rsidR="00517856" w:rsidRPr="00517856" w:rsidRDefault="00517856" w:rsidP="00517856">
      <w:pPr>
        <w:shd w:val="clear" w:color="auto" w:fill="FFFFFF"/>
        <w:spacing w:after="0" w:line="240" w:lineRule="auto"/>
        <w:rPr>
          <w:rFonts w:ascii="Arial" w:eastAsia="Times New Roman" w:hAnsi="Arial" w:cs="Arial"/>
          <w:color w:val="000000"/>
          <w:sz w:val="24"/>
          <w:szCs w:val="24"/>
          <w:lang w:eastAsia="en-GB"/>
        </w:rPr>
      </w:pPr>
    </w:p>
    <w:p w14:paraId="3A73EE58" w14:textId="25C74CB4" w:rsidR="007618A5" w:rsidRDefault="007618A5" w:rsidP="009317C6">
      <w:pPr>
        <w:rPr>
          <w:rFonts w:ascii="Arial" w:hAnsi="Arial" w:cs="Arial"/>
          <w:sz w:val="24"/>
          <w:szCs w:val="24"/>
        </w:rPr>
      </w:pPr>
    </w:p>
    <w:p w14:paraId="69D65C45" w14:textId="069E2235" w:rsidR="00AB318A" w:rsidRDefault="00AB318A" w:rsidP="009317C6">
      <w:pPr>
        <w:rPr>
          <w:rFonts w:ascii="Arial" w:hAnsi="Arial" w:cs="Arial"/>
          <w:sz w:val="24"/>
          <w:szCs w:val="24"/>
        </w:rPr>
      </w:pPr>
      <w:r>
        <w:rPr>
          <w:rFonts w:ascii="Arial" w:hAnsi="Arial" w:cs="Arial"/>
          <w:sz w:val="24"/>
          <w:szCs w:val="24"/>
        </w:rPr>
        <w:t>Controls for the alteration of the stalls due to the above weather warnings will be decided on a Thursday.</w:t>
      </w:r>
    </w:p>
    <w:p w14:paraId="6EF577DB" w14:textId="77777777" w:rsidR="00207AB4" w:rsidRDefault="00207AB4" w:rsidP="009317C6">
      <w:pPr>
        <w:rPr>
          <w:rFonts w:ascii="Arial" w:hAnsi="Arial" w:cs="Arial"/>
          <w:sz w:val="24"/>
          <w:szCs w:val="24"/>
        </w:rPr>
      </w:pPr>
    </w:p>
    <w:p w14:paraId="63A1DDAD" w14:textId="77777777" w:rsidR="00207AB4" w:rsidRDefault="00207AB4" w:rsidP="009317C6">
      <w:pPr>
        <w:rPr>
          <w:rFonts w:ascii="Arial" w:hAnsi="Arial" w:cs="Arial"/>
          <w:sz w:val="24"/>
          <w:szCs w:val="24"/>
        </w:rPr>
      </w:pPr>
    </w:p>
    <w:p w14:paraId="5C3BC6EB" w14:textId="77777777" w:rsidR="00207AB4" w:rsidRDefault="00207AB4" w:rsidP="009317C6">
      <w:pPr>
        <w:rPr>
          <w:rFonts w:ascii="Arial" w:hAnsi="Arial" w:cs="Arial"/>
          <w:sz w:val="24"/>
          <w:szCs w:val="24"/>
        </w:rPr>
      </w:pPr>
    </w:p>
    <w:p w14:paraId="687A7AC1" w14:textId="77777777" w:rsidR="00207AB4" w:rsidRDefault="00207AB4" w:rsidP="009317C6">
      <w:pPr>
        <w:rPr>
          <w:rFonts w:ascii="Arial" w:hAnsi="Arial" w:cs="Arial"/>
          <w:sz w:val="24"/>
          <w:szCs w:val="24"/>
        </w:rPr>
      </w:pPr>
    </w:p>
    <w:p w14:paraId="2BB74530" w14:textId="77777777" w:rsidR="00207AB4" w:rsidRDefault="00207AB4" w:rsidP="009317C6">
      <w:pPr>
        <w:rPr>
          <w:rFonts w:ascii="Arial" w:hAnsi="Arial" w:cs="Arial"/>
          <w:sz w:val="24"/>
          <w:szCs w:val="24"/>
        </w:rPr>
      </w:pPr>
    </w:p>
    <w:p w14:paraId="03344B5F" w14:textId="77777777" w:rsidR="00207AB4" w:rsidRDefault="00207AB4" w:rsidP="009317C6">
      <w:pPr>
        <w:rPr>
          <w:rFonts w:ascii="Arial" w:hAnsi="Arial" w:cs="Arial"/>
          <w:sz w:val="24"/>
          <w:szCs w:val="24"/>
        </w:rPr>
      </w:pPr>
    </w:p>
    <w:p w14:paraId="06B2BF4C" w14:textId="77777777" w:rsidR="00207AB4" w:rsidRDefault="00207AB4" w:rsidP="009317C6">
      <w:pPr>
        <w:rPr>
          <w:rFonts w:ascii="Arial" w:hAnsi="Arial" w:cs="Arial"/>
          <w:sz w:val="24"/>
          <w:szCs w:val="24"/>
        </w:rPr>
      </w:pPr>
    </w:p>
    <w:p w14:paraId="406FB55D" w14:textId="77777777" w:rsidR="00207AB4" w:rsidRDefault="00207AB4" w:rsidP="009317C6">
      <w:pPr>
        <w:rPr>
          <w:rFonts w:ascii="Arial" w:hAnsi="Arial" w:cs="Arial"/>
          <w:sz w:val="24"/>
          <w:szCs w:val="24"/>
        </w:rPr>
      </w:pPr>
    </w:p>
    <w:p w14:paraId="064E8D5B" w14:textId="77777777" w:rsidR="00207AB4" w:rsidRDefault="00207AB4" w:rsidP="009317C6">
      <w:pPr>
        <w:rPr>
          <w:rFonts w:ascii="Arial" w:hAnsi="Arial" w:cs="Arial"/>
          <w:sz w:val="24"/>
          <w:szCs w:val="24"/>
        </w:rPr>
      </w:pPr>
    </w:p>
    <w:p w14:paraId="02617F41" w14:textId="21331957" w:rsidR="00207AB4" w:rsidRDefault="00207AB4" w:rsidP="009317C6">
      <w:pPr>
        <w:rPr>
          <w:rFonts w:ascii="Arial" w:hAnsi="Arial" w:cs="Arial"/>
          <w:sz w:val="24"/>
          <w:szCs w:val="24"/>
        </w:rPr>
      </w:pPr>
    </w:p>
    <w:p w14:paraId="405FE304" w14:textId="3994E413" w:rsidR="005266EB" w:rsidRDefault="005266EB" w:rsidP="009317C6">
      <w:pPr>
        <w:rPr>
          <w:rFonts w:ascii="Arial" w:hAnsi="Arial" w:cs="Arial"/>
          <w:sz w:val="24"/>
          <w:szCs w:val="24"/>
        </w:rPr>
      </w:pPr>
    </w:p>
    <w:p w14:paraId="1FFE7BA7" w14:textId="00DA8BD7" w:rsidR="005266EB" w:rsidRDefault="005266EB" w:rsidP="009317C6">
      <w:pPr>
        <w:rPr>
          <w:rFonts w:ascii="Arial" w:hAnsi="Arial" w:cs="Arial"/>
          <w:sz w:val="24"/>
          <w:szCs w:val="24"/>
        </w:rPr>
      </w:pPr>
    </w:p>
    <w:p w14:paraId="5B33663C" w14:textId="77777777" w:rsidR="005266EB" w:rsidRDefault="005266EB" w:rsidP="009317C6">
      <w:pPr>
        <w:rPr>
          <w:rFonts w:ascii="Arial" w:hAnsi="Arial" w:cs="Arial"/>
          <w:sz w:val="24"/>
          <w:szCs w:val="24"/>
        </w:rPr>
      </w:pPr>
    </w:p>
    <w:p w14:paraId="617B05F5" w14:textId="77777777" w:rsidR="00207AB4" w:rsidRDefault="00207AB4" w:rsidP="009317C6">
      <w:pPr>
        <w:rPr>
          <w:rFonts w:ascii="Arial" w:hAnsi="Arial" w:cs="Arial"/>
          <w:sz w:val="24"/>
          <w:szCs w:val="24"/>
        </w:rPr>
      </w:pPr>
    </w:p>
    <w:p w14:paraId="4AE288A6" w14:textId="7D7B8534" w:rsidR="009317C6" w:rsidRPr="00207AB4" w:rsidRDefault="009317C6" w:rsidP="009317C6">
      <w:pPr>
        <w:rPr>
          <w:rFonts w:ascii="Arial" w:hAnsi="Arial" w:cs="Arial"/>
          <w:sz w:val="20"/>
          <w:szCs w:val="20"/>
        </w:rPr>
      </w:pPr>
      <w:r w:rsidRPr="00207AB4">
        <w:rPr>
          <w:rFonts w:ascii="Arial" w:hAnsi="Arial" w:cs="Arial"/>
          <w:sz w:val="20"/>
          <w:szCs w:val="20"/>
        </w:rPr>
        <w:t xml:space="preserve">Lyn </w:t>
      </w:r>
      <w:r w:rsidR="00207AB4" w:rsidRPr="00207AB4">
        <w:rPr>
          <w:rFonts w:ascii="Arial" w:hAnsi="Arial" w:cs="Arial"/>
          <w:sz w:val="20"/>
          <w:szCs w:val="20"/>
        </w:rPr>
        <w:t>Harris 20.4.21</w:t>
      </w:r>
    </w:p>
    <w:p w14:paraId="1101137C" w14:textId="77777777" w:rsidR="00207AB4" w:rsidRPr="007707F8" w:rsidRDefault="00207AB4" w:rsidP="009317C6">
      <w:pPr>
        <w:rPr>
          <w:rFonts w:ascii="Arial" w:hAnsi="Arial" w:cs="Arial"/>
          <w:sz w:val="24"/>
          <w:szCs w:val="24"/>
        </w:rPr>
      </w:pPr>
    </w:p>
    <w:p w14:paraId="63ED2881" w14:textId="77777777" w:rsidR="007707F8" w:rsidRPr="007707F8" w:rsidRDefault="007707F8" w:rsidP="007707F8">
      <w:pPr>
        <w:rPr>
          <w:rFonts w:ascii="Arial" w:hAnsi="Arial" w:cs="Arial"/>
          <w:sz w:val="24"/>
          <w:szCs w:val="24"/>
        </w:rPr>
      </w:pPr>
    </w:p>
    <w:sectPr w:rsidR="007707F8" w:rsidRPr="007707F8" w:rsidSect="000F329A">
      <w:pgSz w:w="11906" w:h="16838"/>
      <w:pgMar w:top="1134"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E84"/>
    <w:multiLevelType w:val="hybridMultilevel"/>
    <w:tmpl w:val="157A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90D3B"/>
    <w:multiLevelType w:val="multilevel"/>
    <w:tmpl w:val="4420CDB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eastAsiaTheme="minorHAnsi" w:hint="default"/>
        <w:color w:val="auto"/>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FA7961"/>
    <w:multiLevelType w:val="hybridMultilevel"/>
    <w:tmpl w:val="B6883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837A9E"/>
    <w:multiLevelType w:val="hybridMultilevel"/>
    <w:tmpl w:val="9BDE11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4221F"/>
    <w:multiLevelType w:val="hybridMultilevel"/>
    <w:tmpl w:val="E12E3960"/>
    <w:lvl w:ilvl="0" w:tplc="02361B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C885BC3"/>
    <w:multiLevelType w:val="hybridMultilevel"/>
    <w:tmpl w:val="EB7C80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33D97"/>
    <w:multiLevelType w:val="hybridMultilevel"/>
    <w:tmpl w:val="9FCAA1A6"/>
    <w:lvl w:ilvl="0" w:tplc="A77265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BE878DA"/>
    <w:multiLevelType w:val="multilevel"/>
    <w:tmpl w:val="501234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CC322FA"/>
    <w:multiLevelType w:val="multilevel"/>
    <w:tmpl w:val="0D0E4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9A14F8"/>
    <w:multiLevelType w:val="hybridMultilevel"/>
    <w:tmpl w:val="EB7C80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0397241">
    <w:abstractNumId w:val="0"/>
  </w:num>
  <w:num w:numId="2" w16cid:durableId="535776522">
    <w:abstractNumId w:val="1"/>
  </w:num>
  <w:num w:numId="3" w16cid:durableId="1608655845">
    <w:abstractNumId w:val="6"/>
  </w:num>
  <w:num w:numId="4" w16cid:durableId="1340040829">
    <w:abstractNumId w:val="3"/>
  </w:num>
  <w:num w:numId="5" w16cid:durableId="1145396594">
    <w:abstractNumId w:val="2"/>
  </w:num>
  <w:num w:numId="6" w16cid:durableId="1758552794">
    <w:abstractNumId w:val="9"/>
  </w:num>
  <w:num w:numId="7" w16cid:durableId="491066259">
    <w:abstractNumId w:val="8"/>
  </w:num>
  <w:num w:numId="8" w16cid:durableId="876743255">
    <w:abstractNumId w:val="7"/>
  </w:num>
  <w:num w:numId="9" w16cid:durableId="1409889356">
    <w:abstractNumId w:val="5"/>
  </w:num>
  <w:num w:numId="10" w16cid:durableId="559562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BA"/>
    <w:rsid w:val="00006ABC"/>
    <w:rsid w:val="000F329A"/>
    <w:rsid w:val="00207AB4"/>
    <w:rsid w:val="003B6FC7"/>
    <w:rsid w:val="00517856"/>
    <w:rsid w:val="005266EB"/>
    <w:rsid w:val="006A45C7"/>
    <w:rsid w:val="007618A5"/>
    <w:rsid w:val="007707F8"/>
    <w:rsid w:val="007F4882"/>
    <w:rsid w:val="0083560E"/>
    <w:rsid w:val="00857BCB"/>
    <w:rsid w:val="009317C6"/>
    <w:rsid w:val="00AB1B0D"/>
    <w:rsid w:val="00AB318A"/>
    <w:rsid w:val="00B45E6C"/>
    <w:rsid w:val="00F61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C86B"/>
  <w15:chartTrackingRefBased/>
  <w15:docId w15:val="{33A46F5F-A723-4C77-BD22-2ED4F469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ABA"/>
    <w:pPr>
      <w:ind w:left="720"/>
      <w:contextualSpacing/>
    </w:pPr>
  </w:style>
  <w:style w:type="character" w:styleId="Hyperlink">
    <w:name w:val="Hyperlink"/>
    <w:basedOn w:val="DefaultParagraphFont"/>
    <w:uiPriority w:val="99"/>
    <w:unhideWhenUsed/>
    <w:rsid w:val="00AB318A"/>
    <w:rPr>
      <w:color w:val="0563C1" w:themeColor="hyperlink"/>
      <w:u w:val="single"/>
    </w:rPr>
  </w:style>
  <w:style w:type="character" w:styleId="UnresolvedMention">
    <w:name w:val="Unresolved Mention"/>
    <w:basedOn w:val="DefaultParagraphFont"/>
    <w:uiPriority w:val="99"/>
    <w:semiHidden/>
    <w:unhideWhenUsed/>
    <w:rsid w:val="00AB3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toffice.gov.uk/weather/warn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c:creator>
  <cp:keywords/>
  <dc:description/>
  <cp:lastModifiedBy>Deputy Clerk</cp:lastModifiedBy>
  <cp:revision>2</cp:revision>
  <dcterms:created xsi:type="dcterms:W3CDTF">2023-03-14T13:04:00Z</dcterms:created>
  <dcterms:modified xsi:type="dcterms:W3CDTF">2023-03-14T13:04:00Z</dcterms:modified>
</cp:coreProperties>
</file>